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A775" w14:textId="2586C396" w:rsidR="001E2B80" w:rsidRPr="00723399" w:rsidRDefault="001E2B80" w:rsidP="001E2B80">
      <w:pPr>
        <w:pStyle w:val="Standarduser"/>
        <w:spacing w:line="276" w:lineRule="auto"/>
        <w:ind w:left="778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56714C3F" w14:textId="091CDF08" w:rsidR="00C07247" w:rsidRPr="00723399" w:rsidRDefault="001E2B80" w:rsidP="001E2B80">
      <w:pPr>
        <w:pStyle w:val="Standarduser"/>
        <w:spacing w:line="276" w:lineRule="auto"/>
        <w:ind w:left="778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 xml:space="preserve">SWZ i </w:t>
      </w:r>
      <w:r w:rsidR="00C07247" w:rsidRPr="00723399">
        <w:rPr>
          <w:rFonts w:ascii="Times New Roman" w:hAnsi="Times New Roman" w:cs="Times New Roman"/>
          <w:bCs/>
          <w:sz w:val="20"/>
          <w:szCs w:val="20"/>
        </w:rPr>
        <w:t>nr 1</w:t>
      </w:r>
    </w:p>
    <w:p w14:paraId="5386FDCE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723399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Pr="00723399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723399" w:rsidRDefault="00A1242C" w:rsidP="00A1242C">
      <w:pPr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4360EB53" w14:textId="77777777" w:rsidR="006E558C" w:rsidRDefault="00EA4740" w:rsidP="0072339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</w:rPr>
        <w:t xml:space="preserve">Przedmiotem zamówienia jest dostawa sprzętu medycznego </w:t>
      </w:r>
      <w:r w:rsidR="006E558C">
        <w:rPr>
          <w:rFonts w:ascii="Times New Roman" w:hAnsi="Times New Roman" w:cs="Times New Roman"/>
        </w:rPr>
        <w:t>-</w:t>
      </w:r>
      <w:r w:rsidR="009D2FE0" w:rsidRPr="000D77D6">
        <w:rPr>
          <w:rFonts w:ascii="Times New Roman" w:hAnsi="Times New Roman" w:cs="Times New Roman"/>
          <w:b/>
          <w:bCs/>
        </w:rPr>
        <w:t xml:space="preserve"> łóżek szpitalnych elektrycznych</w:t>
      </w:r>
      <w:r w:rsidR="006E558C">
        <w:rPr>
          <w:rFonts w:ascii="Times New Roman" w:hAnsi="Times New Roman" w:cs="Times New Roman"/>
          <w:b/>
          <w:bCs/>
        </w:rPr>
        <w:t xml:space="preserve"> </w:t>
      </w:r>
    </w:p>
    <w:p w14:paraId="3A1B7354" w14:textId="77777777" w:rsidR="006E558C" w:rsidRDefault="006E558C" w:rsidP="0072339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9D2FE0" w:rsidRPr="000D77D6">
        <w:rPr>
          <w:rFonts w:ascii="Times New Roman" w:hAnsi="Times New Roman" w:cs="Times New Roman"/>
          <w:b/>
          <w:bCs/>
        </w:rPr>
        <w:t xml:space="preserve"> łóżek do intensywnej terapii</w:t>
      </w:r>
      <w:r w:rsidR="009D2FE0">
        <w:rPr>
          <w:rFonts w:ascii="Times New Roman" w:hAnsi="Times New Roman" w:cs="Times New Roman"/>
          <w:b/>
          <w:bCs/>
        </w:rPr>
        <w:t xml:space="preserve">, </w:t>
      </w:r>
      <w:r w:rsidR="00723399" w:rsidRPr="00723399">
        <w:rPr>
          <w:rFonts w:ascii="Times New Roman" w:hAnsi="Times New Roman" w:cs="Times New Roman"/>
        </w:rPr>
        <w:t xml:space="preserve">o parametrach </w:t>
      </w:r>
      <w:r w:rsidR="00EA4740" w:rsidRPr="00723399">
        <w:rPr>
          <w:rFonts w:ascii="Times New Roman" w:hAnsi="Times New Roman" w:cs="Times New Roman"/>
        </w:rPr>
        <w:t>zgodn</w:t>
      </w:r>
      <w:r w:rsidR="00723399" w:rsidRPr="00723399">
        <w:rPr>
          <w:rFonts w:ascii="Times New Roman" w:hAnsi="Times New Roman" w:cs="Times New Roman"/>
        </w:rPr>
        <w:t>ych</w:t>
      </w:r>
      <w:r w:rsidR="00EA4740" w:rsidRPr="00723399">
        <w:rPr>
          <w:rFonts w:ascii="Times New Roman" w:hAnsi="Times New Roman" w:cs="Times New Roman"/>
        </w:rPr>
        <w:t xml:space="preserve"> z poniższą specyfikacją techniczną</w:t>
      </w:r>
    </w:p>
    <w:p w14:paraId="61B7FF58" w14:textId="1DA912BE" w:rsidR="00EA4740" w:rsidRPr="00723399" w:rsidRDefault="00EA4740" w:rsidP="0072339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</w:rPr>
        <w:t>(zał. nr 1</w:t>
      </w:r>
      <w:r w:rsidR="006E558C">
        <w:rPr>
          <w:rFonts w:ascii="Times New Roman" w:hAnsi="Times New Roman" w:cs="Times New Roman"/>
        </w:rPr>
        <w:t xml:space="preserve">, </w:t>
      </w:r>
      <w:r w:rsidRPr="00723399">
        <w:rPr>
          <w:rFonts w:ascii="Times New Roman" w:hAnsi="Times New Roman" w:cs="Times New Roman"/>
        </w:rPr>
        <w:t xml:space="preserve">2 </w:t>
      </w:r>
      <w:r w:rsidR="006E558C">
        <w:rPr>
          <w:rFonts w:ascii="Times New Roman" w:hAnsi="Times New Roman" w:cs="Times New Roman"/>
        </w:rPr>
        <w:t xml:space="preserve">i 3 </w:t>
      </w:r>
      <w:r w:rsidRPr="00723399">
        <w:rPr>
          <w:rFonts w:ascii="Times New Roman" w:hAnsi="Times New Roman" w:cs="Times New Roman"/>
        </w:rPr>
        <w:t xml:space="preserve">do OPZ), jego montaż i uruchomienie oraz poinstruowanie personelu dot. obsługi tego sprzętu, 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</w:t>
      </w:r>
      <w:r w:rsidR="009D2FE0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adania nr 11 </w:t>
      </w:r>
      <w:r w:rsidR="009D2FE0">
        <w:rPr>
          <w:rFonts w:ascii="Times New Roman" w:hAnsi="Times New Roman" w:cs="Times New Roman"/>
        </w:rPr>
        <w:t>P</w:t>
      </w:r>
      <w:r w:rsidRPr="00723399">
        <w:rPr>
          <w:rFonts w:ascii="Times New Roman" w:hAnsi="Times New Roman" w:cs="Times New Roman"/>
        </w:rPr>
        <w:t>rzedsięwzięcia pn. „</w:t>
      </w:r>
      <w:proofErr w:type="spellStart"/>
      <w:r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wyposa</w:t>
      </w:r>
      <w:r w:rsidRPr="00723399">
        <w:rPr>
          <w:rFonts w:ascii="Times New Roman" w:hAnsi="Times New Roman" w:cs="Times New Roman"/>
        </w:rPr>
        <w:t>żenia</w:t>
      </w:r>
      <w:proofErr w:type="spellEnd"/>
      <w:r w:rsidRPr="00723399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723399">
        <w:rPr>
          <w:rFonts w:ascii="Times New Roman" w:hAnsi="Times New Roman" w:cs="Times New Roman"/>
        </w:rPr>
        <w:t>MCLChPiG</w:t>
      </w:r>
      <w:proofErr w:type="spellEnd"/>
      <w:r w:rsidRPr="00723399">
        <w:rPr>
          <w:rFonts w:ascii="Times New Roman" w:hAnsi="Times New Roman" w:cs="Times New Roman"/>
        </w:rPr>
        <w:t xml:space="preserve"> w Otwocku”</w:t>
      </w:r>
      <w:r w:rsidR="00786FA5">
        <w:rPr>
          <w:rFonts w:ascii="Times New Roman" w:hAnsi="Times New Roman" w:cs="Times New Roman"/>
        </w:rPr>
        <w:t>.</w:t>
      </w:r>
    </w:p>
    <w:p w14:paraId="6ACBB80B" w14:textId="77777777" w:rsidR="00EA4740" w:rsidRPr="00723399" w:rsidRDefault="00EA4740" w:rsidP="00EA4740">
      <w:pPr>
        <w:rPr>
          <w:rFonts w:ascii="Times New Roman" w:hAnsi="Times New Roman" w:cs="Times New Roman"/>
          <w:sz w:val="16"/>
          <w:szCs w:val="16"/>
        </w:rPr>
      </w:pPr>
    </w:p>
    <w:p w14:paraId="24607F79" w14:textId="44169023" w:rsidR="00EA4740" w:rsidRPr="00CE25F0" w:rsidRDefault="006E558C" w:rsidP="006E558C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Pakiet 1 - </w:t>
      </w:r>
      <w:r w:rsidR="00723399" w:rsidRPr="00CE25F0">
        <w:rPr>
          <w:rFonts w:ascii="Times New Roman" w:hAnsi="Times New Roman" w:cs="Times New Roman"/>
          <w:b/>
          <w:bCs/>
        </w:rPr>
        <w:t xml:space="preserve">Łóżka szpitalne </w:t>
      </w:r>
      <w:r w:rsidR="009D2FE0" w:rsidRPr="00CE25F0">
        <w:rPr>
          <w:rFonts w:ascii="Times New Roman" w:hAnsi="Times New Roman" w:cs="Times New Roman"/>
          <w:b/>
          <w:bCs/>
        </w:rPr>
        <w:t xml:space="preserve">elektryczne do Oddz. XI Chirurgii Klatki Piersiowej (poz. 14 Wykazu wyposażenia) </w:t>
      </w:r>
      <w:r w:rsidR="00EA4740" w:rsidRPr="00CE25F0">
        <w:rPr>
          <w:rFonts w:ascii="Times New Roman" w:hAnsi="Times New Roman" w:cs="Times New Roman"/>
          <w:b/>
          <w:bCs/>
        </w:rPr>
        <w:t xml:space="preserve">– szt. </w:t>
      </w:r>
      <w:r w:rsidR="009D2FE0" w:rsidRPr="00CE25F0">
        <w:rPr>
          <w:rFonts w:ascii="Times New Roman" w:hAnsi="Times New Roman" w:cs="Times New Roman"/>
          <w:b/>
          <w:bCs/>
        </w:rPr>
        <w:t>21</w:t>
      </w:r>
      <w:r w:rsidRPr="00CE25F0">
        <w:rPr>
          <w:rFonts w:ascii="Times New Roman" w:hAnsi="Times New Roman" w:cs="Times New Roman"/>
          <w:b/>
          <w:bCs/>
        </w:rPr>
        <w:t>,</w:t>
      </w:r>
    </w:p>
    <w:p w14:paraId="14F41274" w14:textId="65E8F82E" w:rsidR="006E558C" w:rsidRPr="00CE25F0" w:rsidRDefault="006E558C" w:rsidP="006E558C">
      <w:pPr>
        <w:pStyle w:val="Default"/>
        <w:spacing w:line="276" w:lineRule="auto"/>
        <w:rPr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Pakiet 2 - Łóżka szpitalne elektryczne do Oddz. V Chorób płuc i gruźlicy i do Pododdziału diagnostyki </w:t>
      </w:r>
      <w:proofErr w:type="spellStart"/>
      <w:r w:rsidRPr="00CE25F0">
        <w:rPr>
          <w:rFonts w:ascii="Times New Roman" w:hAnsi="Times New Roman" w:cs="Times New Roman"/>
          <w:b/>
          <w:bCs/>
        </w:rPr>
        <w:t>bronchologicznej</w:t>
      </w:r>
      <w:proofErr w:type="spellEnd"/>
      <w:r w:rsidRPr="00CE25F0">
        <w:rPr>
          <w:rFonts w:ascii="Times New Roman" w:hAnsi="Times New Roman" w:cs="Times New Roman"/>
          <w:b/>
          <w:bCs/>
        </w:rPr>
        <w:t xml:space="preserve"> (poz. 53 i 58 Wykazu wyposażenia) – szt. 33,</w:t>
      </w:r>
    </w:p>
    <w:p w14:paraId="34AC7F42" w14:textId="39C88B79" w:rsidR="009D2FE0" w:rsidRPr="00CE25F0" w:rsidRDefault="006E558C" w:rsidP="00EA4740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Pakiet 3 - </w:t>
      </w:r>
      <w:r w:rsidR="00723399" w:rsidRPr="00CE25F0">
        <w:rPr>
          <w:rFonts w:ascii="Times New Roman" w:hAnsi="Times New Roman" w:cs="Times New Roman"/>
          <w:b/>
          <w:bCs/>
        </w:rPr>
        <w:t>Łóżk</w:t>
      </w:r>
      <w:r w:rsidR="009D2FE0" w:rsidRPr="00CE25F0">
        <w:rPr>
          <w:rFonts w:ascii="Times New Roman" w:hAnsi="Times New Roman" w:cs="Times New Roman"/>
          <w:b/>
          <w:bCs/>
        </w:rPr>
        <w:t>a</w:t>
      </w:r>
      <w:r w:rsidR="00723399" w:rsidRPr="00CE25F0">
        <w:rPr>
          <w:rFonts w:ascii="Times New Roman" w:hAnsi="Times New Roman" w:cs="Times New Roman"/>
          <w:b/>
          <w:bCs/>
        </w:rPr>
        <w:t xml:space="preserve"> do intensywnej terapii </w:t>
      </w:r>
      <w:r w:rsidR="009D2FE0" w:rsidRPr="00CE25F0">
        <w:rPr>
          <w:rFonts w:ascii="Times New Roman" w:hAnsi="Times New Roman" w:cs="Times New Roman"/>
          <w:b/>
          <w:bCs/>
        </w:rPr>
        <w:t xml:space="preserve">do Oddziału VII Anestezjologii i intensywnej terapii </w:t>
      </w:r>
    </w:p>
    <w:p w14:paraId="25071A01" w14:textId="00070CC3" w:rsidR="00EA4740" w:rsidRPr="00CE25F0" w:rsidRDefault="006E558C" w:rsidP="00EA4740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i do </w:t>
      </w:r>
      <w:proofErr w:type="spellStart"/>
      <w:r w:rsidRPr="00CE25F0">
        <w:rPr>
          <w:rFonts w:ascii="Times New Roman" w:hAnsi="Times New Roman" w:cs="Times New Roman"/>
          <w:b/>
          <w:bCs/>
        </w:rPr>
        <w:t>Oddz.III</w:t>
      </w:r>
      <w:proofErr w:type="spellEnd"/>
      <w:r w:rsidRPr="00CE25F0">
        <w:rPr>
          <w:rFonts w:ascii="Times New Roman" w:hAnsi="Times New Roman" w:cs="Times New Roman"/>
          <w:b/>
          <w:bCs/>
        </w:rPr>
        <w:t xml:space="preserve"> Chorób płuc z pododdziałem onkologicznym. </w:t>
      </w:r>
      <w:r w:rsidR="009D2FE0" w:rsidRPr="00CE25F0">
        <w:rPr>
          <w:rFonts w:ascii="Times New Roman" w:hAnsi="Times New Roman" w:cs="Times New Roman"/>
          <w:b/>
          <w:bCs/>
        </w:rPr>
        <w:t xml:space="preserve">(poz. 23 </w:t>
      </w:r>
      <w:r w:rsidRPr="00CE25F0">
        <w:rPr>
          <w:rFonts w:ascii="Times New Roman" w:hAnsi="Times New Roman" w:cs="Times New Roman"/>
          <w:b/>
          <w:bCs/>
        </w:rPr>
        <w:t xml:space="preserve">i 92 </w:t>
      </w:r>
      <w:r w:rsidR="009D2FE0" w:rsidRPr="00CE25F0">
        <w:rPr>
          <w:rFonts w:ascii="Times New Roman" w:hAnsi="Times New Roman" w:cs="Times New Roman"/>
          <w:b/>
          <w:bCs/>
        </w:rPr>
        <w:t xml:space="preserve">Wykazu wyposażenia) </w:t>
      </w:r>
      <w:r w:rsidR="00EA4740" w:rsidRPr="00CE25F0">
        <w:rPr>
          <w:rFonts w:ascii="Times New Roman" w:hAnsi="Times New Roman" w:cs="Times New Roman"/>
          <w:b/>
          <w:bCs/>
        </w:rPr>
        <w:t xml:space="preserve">– szt. </w:t>
      </w:r>
      <w:r w:rsidRPr="00CE25F0">
        <w:rPr>
          <w:rFonts w:ascii="Times New Roman" w:hAnsi="Times New Roman" w:cs="Times New Roman"/>
          <w:b/>
          <w:bCs/>
        </w:rPr>
        <w:t>7.</w:t>
      </w:r>
    </w:p>
    <w:p w14:paraId="5C56DFC3" w14:textId="77777777" w:rsidR="00A1242C" w:rsidRPr="009434F1" w:rsidRDefault="00A1242C" w:rsidP="00A1242C">
      <w:pPr>
        <w:rPr>
          <w:rFonts w:ascii="Times New Roman" w:hAnsi="Times New Roman" w:cs="Times New Roman"/>
        </w:rPr>
      </w:pPr>
    </w:p>
    <w:p w14:paraId="0BD33321" w14:textId="25CBFE0E" w:rsidR="00A1242C" w:rsidRPr="002C7B9E" w:rsidRDefault="00723399" w:rsidP="00A1242C">
      <w:pPr>
        <w:rPr>
          <w:rFonts w:ascii="Times New Roman" w:hAnsi="Times New Roman" w:cs="Times New Roman"/>
          <w:u w:val="single"/>
        </w:rPr>
      </w:pPr>
      <w:r w:rsidRPr="002C7B9E">
        <w:rPr>
          <w:rFonts w:ascii="Times New Roman" w:hAnsi="Times New Roman" w:cs="Times New Roman"/>
          <w:u w:val="single"/>
        </w:rPr>
        <w:t>Ogólne w</w:t>
      </w:r>
      <w:r w:rsidR="00A1242C" w:rsidRPr="002C7B9E">
        <w:rPr>
          <w:rFonts w:ascii="Times New Roman" w:hAnsi="Times New Roman" w:cs="Times New Roman"/>
          <w:u w:val="single"/>
        </w:rPr>
        <w:t xml:space="preserve">ymagania Zamawiającego dotyczące </w:t>
      </w:r>
      <w:r w:rsidRPr="002C7B9E">
        <w:rPr>
          <w:rFonts w:ascii="Times New Roman" w:hAnsi="Times New Roman" w:cs="Times New Roman"/>
          <w:u w:val="single"/>
        </w:rPr>
        <w:t xml:space="preserve">łóżek szpitalnych </w:t>
      </w:r>
      <w:r w:rsidR="00786FA5" w:rsidRPr="002C7B9E">
        <w:rPr>
          <w:rFonts w:ascii="Times New Roman" w:hAnsi="Times New Roman" w:cs="Times New Roman"/>
          <w:u w:val="single"/>
        </w:rPr>
        <w:t xml:space="preserve">elektrycznych </w:t>
      </w:r>
      <w:r w:rsidR="00A1242C" w:rsidRPr="002C7B9E">
        <w:rPr>
          <w:rFonts w:ascii="Times New Roman" w:hAnsi="Times New Roman" w:cs="Times New Roman"/>
          <w:u w:val="single"/>
        </w:rPr>
        <w:t>:</w:t>
      </w:r>
    </w:p>
    <w:p w14:paraId="72E560D9" w14:textId="77777777" w:rsidR="00723399" w:rsidRPr="002C7B9E" w:rsidRDefault="00723399" w:rsidP="00A1242C">
      <w:pPr>
        <w:rPr>
          <w:rFonts w:ascii="Times New Roman" w:hAnsi="Times New Roman" w:cs="Times New Roman"/>
        </w:rPr>
      </w:pPr>
    </w:p>
    <w:p w14:paraId="38736B5A" w14:textId="77777777" w:rsidR="00723399" w:rsidRPr="00B66D25" w:rsidRDefault="00723399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łóżka powinny ułatwiać r</w:t>
      </w:r>
      <w:r w:rsidR="00371DCC" w:rsidRPr="00B66D25">
        <w:rPr>
          <w:rFonts w:ascii="Times New Roman" w:hAnsi="Times New Roman" w:cs="Times New Roman"/>
        </w:rPr>
        <w:t>egulację pozycji pacjenta</w:t>
      </w:r>
      <w:r w:rsidRPr="00B66D25">
        <w:rPr>
          <w:rFonts w:ascii="Times New Roman" w:hAnsi="Times New Roman" w:cs="Times New Roman"/>
        </w:rPr>
        <w:t>,</w:t>
      </w:r>
      <w:r w:rsidR="00371DCC" w:rsidRPr="00B66D25">
        <w:rPr>
          <w:rFonts w:ascii="Times New Roman" w:hAnsi="Times New Roman" w:cs="Times New Roman"/>
        </w:rPr>
        <w:t xml:space="preserve"> co jest szczególnie istotne w przypadku osób </w:t>
      </w:r>
    </w:p>
    <w:p w14:paraId="40E962AB" w14:textId="77777777" w:rsidR="00723399" w:rsidRPr="00B66D25" w:rsidRDefault="00371DCC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z ograniczoną mobilnością, urazami czy schorzeniami wymagającymi specjalistycznej opieki</w:t>
      </w:r>
      <w:r w:rsidR="00723399" w:rsidRPr="00B66D25">
        <w:rPr>
          <w:rFonts w:ascii="Times New Roman" w:hAnsi="Times New Roman" w:cs="Times New Roman"/>
        </w:rPr>
        <w:t>,</w:t>
      </w:r>
    </w:p>
    <w:p w14:paraId="6E3C5C27" w14:textId="77777777" w:rsidR="00723399" w:rsidRPr="00B66D25" w:rsidRDefault="00723399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d</w:t>
      </w:r>
      <w:r w:rsidR="00371DCC" w:rsidRPr="00B66D25">
        <w:rPr>
          <w:rFonts w:ascii="Times New Roman" w:hAnsi="Times New Roman" w:cs="Times New Roman"/>
        </w:rPr>
        <w:t>zięki funkcji regulacji wysokości oraz kąta nachylenia</w:t>
      </w:r>
      <w:r w:rsidRPr="00B66D25">
        <w:rPr>
          <w:rFonts w:ascii="Times New Roman" w:hAnsi="Times New Roman" w:cs="Times New Roman"/>
        </w:rPr>
        <w:t>,</w:t>
      </w:r>
      <w:r w:rsidR="00371DCC" w:rsidRPr="00B66D25">
        <w:rPr>
          <w:rFonts w:ascii="Times New Roman" w:hAnsi="Times New Roman" w:cs="Times New Roman"/>
        </w:rPr>
        <w:t xml:space="preserve"> personel </w:t>
      </w:r>
      <w:r w:rsidRPr="00B66D25">
        <w:rPr>
          <w:rFonts w:ascii="Times New Roman" w:hAnsi="Times New Roman" w:cs="Times New Roman"/>
        </w:rPr>
        <w:t xml:space="preserve">powinien mieć możliwość </w:t>
      </w:r>
      <w:r w:rsidR="00371DCC" w:rsidRPr="00B66D25">
        <w:rPr>
          <w:rFonts w:ascii="Times New Roman" w:hAnsi="Times New Roman" w:cs="Times New Roman"/>
        </w:rPr>
        <w:t xml:space="preserve"> dostosowa</w:t>
      </w:r>
      <w:r w:rsidRPr="00B66D25">
        <w:rPr>
          <w:rFonts w:ascii="Times New Roman" w:hAnsi="Times New Roman" w:cs="Times New Roman"/>
        </w:rPr>
        <w:t>nia</w:t>
      </w:r>
      <w:r w:rsidR="00371DCC" w:rsidRPr="00B66D25">
        <w:rPr>
          <w:rFonts w:ascii="Times New Roman" w:hAnsi="Times New Roman" w:cs="Times New Roman"/>
        </w:rPr>
        <w:t xml:space="preserve"> łózk</w:t>
      </w:r>
      <w:r w:rsidRPr="00B66D25">
        <w:rPr>
          <w:rFonts w:ascii="Times New Roman" w:hAnsi="Times New Roman" w:cs="Times New Roman"/>
        </w:rPr>
        <w:t>a</w:t>
      </w:r>
      <w:r w:rsidR="00371DCC" w:rsidRPr="00B66D25">
        <w:rPr>
          <w:rFonts w:ascii="Times New Roman" w:hAnsi="Times New Roman" w:cs="Times New Roman"/>
        </w:rPr>
        <w:t xml:space="preserve"> do indywidualnych potrzeb pacjenta</w:t>
      </w:r>
      <w:r w:rsidRPr="00B66D25">
        <w:rPr>
          <w:rFonts w:ascii="Times New Roman" w:hAnsi="Times New Roman" w:cs="Times New Roman"/>
        </w:rPr>
        <w:t>,</w:t>
      </w:r>
    </w:p>
    <w:p w14:paraId="13981F7F" w14:textId="362F25F6" w:rsidR="00187449" w:rsidRPr="00D92150" w:rsidRDefault="00723399" w:rsidP="00187449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ł</w:t>
      </w:r>
      <w:r w:rsidR="00371DCC" w:rsidRPr="00B66D25">
        <w:rPr>
          <w:rFonts w:ascii="Times New Roman" w:hAnsi="Times New Roman" w:cs="Times New Roman"/>
        </w:rPr>
        <w:t xml:space="preserve">óżko z elektroniczną regulacją wysokości, kąta nachylenia wezgłowia (min. 0° do max. 90°), kąta nachylenia nóg (min. 0° do max. 45°), </w:t>
      </w:r>
    </w:p>
    <w:p w14:paraId="3E62F32C" w14:textId="77777777" w:rsidR="00187449" w:rsidRDefault="00187449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łóżko </w:t>
      </w:r>
      <w:r w:rsidR="00B66D25" w:rsidRPr="00D92150">
        <w:rPr>
          <w:rFonts w:ascii="Times New Roman" w:hAnsi="Times New Roman" w:cs="Times New Roman"/>
        </w:rPr>
        <w:t xml:space="preserve">wyposażone w barierki boczne, regulowane, </w:t>
      </w:r>
    </w:p>
    <w:p w14:paraId="2204A435" w14:textId="7AA35F2B" w:rsidR="00B66D25" w:rsidRPr="00A2662D" w:rsidRDefault="00187449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łóżko </w:t>
      </w:r>
      <w:r w:rsidR="00B66D25" w:rsidRPr="00D92150">
        <w:rPr>
          <w:rFonts w:ascii="Times New Roman" w:hAnsi="Times New Roman" w:cs="Times New Roman"/>
        </w:rPr>
        <w:t>łatwe do zabezpieczenia</w:t>
      </w:r>
      <w:r>
        <w:rPr>
          <w:rFonts w:ascii="Times New Roman" w:hAnsi="Times New Roman" w:cs="Times New Roman"/>
        </w:rPr>
        <w:t xml:space="preserve"> (</w:t>
      </w:r>
      <w:r w:rsidR="00B66D25" w:rsidRPr="00D92150">
        <w:rPr>
          <w:rFonts w:ascii="Times New Roman" w:hAnsi="Times New Roman" w:cs="Times New Roman"/>
        </w:rPr>
        <w:t>z łatwy</w:t>
      </w:r>
      <w:r w:rsidR="00CE25F0">
        <w:rPr>
          <w:rFonts w:ascii="Times New Roman" w:hAnsi="Times New Roman" w:cs="Times New Roman"/>
        </w:rPr>
        <w:t>m</w:t>
      </w:r>
      <w:r w:rsidR="00B66D25" w:rsidRPr="00D92150">
        <w:rPr>
          <w:rFonts w:ascii="Times New Roman" w:hAnsi="Times New Roman" w:cs="Times New Roman"/>
        </w:rPr>
        <w:t xml:space="preserve"> dostęp</w:t>
      </w:r>
      <w:r w:rsidR="00CE25F0">
        <w:rPr>
          <w:rFonts w:ascii="Times New Roman" w:hAnsi="Times New Roman" w:cs="Times New Roman"/>
        </w:rPr>
        <w:t>em</w:t>
      </w:r>
      <w:r w:rsidR="00B66D25" w:rsidRPr="00D92150">
        <w:rPr>
          <w:rFonts w:ascii="Times New Roman" w:hAnsi="Times New Roman" w:cs="Times New Roman"/>
        </w:rPr>
        <w:t xml:space="preserve"> do hamulców w celu zapewnienia stabilności</w:t>
      </w:r>
      <w:r>
        <w:rPr>
          <w:rFonts w:ascii="Times New Roman" w:hAnsi="Times New Roman" w:cs="Times New Roman"/>
        </w:rPr>
        <w:t>)</w:t>
      </w:r>
      <w:r w:rsidR="00B66D25" w:rsidRPr="00D92150">
        <w:rPr>
          <w:rFonts w:ascii="Times New Roman" w:hAnsi="Times New Roman" w:cs="Times New Roman"/>
        </w:rPr>
        <w:t>.</w:t>
      </w:r>
    </w:p>
    <w:p w14:paraId="0F935F85" w14:textId="77777777" w:rsidR="00723399" w:rsidRPr="00A2662D" w:rsidRDefault="00723399" w:rsidP="00A1242C">
      <w:pPr>
        <w:rPr>
          <w:rFonts w:ascii="Times New Roman" w:hAnsi="Times New Roman" w:cs="Times New Roman"/>
        </w:rPr>
      </w:pPr>
    </w:p>
    <w:p w14:paraId="021DFA09" w14:textId="6EE1E8CC" w:rsidR="00723399" w:rsidRPr="00A2662D" w:rsidRDefault="00723399" w:rsidP="00723399">
      <w:pPr>
        <w:rPr>
          <w:rFonts w:ascii="Times New Roman" w:hAnsi="Times New Roman" w:cs="Times New Roman"/>
          <w:u w:val="single"/>
        </w:rPr>
      </w:pPr>
      <w:r w:rsidRPr="00A2662D">
        <w:rPr>
          <w:rFonts w:ascii="Times New Roman" w:hAnsi="Times New Roman" w:cs="Times New Roman"/>
          <w:u w:val="single"/>
        </w:rPr>
        <w:t>Ogólne wymagania Zamawiającego dotyczące łóżka do intensywnej terapii</w:t>
      </w:r>
      <w:r w:rsidR="00786FA5">
        <w:rPr>
          <w:rFonts w:ascii="Times New Roman" w:hAnsi="Times New Roman" w:cs="Times New Roman"/>
          <w:u w:val="single"/>
        </w:rPr>
        <w:t xml:space="preserve"> </w:t>
      </w:r>
      <w:r w:rsidRPr="00A2662D">
        <w:rPr>
          <w:rFonts w:ascii="Times New Roman" w:hAnsi="Times New Roman" w:cs="Times New Roman"/>
          <w:u w:val="single"/>
        </w:rPr>
        <w:t xml:space="preserve">: </w:t>
      </w:r>
    </w:p>
    <w:p w14:paraId="7C350D1F" w14:textId="77777777" w:rsidR="00723399" w:rsidRPr="00A2662D" w:rsidRDefault="00723399" w:rsidP="00723399">
      <w:pPr>
        <w:rPr>
          <w:rFonts w:ascii="Times New Roman" w:hAnsi="Times New Roman" w:cs="Times New Roman"/>
        </w:rPr>
      </w:pPr>
    </w:p>
    <w:p w14:paraId="18635FD4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czterosekcyjne łóżko (3 segmenty ruchome) do intensywnej opieki medycznej,</w:t>
      </w:r>
    </w:p>
    <w:p w14:paraId="4F062F7D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 xml:space="preserve">- łóżko wyposażone w elektryczną regulację : podparcia pleców, podparcia ud, sekcji łydki, wysokości łóżka, przechyłów </w:t>
      </w:r>
      <w:proofErr w:type="spellStart"/>
      <w:r w:rsidRPr="00BB184C">
        <w:rPr>
          <w:rFonts w:ascii="Times New Roman" w:hAnsi="Times New Roman" w:cs="Times New Roman"/>
        </w:rPr>
        <w:t>Trendelenburga</w:t>
      </w:r>
      <w:proofErr w:type="spellEnd"/>
      <w:r w:rsidRPr="00BB184C">
        <w:rPr>
          <w:rFonts w:ascii="Times New Roman" w:hAnsi="Times New Roman" w:cs="Times New Roman"/>
        </w:rPr>
        <w:t>/ anty-</w:t>
      </w:r>
      <w:proofErr w:type="spellStart"/>
      <w:r w:rsidRPr="00BB184C">
        <w:rPr>
          <w:rFonts w:ascii="Times New Roman" w:hAnsi="Times New Roman" w:cs="Times New Roman"/>
        </w:rPr>
        <w:t>Trendelenburga</w:t>
      </w:r>
      <w:proofErr w:type="spellEnd"/>
      <w:r w:rsidRPr="00BB184C">
        <w:rPr>
          <w:rFonts w:ascii="Times New Roman" w:hAnsi="Times New Roman" w:cs="Times New Roman"/>
        </w:rPr>
        <w:t>,</w:t>
      </w:r>
    </w:p>
    <w:p w14:paraId="515846EC" w14:textId="035309DB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konstrukcja dedykowanego materaca powinna umożliwiać przechylanie pacjenta na boki,</w:t>
      </w:r>
    </w:p>
    <w:p w14:paraId="48BD5D6A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- 8 paneli sterujących (po 4 po każdej stronie łóżka), w tym 2 panele kontrolne pacjenta po wewnętrznej stronie barierek,</w:t>
      </w:r>
    </w:p>
    <w:p w14:paraId="696BCE74" w14:textId="242FA174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główny panel kontrolny dla pielęgniarki, z możliwością blokady poszczególnych funkcji</w:t>
      </w:r>
    </w:p>
    <w:p w14:paraId="2701597D" w14:textId="77777777" w:rsidR="00A2662D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łóżka po zewnętrznej stronie barierek zabezpieczających na wysokości sekcji uda</w:t>
      </w:r>
      <w:r w:rsidR="00A2662D" w:rsidRPr="00BB184C">
        <w:rPr>
          <w:rFonts w:ascii="Times New Roman" w:hAnsi="Times New Roman" w:cs="Times New Roman"/>
        </w:rPr>
        <w:t>,</w:t>
      </w:r>
    </w:p>
    <w:p w14:paraId="38D259C1" w14:textId="38272821" w:rsidR="00723399" w:rsidRPr="00A2662D" w:rsidRDefault="00A2662D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łóżko wyposażone w s</w:t>
      </w:r>
      <w:r w:rsidR="00723399" w:rsidRPr="00BB184C">
        <w:rPr>
          <w:rFonts w:ascii="Times New Roman" w:hAnsi="Times New Roman" w:cs="Times New Roman"/>
        </w:rPr>
        <w:t>ystem ważenia</w:t>
      </w:r>
      <w:r w:rsidRPr="00BB184C">
        <w:rPr>
          <w:rFonts w:ascii="Times New Roman" w:hAnsi="Times New Roman" w:cs="Times New Roman"/>
        </w:rPr>
        <w:t xml:space="preserve"> </w:t>
      </w:r>
      <w:r w:rsidR="00723399" w:rsidRPr="00BB184C">
        <w:rPr>
          <w:rFonts w:ascii="Times New Roman" w:hAnsi="Times New Roman" w:cs="Times New Roman"/>
        </w:rPr>
        <w:t>pacjenta z funkcją wykrywania ruchów pacjenta.</w:t>
      </w:r>
    </w:p>
    <w:p w14:paraId="6E3C35D2" w14:textId="77777777" w:rsidR="00723399" w:rsidRDefault="00723399" w:rsidP="00A1242C">
      <w:pPr>
        <w:rPr>
          <w:rFonts w:ascii="Times New Roman" w:hAnsi="Times New Roman" w:cs="Times New Roman"/>
        </w:rPr>
      </w:pPr>
    </w:p>
    <w:p w14:paraId="45910734" w14:textId="1E1AE2B3" w:rsidR="00371DCC" w:rsidRPr="009434F1" w:rsidRDefault="00A2662D" w:rsidP="00A1242C">
      <w:pPr>
        <w:rPr>
          <w:rFonts w:ascii="Times New Roman" w:hAnsi="Times New Roman" w:cs="Times New Roman"/>
        </w:rPr>
      </w:pPr>
      <w:r w:rsidRPr="00E26B9C">
        <w:rPr>
          <w:rFonts w:ascii="Times New Roman" w:hAnsi="Times New Roman" w:cs="Times New Roman"/>
          <w:u w:val="single"/>
        </w:rPr>
        <w:t>Inne wymagania Zamawiającego</w:t>
      </w:r>
      <w:r>
        <w:rPr>
          <w:rFonts w:ascii="Times New Roman" w:hAnsi="Times New Roman" w:cs="Times New Roman"/>
        </w:rPr>
        <w:t xml:space="preserve"> :</w:t>
      </w:r>
    </w:p>
    <w:p w14:paraId="405D33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527C978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3F0CA3C5" w14:textId="6C178C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 w:rsidR="00786FA5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</w:t>
      </w:r>
      <w:r w:rsidR="00786FA5">
        <w:rPr>
          <w:rFonts w:ascii="Times New Roman" w:hAnsi="Times New Roman" w:cs="Times New Roman"/>
        </w:rPr>
        <w:t>ń</w:t>
      </w:r>
      <w:r w:rsidRPr="009434F1">
        <w:rPr>
          <w:rFonts w:ascii="Times New Roman" w:hAnsi="Times New Roman" w:cs="Times New Roman"/>
        </w:rPr>
        <w:t xml:space="preserve"> z infrastrukturą Szpitala,</w:t>
      </w:r>
    </w:p>
    <w:p w14:paraId="62F38552" w14:textId="5F37ED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 w:rsidR="00A2662D"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6CF7A751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lastRenderedPageBreak/>
        <w:t xml:space="preserve">- okres gwarancji nie krótszy niż </w:t>
      </w:r>
      <w:r w:rsidR="00E26B9C">
        <w:rPr>
          <w:rFonts w:ascii="Times New Roman" w:hAnsi="Times New Roman" w:cs="Times New Roman"/>
        </w:rPr>
        <w:t>36</w:t>
      </w:r>
      <w:r w:rsidRPr="009434F1">
        <w:rPr>
          <w:rFonts w:ascii="Times New Roman" w:hAnsi="Times New Roman" w:cs="Times New Roman"/>
        </w:rPr>
        <w:t xml:space="preserve"> miesięcy (</w:t>
      </w:r>
      <w:r w:rsidR="00E26B9C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</w:t>
      </w:r>
      <w:r w:rsidR="00E26B9C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299AE63E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na okres </w:t>
      </w:r>
      <w:r w:rsidR="00E26B9C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5A368D8A" w14:textId="77777777" w:rsidR="00A1242C" w:rsidRDefault="00A1242C" w:rsidP="00A1242C">
      <w:pPr>
        <w:pStyle w:val="Standard"/>
        <w:rPr>
          <w:rFonts w:cs="Times New Roman"/>
          <w:b/>
          <w:bCs/>
        </w:rPr>
      </w:pPr>
    </w:p>
    <w:p w14:paraId="68570D63" w14:textId="77777777" w:rsidR="00A2662D" w:rsidRDefault="00A2662D" w:rsidP="00A1242C">
      <w:pPr>
        <w:pStyle w:val="Standard"/>
        <w:rPr>
          <w:rFonts w:cs="Times New Roman"/>
          <w:b/>
          <w:bCs/>
        </w:rPr>
      </w:pPr>
    </w:p>
    <w:p w14:paraId="6FA4D80B" w14:textId="77777777" w:rsid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66064A72" w14:textId="246C73D7" w:rsidR="00A1242C" w:rsidRP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Default="009434F1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314CC8BE" w14:textId="77777777" w:rsidR="002A4256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A62F06D" w14:textId="12967680" w:rsidR="00A1242C" w:rsidRPr="009434F1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60AE467C" w14:textId="77777777" w:rsidR="00A1242C" w:rsidRDefault="00A1242C" w:rsidP="00A1242C">
      <w:pPr>
        <w:rPr>
          <w:rFonts w:ascii="Times New Roman" w:hAnsi="Times New Roman" w:cs="Times New Roman"/>
        </w:rPr>
      </w:pPr>
    </w:p>
    <w:p w14:paraId="18D2E86D" w14:textId="77777777" w:rsidR="00A1242C" w:rsidRPr="008A3D40" w:rsidRDefault="00A1242C" w:rsidP="00A1242C">
      <w:pPr>
        <w:rPr>
          <w:rFonts w:ascii="Times New Roman" w:hAnsi="Times New Roman" w:cs="Times New Roman"/>
        </w:rPr>
      </w:pPr>
    </w:p>
    <w:p w14:paraId="72986A78" w14:textId="05A045FE" w:rsidR="00C07247" w:rsidRPr="002A4256" w:rsidRDefault="00026669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320ED1">
        <w:rPr>
          <w:rFonts w:ascii="Times New Roman" w:hAnsi="Times New Roman" w:cs="Times New Roman"/>
        </w:rPr>
        <w:t>S</w:t>
      </w:r>
      <w:r w:rsidR="00C07247" w:rsidRPr="00320ED1">
        <w:rPr>
          <w:rFonts w:ascii="Times New Roman" w:hAnsi="Times New Roman" w:cs="Times New Roman"/>
        </w:rPr>
        <w:t>zczegółowa specyfikacja techniczna przedmiotu zamówienia zawarta jest w załączniku nr 1</w:t>
      </w:r>
      <w:r w:rsidR="0009439A" w:rsidRPr="00320ED1">
        <w:rPr>
          <w:rFonts w:ascii="Times New Roman" w:hAnsi="Times New Roman" w:cs="Times New Roman"/>
        </w:rPr>
        <w:t>,</w:t>
      </w:r>
      <w:r w:rsidR="00167025" w:rsidRPr="00320ED1">
        <w:rPr>
          <w:rFonts w:ascii="Times New Roman" w:hAnsi="Times New Roman" w:cs="Times New Roman"/>
        </w:rPr>
        <w:t xml:space="preserve"> 2 </w:t>
      </w:r>
      <w:r w:rsidR="0009439A" w:rsidRPr="00320ED1">
        <w:rPr>
          <w:rFonts w:ascii="Times New Roman" w:hAnsi="Times New Roman" w:cs="Times New Roman"/>
        </w:rPr>
        <w:t xml:space="preserve">i 3 </w:t>
      </w:r>
      <w:r w:rsidR="00C07247" w:rsidRPr="00320ED1">
        <w:rPr>
          <w:rFonts w:ascii="Times New Roman" w:hAnsi="Times New Roman" w:cs="Times New Roman"/>
        </w:rPr>
        <w:t>do OPZ.</w:t>
      </w:r>
    </w:p>
    <w:p w14:paraId="5AB7741B" w14:textId="64D8EC1C" w:rsidR="007F0210" w:rsidRPr="009C1836" w:rsidRDefault="007F0210" w:rsidP="009C183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D08DD1" w14:textId="43D49EAF" w:rsidR="00EA4740" w:rsidRPr="00C06FC1" w:rsidRDefault="00EA4740" w:rsidP="00EA4740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="008F12B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8225F5" w:rsidRPr="00C06FC1">
        <w:rPr>
          <w:rFonts w:ascii="Times New Roman" w:hAnsi="Times New Roman" w:cs="Times New Roman"/>
          <w:sz w:val="20"/>
          <w:szCs w:val="20"/>
        </w:rPr>
        <w:t>1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9DD5F26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</w:p>
    <w:p w14:paraId="5C97EE93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BA858F7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69D439" w14:textId="77777777" w:rsidR="00EA4740" w:rsidRPr="00C06FC1" w:rsidRDefault="00EA4740" w:rsidP="00EA4740">
      <w:pPr>
        <w:rPr>
          <w:rFonts w:ascii="Times New Roman" w:hAnsi="Times New Roman" w:cs="Times New Roman"/>
          <w:u w:val="single"/>
        </w:rPr>
      </w:pPr>
    </w:p>
    <w:p w14:paraId="3AFF560A" w14:textId="48433933" w:rsidR="00EA4740" w:rsidRPr="008F12B9" w:rsidRDefault="00EA4740" w:rsidP="00EA4740">
      <w:pPr>
        <w:rPr>
          <w:rFonts w:ascii="Times New Roman" w:hAnsi="Times New Roman" w:cs="Times New Roman"/>
          <w:bCs/>
          <w:color w:val="000000"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 xml:space="preserve">Zadanie 11 - Pakiet 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>1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8225F5" w:rsidRPr="008F12B9">
        <w:rPr>
          <w:rFonts w:ascii="Times New Roman" w:hAnsi="Times New Roman" w:cs="Times New Roman"/>
          <w:b/>
          <w:color w:val="000000"/>
          <w:u w:val="single"/>
        </w:rPr>
        <w:t xml:space="preserve">Łóżko szpitalne </w:t>
      </w:r>
      <w:r w:rsidR="008F12B9" w:rsidRPr="008F12B9">
        <w:rPr>
          <w:rFonts w:ascii="Times New Roman" w:hAnsi="Times New Roman" w:cs="Times New Roman"/>
          <w:b/>
          <w:color w:val="000000"/>
          <w:u w:val="single"/>
        </w:rPr>
        <w:t>elektryczne (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 xml:space="preserve">do Oddz. XI Chirurgii Klatki Piersiowej) </w:t>
      </w:r>
      <w:r w:rsidRPr="008F12B9">
        <w:rPr>
          <w:rFonts w:ascii="Times New Roman" w:hAnsi="Times New Roman" w:cs="Times New Roman"/>
          <w:b/>
          <w:bCs/>
          <w:u w:val="single"/>
        </w:rPr>
        <w:t>– szt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 xml:space="preserve">. 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>21</w:t>
      </w:r>
    </w:p>
    <w:p w14:paraId="70949479" w14:textId="77777777" w:rsidR="00EA4740" w:rsidRPr="00C06FC1" w:rsidRDefault="00EA4740" w:rsidP="00EA474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F10D3CE" w14:textId="77777777" w:rsidR="00EA4740" w:rsidRPr="00C06FC1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139A4467" w14:textId="77777777" w:rsidR="00EA4740" w:rsidRPr="008A3D40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607A789A" w14:textId="77777777" w:rsidR="008F12B9" w:rsidRDefault="008F12B9" w:rsidP="008F12B9">
      <w:pPr>
        <w:rPr>
          <w:rFonts w:ascii="Times New Roman" w:hAnsi="Times New Roman" w:cs="Times New Roman"/>
          <w:bCs/>
          <w:color w:val="000000"/>
        </w:rPr>
      </w:pPr>
    </w:p>
    <w:p w14:paraId="7FDE3969" w14:textId="5FFCE5E8" w:rsidR="008F12B9" w:rsidRDefault="008F12B9" w:rsidP="008F12B9">
      <w:pPr>
        <w:rPr>
          <w:rFonts w:ascii="Times New Roman" w:hAnsi="Times New Roman" w:cs="Times New Roman"/>
          <w:bCs/>
          <w:color w:val="00000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4"/>
        <w:gridCol w:w="6712"/>
        <w:gridCol w:w="2194"/>
      </w:tblGrid>
      <w:tr w:rsidR="00A36888" w:rsidRPr="00A36888" w14:paraId="617D8955" w14:textId="77777777" w:rsidTr="00B146BA">
        <w:trPr>
          <w:trHeight w:val="570"/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27F323E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35B4952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PARAMETR / WARUNEK WYMAGANY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CAE344" w14:textId="69BBF40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>arametr oferowany – podać</w:t>
            </w:r>
          </w:p>
        </w:tc>
      </w:tr>
      <w:tr w:rsidR="00A36888" w:rsidRPr="00A36888" w14:paraId="6A6DCCC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0A75C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455C68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AD5A4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668CB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154FC55" w14:textId="77777777" w:rsidR="00A36888" w:rsidRPr="00A36888" w:rsidRDefault="00A36888">
            <w:pPr>
              <w:numPr>
                <w:ilvl w:val="0"/>
                <w:numId w:val="21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60F1C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Konstrukcja łóżka wykonana ze stali węglowej lakierowanej proszkowo oparta na tzw. systemie dwóch podwójnych ramion wznoszących dla zapewnienia maksymalnej stabilności leża przy maksymalnym obciążeniu i w trakcie transportu. Konstrukcja umożliwia skuteczne czyszczenie i dezynfekcję każdego elementu łóżka. Dodatkowo ułatwia i skraca czas prac konserwacyjno- serwisowych. Łóżko w pełni zgodnie z normą IEC 60601-2-52.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28B2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B2EC75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3214CA" w14:textId="77777777" w:rsidR="00A36888" w:rsidRPr="00A36888" w:rsidRDefault="00A36888">
            <w:pPr>
              <w:numPr>
                <w:ilvl w:val="0"/>
                <w:numId w:val="21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5452F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Nieruchomy szczyt górny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FF8F7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3B5274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A2B7B7" w14:textId="77777777" w:rsidR="00A36888" w:rsidRPr="00A36888" w:rsidRDefault="00A36888">
            <w:pPr>
              <w:numPr>
                <w:ilvl w:val="0"/>
                <w:numId w:val="21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6EB0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Długość łóżka 235 cm z możliwością skracania do 224 cm i wydłużania do 247cm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68F61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2C0A5E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B153C4" w14:textId="77777777" w:rsidR="00A36888" w:rsidRPr="00A36888" w:rsidRDefault="00A36888">
            <w:pPr>
              <w:numPr>
                <w:ilvl w:val="0"/>
                <w:numId w:val="22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E7792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Wbudowany akumulator do zasilania podczas transportu lub w sytuacji zaniku prądu oraz dedykowaną pojemnością min. 10% dla elektrycznej funkcji CPR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1F4C5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52CD2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3A8A7BF" w14:textId="77777777" w:rsidR="00A36888" w:rsidRPr="00A36888" w:rsidRDefault="00A36888">
            <w:pPr>
              <w:numPr>
                <w:ilvl w:val="0"/>
                <w:numId w:val="22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37F94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Prześwit między ramą łóżka, a podłożem przy dostępnie bocznym pomiędzy kołami (przy kołach 125 mm) 162 mm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6380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D80E91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949C6B" w14:textId="77777777" w:rsidR="00A36888" w:rsidRPr="00A36888" w:rsidRDefault="00A36888">
            <w:pPr>
              <w:numPr>
                <w:ilvl w:val="0"/>
                <w:numId w:val="22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41938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Szerokość zewnętrzna 103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C4BC8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B93DE0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7A3E90" w14:textId="77777777" w:rsidR="00A36888" w:rsidRPr="00A36888" w:rsidRDefault="00A36888">
            <w:pPr>
              <w:numPr>
                <w:ilvl w:val="0"/>
                <w:numId w:val="22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BF112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barierki boczne poruszające się wraz z segmentami leża, zgodne z normą dla łóżek szpitalnych (norma EN 60601-2-52), zapewniające ochronę pacjenta przed zakleszczeniem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01BBF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DE7690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B86A7D" w14:textId="77777777" w:rsidR="00A36888" w:rsidRPr="00A36888" w:rsidRDefault="00A36888">
            <w:pPr>
              <w:numPr>
                <w:ilvl w:val="0"/>
                <w:numId w:val="22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D9F1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Konstrukcja barierek bocznych umożliwiająca ich opuszczanie przy użyciu jednej ręki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F17C4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C927FF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B46A10" w14:textId="77777777" w:rsidR="00A36888" w:rsidRPr="00A36888" w:rsidRDefault="00A36888">
            <w:pPr>
              <w:numPr>
                <w:ilvl w:val="0"/>
                <w:numId w:val="22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55B6B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 zwolnieniu blokady każda z barierek powinna za pomocą dedykowanej sprężyny gazowej samoczynnie i w bezpieczny sposób opuścić się do pozycji dolnej.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4F483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8780B0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43BE42" w14:textId="77777777" w:rsidR="00A36888" w:rsidRPr="00A36888" w:rsidRDefault="00A36888">
            <w:pPr>
              <w:numPr>
                <w:ilvl w:val="0"/>
                <w:numId w:val="22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E6C52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przedłużenia leża o 23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26B84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08088D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4AFA56" w14:textId="77777777" w:rsidR="00A36888" w:rsidRPr="00A36888" w:rsidRDefault="00A36888">
            <w:pPr>
              <w:numPr>
                <w:ilvl w:val="0"/>
                <w:numId w:val="22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7267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panel, który uzupełnia leże po jego wydłużeniu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0B6DC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7EC78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0DCC56" w14:textId="77777777" w:rsidR="00A36888" w:rsidRPr="00A36888" w:rsidRDefault="00A36888">
            <w:pPr>
              <w:numPr>
                <w:ilvl w:val="0"/>
                <w:numId w:val="22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64D6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Leże łóżka – 4-sekcyjne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7B913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E1C56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6B8F94F" w14:textId="77777777" w:rsidR="00A36888" w:rsidRPr="00A36888" w:rsidRDefault="00A36888">
            <w:pPr>
              <w:numPr>
                <w:ilvl w:val="0"/>
                <w:numId w:val="22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4103D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Obustronne podświetlenie nocne ułatwiające pacjentowi opuszczenie łóżka - zmniejszenie ryzyka urazu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3C6B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083FC3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E5FD783" w14:textId="77777777" w:rsidR="00A36888" w:rsidRPr="00A36888" w:rsidRDefault="00A36888">
            <w:pPr>
              <w:numPr>
                <w:ilvl w:val="0"/>
                <w:numId w:val="23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DBB28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Liczba ruchomych segmentów leża - 3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5CBB2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B0F52A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7097C9" w14:textId="77777777" w:rsidR="00A36888" w:rsidRPr="00A36888" w:rsidRDefault="00A36888">
            <w:pPr>
              <w:numPr>
                <w:ilvl w:val="0"/>
                <w:numId w:val="23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47BDBE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Centralny hamulec w formie drążka umożliwiającego zablokowanie i odblokowanie kół z dowolnego miejsca od strony szczytu dolnego oraz dodatkowych dźwigni zlokalizowanych od strony szczytu górnego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AF02E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6AEF7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E29886" w14:textId="77777777" w:rsidR="00A36888" w:rsidRPr="00A36888" w:rsidRDefault="00A36888">
            <w:pPr>
              <w:numPr>
                <w:ilvl w:val="0"/>
                <w:numId w:val="23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22DF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Szczyty tworzywowe, wyjmowane od strony nóg i głowy z akcentem kolorystycznym do wyboru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UWAGA: możliwość ustaleń kolorystycznych na etapie zamówienia – wybór kolorów dotyczy „standardowej” palety kolorystycznej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A921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E6A2D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71E845" w14:textId="77777777" w:rsidR="00A36888" w:rsidRPr="00A36888" w:rsidRDefault="00A36888">
            <w:pPr>
              <w:numPr>
                <w:ilvl w:val="0"/>
                <w:numId w:val="23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88DD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Sterowanie elektryczne wybranych funkcji za pomocą co najmniej 4 paneli wbudowanych w barierki boczne - po obu (lewej i prawej) stronach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9540D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B1AB1E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013D22" w14:textId="77777777" w:rsidR="00A36888" w:rsidRPr="00A36888" w:rsidRDefault="00A36888">
            <w:pPr>
              <w:numPr>
                <w:ilvl w:val="0"/>
                <w:numId w:val="23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93427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Dwa panele kontrolne pacjenta znajdujące się po wewnętrznej stronie barierek zabezpieczających przy wezgłowiu z ograniczoną ilością funkcji, które mogą być blokowane selektywnie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6934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87EFE0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289FD8" w14:textId="77777777" w:rsidR="00A36888" w:rsidRPr="00A36888" w:rsidRDefault="00A36888">
            <w:pPr>
              <w:numPr>
                <w:ilvl w:val="0"/>
                <w:numId w:val="23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891E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system elektronicznej kontroli kąta nachylenia oparcia 30°, którego działanie polega na chwilowym zatrzymaniu segmentu oparcia w trakcie unoszenia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539B7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714D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E4A41E" w14:textId="77777777" w:rsidR="00A36888" w:rsidRPr="00A36888" w:rsidRDefault="00A36888">
            <w:pPr>
              <w:numPr>
                <w:ilvl w:val="0"/>
                <w:numId w:val="23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78EE9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Przyciski elementów sterujących - membranowe, łatwe do utrzymania w czystości, wodoodporne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66BD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7337A9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B8585C" w14:textId="77777777" w:rsidR="00A36888" w:rsidRPr="00A36888" w:rsidRDefault="00A36888">
            <w:pPr>
              <w:numPr>
                <w:ilvl w:val="0"/>
                <w:numId w:val="23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E22A83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obustronne dźwignie nożne regulacji wysokości z systemem zabezpieczającym przed przypadkowym uruchomieniem funkcji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9C74A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62F7C9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F1CEFD" w14:textId="77777777" w:rsidR="00A36888" w:rsidRPr="00A36888" w:rsidRDefault="00A36888">
            <w:pPr>
              <w:numPr>
                <w:ilvl w:val="0"/>
                <w:numId w:val="23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9E903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wyświetlacz ciekłokrystaliczny do obsługi np. funkcji pomiaru masy ciała pacjenta, sygnalizacji alarmów, itp.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101C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7DE63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6CB5279" w14:textId="77777777" w:rsidR="00A36888" w:rsidRPr="00A36888" w:rsidRDefault="00A36888">
            <w:pPr>
              <w:numPr>
                <w:ilvl w:val="0"/>
                <w:numId w:val="23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27A6A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Pojedyńcze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koła o średnicy 125 mm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302A9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B1B8C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9D243B" w14:textId="77777777" w:rsidR="00A36888" w:rsidRPr="00A36888" w:rsidRDefault="00A36888">
            <w:pPr>
              <w:numPr>
                <w:ilvl w:val="0"/>
                <w:numId w:val="24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83E4B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wysokości leża, z pozycją ekstra-niską mierzona od podłoża do górnej powierzchni leża przy kołach 125 mm w zakresie 34-78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EB29D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1019B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F0AC506" w14:textId="77777777" w:rsidR="00A36888" w:rsidRPr="00A36888" w:rsidRDefault="00A36888">
            <w:pPr>
              <w:numPr>
                <w:ilvl w:val="0"/>
                <w:numId w:val="24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352E1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Leże wypełnione płaskimi płytami tworzywowymi, łatwymi do utrzymania w czystości i dezynfekcji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367AC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A3C0D8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B8BA35" w14:textId="77777777" w:rsidR="00A36888" w:rsidRPr="00A36888" w:rsidRDefault="00A36888">
            <w:pPr>
              <w:numPr>
                <w:ilvl w:val="0"/>
                <w:numId w:val="24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CC6C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Płyta leża wyposażona w 2 uchwyty na pasy bezpieczeństwa oraz 1 miejsce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zyznaczone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do montowania pasów po każdej ze stron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7D97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12C05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E0380F" w14:textId="77777777" w:rsidR="00A36888" w:rsidRPr="00A36888" w:rsidRDefault="00A36888">
            <w:pPr>
              <w:numPr>
                <w:ilvl w:val="0"/>
                <w:numId w:val="24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D35186" w14:textId="4A30E812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części plecowej w zakresie 0-62°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 xml:space="preserve"> (max 90</w:t>
            </w:r>
            <w:r w:rsidR="00B146BA" w:rsidRPr="00A36888">
              <w:rPr>
                <w:rFonts w:ascii="Times New Roman" w:hAnsi="Times New Roman" w:cs="Times New Roman"/>
                <w:bCs/>
                <w:color w:val="000000"/>
              </w:rPr>
              <w:t>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EB2C6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598F6F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696C13" w14:textId="77777777" w:rsidR="00A36888" w:rsidRPr="00A36888" w:rsidRDefault="00A36888">
            <w:pPr>
              <w:numPr>
                <w:ilvl w:val="0"/>
                <w:numId w:val="24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63DDA9" w14:textId="26F83BCF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części nożnej (dot. uda wraz z podudziem) w zakresie 0-36°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 xml:space="preserve"> (max. 45</w:t>
            </w:r>
            <w:r w:rsidR="00B146BA" w:rsidRPr="00A36888">
              <w:rPr>
                <w:rFonts w:ascii="Times New Roman" w:hAnsi="Times New Roman" w:cs="Times New Roman"/>
                <w:bCs/>
                <w:color w:val="000000"/>
              </w:rPr>
              <w:t>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3B5E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4CA959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47E715" w14:textId="77777777" w:rsidR="00A36888" w:rsidRPr="00A36888" w:rsidRDefault="00A36888">
            <w:pPr>
              <w:numPr>
                <w:ilvl w:val="0"/>
                <w:numId w:val="24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978D9A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segmentu uda w zakresie 0-20°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43EC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534B5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D96286" w14:textId="77777777" w:rsidR="00A36888" w:rsidRPr="00A36888" w:rsidRDefault="00A36888">
            <w:pPr>
              <w:numPr>
                <w:ilvl w:val="0"/>
                <w:numId w:val="24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A5900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funkcji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bio-contour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>, tj. jednoczesne podnoszenie/opuszczanie segmentu oparcia pleców wraz segmentem podparcia ud zapewniające pionową pozycję pacjenta. Funkcja ogranicza zsuwanie się pacjenta w dół łóżka.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929B0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81D7CA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77F227A" w14:textId="77777777" w:rsidR="00A36888" w:rsidRPr="00A36888" w:rsidRDefault="00A36888">
            <w:pPr>
              <w:numPr>
                <w:ilvl w:val="0"/>
                <w:numId w:val="24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5A67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W/w pozycja uzyskiwana za pomocą jednego przycisku.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3526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254D2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44F7A0" w14:textId="77777777" w:rsidR="00A36888" w:rsidRPr="00A36888" w:rsidRDefault="00A36888">
            <w:pPr>
              <w:numPr>
                <w:ilvl w:val="0"/>
                <w:numId w:val="24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6DC9B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Funkcja autoregresji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53D5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50B77A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0DA10B" w14:textId="77777777" w:rsidR="00A36888" w:rsidRPr="00A36888" w:rsidRDefault="00A36888">
            <w:pPr>
              <w:numPr>
                <w:ilvl w:val="0"/>
                <w:numId w:val="24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E7EE9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pozycji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12°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B947F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6FC4BF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FAD555" w14:textId="77777777" w:rsidR="00A36888" w:rsidRPr="00A36888" w:rsidRDefault="00A36888">
            <w:pPr>
              <w:numPr>
                <w:ilvl w:val="0"/>
                <w:numId w:val="25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D6DB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pozycji anty-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12°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A2F0C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13284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FC74F1" w14:textId="77777777" w:rsidR="00A36888" w:rsidRPr="00A36888" w:rsidRDefault="00A36888">
            <w:pPr>
              <w:numPr>
                <w:ilvl w:val="0"/>
                <w:numId w:val="25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1F0C6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Wszystkie funkcje regulacji elektrycznych zabezpieczone przed przypadkowym uruchomieniem dzięki selektywnej blokadzie funkcji elektrycznych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2BB6D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DEB5F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FC3BFF" w14:textId="77777777" w:rsidR="00A36888" w:rsidRPr="00A36888" w:rsidRDefault="00A36888">
            <w:pPr>
              <w:numPr>
                <w:ilvl w:val="0"/>
                <w:numId w:val="25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996A58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do położenia krzesła kardiologicznego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597B5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954966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F899E1" w14:textId="77777777" w:rsidR="00A36888" w:rsidRPr="00A36888" w:rsidRDefault="00A36888">
            <w:pPr>
              <w:numPr>
                <w:ilvl w:val="0"/>
                <w:numId w:val="25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34270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W/w pozycja uzyskiwana za pomocą jednego przycisku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CA0CA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30616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1B7DB5" w14:textId="77777777" w:rsidR="00A36888" w:rsidRPr="00A36888" w:rsidRDefault="00A36888">
            <w:pPr>
              <w:numPr>
                <w:ilvl w:val="0"/>
                <w:numId w:val="25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B265E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Mechaniczna funkcja CPR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0FBAD3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A1F8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515B192" w14:textId="77777777" w:rsidR="00A36888" w:rsidRPr="00A36888" w:rsidRDefault="00A36888">
            <w:pPr>
              <w:numPr>
                <w:ilvl w:val="0"/>
                <w:numId w:val="25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49D8E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Dwie manualne dźwignie umożliwiające ustawienie łóżka w pozycji reanimacyjnej CPR po obu stronach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12DC8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56AE76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EC87809" w14:textId="77777777" w:rsidR="00A36888" w:rsidRPr="00A36888" w:rsidRDefault="00A36888">
            <w:pPr>
              <w:numPr>
                <w:ilvl w:val="0"/>
                <w:numId w:val="25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B1CA0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Elektryczna funkcja CPR. Łóżko wykonuje sekwencję ruchów, tj. poziomuje wszystkie segmenty leża oraz w razie potrzeby obniża je. Funkcja działa niezależnie od blokad, dostępna jest z jednego przycisku.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A184A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2EC6C0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3BB062" w14:textId="77777777" w:rsidR="00A36888" w:rsidRPr="00A36888" w:rsidRDefault="00A36888">
            <w:pPr>
              <w:numPr>
                <w:ilvl w:val="0"/>
                <w:numId w:val="25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EA7D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ważenia pacjenta: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- system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autokompensacji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– pozwala na dodawania/odejmowanie akcesoriów na leże bez wpływu na odczyt wagi pacjenta;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- możliwość wyświetlania wagi pacjenta w zaokrągleniu do najbliższych 100g lub 500g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- przycisk zerowania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D44F2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F3BFC2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F8DD26" w14:textId="77777777" w:rsidR="00A36888" w:rsidRPr="00A36888" w:rsidRDefault="00A36888">
            <w:pPr>
              <w:numPr>
                <w:ilvl w:val="0"/>
                <w:numId w:val="25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48D2C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wykrywania ruchów pacjenta – z regulacją czułości, możliwość wyłączenia systemu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CAB2D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068188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4575C1" w14:textId="77777777" w:rsidR="00A36888" w:rsidRPr="00A36888" w:rsidRDefault="00A36888">
            <w:pPr>
              <w:numPr>
                <w:ilvl w:val="0"/>
                <w:numId w:val="25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C344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Bezpieczne obciążenie robocze dla wszystkich segmentów leża na poziomie 250 kg, pozwalające na wszystkie możliwe regulacje przy tym obciążeniu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1B751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F77578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480A6DD" w14:textId="77777777" w:rsidR="00A36888" w:rsidRPr="00A36888" w:rsidRDefault="00A36888">
            <w:pPr>
              <w:numPr>
                <w:ilvl w:val="0"/>
                <w:numId w:val="26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8E474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odbojniki w narożnikach łóżka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5037B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A3B51B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065B847" w14:textId="77777777" w:rsidR="00A36888" w:rsidRPr="00A36888" w:rsidRDefault="00A36888">
            <w:pPr>
              <w:numPr>
                <w:ilvl w:val="0"/>
                <w:numId w:val="26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5B344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gniazda na akcesoria w narożnikach łóżka od strony wezgłowia. Dwa gniazda umożliwiające montaż akcesoriów od strony nóg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F1D31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D6FC01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0BB0D88" w14:textId="77777777" w:rsidR="00A36888" w:rsidRPr="00A36888" w:rsidRDefault="00A36888">
            <w:pPr>
              <w:numPr>
                <w:ilvl w:val="0"/>
                <w:numId w:val="26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0306C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anty-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zgnieceniowy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– zapobiega zgnieceniu osoby/przedmiotu znajdujących się pomiędzy podstawą łóżka a platformą leża. Cztery czujniki na podczerwień emitują wiązkę światła, która jeżeli przerwana w trakcie obniżania leża łóżka, platforma przestanie się obniżać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26E6C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81CFE5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3286EB3" w14:textId="77777777" w:rsidR="00A36888" w:rsidRPr="00A36888" w:rsidRDefault="00A36888">
            <w:pPr>
              <w:numPr>
                <w:ilvl w:val="0"/>
                <w:numId w:val="26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2B7BA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Wbudowany napęd elektryczny ułatwiający transport wewnątrzszpitalny. Napęd aktywowany jest po dźwignią/dźwigniami blokady/odblokowania kół. System wyposażony w hamulec awaryjny zlokalizowany od strony głowy i nóg pacjenta. Dodatkowe oświetlenie po bokach łóżka sygnalizujące uruchomienie i stopień naładowania systemu sterującego.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3493F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F5BBF2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56FFE4" w14:textId="77777777" w:rsidR="00A36888" w:rsidRPr="00A36888" w:rsidRDefault="00A36888">
            <w:pPr>
              <w:numPr>
                <w:ilvl w:val="0"/>
                <w:numId w:val="26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A399F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ustaleń kolorystycznych na etapie zamówienia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56147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9A39C1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C0C4FB" w14:textId="77777777" w:rsidR="00A36888" w:rsidRPr="00A36888" w:rsidRDefault="00A36888">
            <w:pPr>
              <w:numPr>
                <w:ilvl w:val="0"/>
                <w:numId w:val="26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51C98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Pilot na przewodzie elastycznym dla pacjenta z podstawowymi funkcjami elektrycznymi łóżka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ACC23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DDD1AB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4A7C53F" w14:textId="77777777" w:rsidR="00A36888" w:rsidRPr="00A36888" w:rsidRDefault="00A36888">
            <w:pPr>
              <w:numPr>
                <w:ilvl w:val="0"/>
                <w:numId w:val="26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346BF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Dodatkowa szyny montowane obustronnie wykonane ze stali nierdzewnej do montażu akcesoriów w środkowej części łózka pod leżem typu DIN ( przekrój prostokątny) o dopuszczalnym obciążeniu 5 kg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38107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AABA3C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55FA9A" w14:textId="77777777" w:rsidR="00A36888" w:rsidRPr="00A36888" w:rsidRDefault="00A36888">
            <w:pPr>
              <w:numPr>
                <w:ilvl w:val="0"/>
                <w:numId w:val="26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7BBAE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Wysuwana półka na pościel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BE7C1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E448D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B7A559" w14:textId="77777777" w:rsidR="00A36888" w:rsidRPr="00A36888" w:rsidRDefault="00A36888">
            <w:pPr>
              <w:numPr>
                <w:ilvl w:val="0"/>
                <w:numId w:val="26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4F11C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Statyw infuzyjny z regulacją wysokości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6B212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2058FE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CB07E4" w14:textId="77777777" w:rsidR="00A36888" w:rsidRPr="00A36888" w:rsidRDefault="00A36888">
            <w:pPr>
              <w:numPr>
                <w:ilvl w:val="0"/>
                <w:numId w:val="26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FAA10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zmiennociśnieniowy z pompą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0146C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CECD28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6F10B9" w14:textId="77777777" w:rsidR="00A36888" w:rsidRPr="00A36888" w:rsidRDefault="00A36888">
            <w:pPr>
              <w:numPr>
                <w:ilvl w:val="0"/>
                <w:numId w:val="27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E167B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Wentylowane komory powietrzne o niskim poziomie strat powietrza minimalizują wilgoć na skórze pacjenta, zwiększając poziom komfortu – zarządzanie mikroklimatem.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53CD0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91FDF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454F769" w14:textId="77777777" w:rsidR="00A36888" w:rsidRPr="00A36888" w:rsidRDefault="00A36888">
            <w:pPr>
              <w:numPr>
                <w:ilvl w:val="0"/>
                <w:numId w:val="27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A4286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Podłączenie do pompy za pomocą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szybkozłączki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, po odłączeniu, przewód wyposażony w osłonkę na złącze chroniącą przed zabrudzeniem oraz zabezpieczająca materac przed utratą powietrza.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ADAB5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135B0E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C9E29F" w14:textId="77777777" w:rsidR="00A36888" w:rsidRPr="00A36888" w:rsidRDefault="00A36888">
            <w:pPr>
              <w:numPr>
                <w:ilvl w:val="0"/>
                <w:numId w:val="27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07D6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zmiany trybu pracy pomiędzy trybem ciągłego niskiego ciśnienia, trybie statycznym, zmiennociśnieniowym oraz terapii obrotowej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C016C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58D7F4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D11A3D" w14:textId="77777777" w:rsidR="00A36888" w:rsidRPr="00A36888" w:rsidRDefault="00A36888">
            <w:pPr>
              <w:numPr>
                <w:ilvl w:val="0"/>
                <w:numId w:val="27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E85B2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Zmiana pozycji pacjenta o max.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realizowana za pomocą dwóch wzdłużnych komór powietrznych, które napełniając się powietrzem zmieniają pozycję pacjenta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FE65A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3FD5BB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58533C" w14:textId="77777777" w:rsidR="00A36888" w:rsidRPr="00A36888" w:rsidRDefault="00A36888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7DDE1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wyboru obrotu w lewo, obrotu w prawo lub obrotu w lewo-prawo. Kąt obrotu zależy od kierunku ułożenia pacjenta i jest pacjent utrzymywany w wybranej pozycji przez ustawiony czas oczekiwania. Górne komory powietrzne nie pracują naprzemiennie podczas procesu obracania i przechodzą w tryb naprzemienny, gdy osiągną pozycję żądanego kąta, a także gdy powrócą do pozycji leżącej na plecach.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BEFD0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42819F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B37BF3" w14:textId="77777777" w:rsidR="00A36888" w:rsidRPr="00A36888" w:rsidRDefault="00A36888">
            <w:pPr>
              <w:numPr>
                <w:ilvl w:val="0"/>
                <w:numId w:val="27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A713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Funkcja automatycznego obracania umożliwiająca ciągły obrót pacjenta o max.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A91F7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6CE93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79632F" w14:textId="77777777" w:rsidR="00A36888" w:rsidRPr="00A36888" w:rsidRDefault="00A36888">
            <w:pPr>
              <w:numPr>
                <w:ilvl w:val="0"/>
                <w:numId w:val="27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DEFA5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ustawienia kąta obrotu 10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>; 20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lub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367D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B0BB11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3B8992" w14:textId="77777777" w:rsidR="00A36888" w:rsidRPr="00A36888" w:rsidRDefault="00A36888">
            <w:pPr>
              <w:numPr>
                <w:ilvl w:val="0"/>
                <w:numId w:val="27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96E6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wyposażony w podwyższone boczne krawędzie na wysokość min. 250 mm zapobiegające ześlizgiwaniu się pacjenta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ADEA8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0DA489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95639F" w14:textId="77777777" w:rsidR="00A36888" w:rsidRPr="00A36888" w:rsidRDefault="00A36888">
            <w:pPr>
              <w:numPr>
                <w:ilvl w:val="0"/>
                <w:numId w:val="27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1BA14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o wymiarach: min. 200x85x13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07FF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8B4347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1FF9B0" w14:textId="77777777" w:rsidR="00A36888" w:rsidRPr="00A36888" w:rsidRDefault="00A36888">
            <w:pPr>
              <w:numPr>
                <w:ilvl w:val="0"/>
                <w:numId w:val="27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BAA23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Waga materaca max. 12 kg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ECEFB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D4AFB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4E7B6C" w14:textId="77777777" w:rsidR="00A36888" w:rsidRPr="00A36888" w:rsidRDefault="00A36888">
            <w:pPr>
              <w:numPr>
                <w:ilvl w:val="0"/>
                <w:numId w:val="28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E1BA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Pokrowiec materaca zapinany na zamek błyskawiczny dwukierunkowy (pełny 360°) ze zgrzewanym szwem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AFFE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C91766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6671A7" w14:textId="77777777" w:rsidR="00A36888" w:rsidRPr="00A36888" w:rsidRDefault="00A36888">
            <w:pPr>
              <w:numPr>
                <w:ilvl w:val="0"/>
                <w:numId w:val="28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22C98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Maksymalna obciążenie terapeutyczne min. 180 kg.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9AA3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DD78FC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790DCF" w14:textId="77777777" w:rsidR="00A36888" w:rsidRPr="00A36888" w:rsidRDefault="00A36888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13B2B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wymiarach max. 35x17x26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BBDB4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D52383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B48BFC" w14:textId="77777777" w:rsidR="00A36888" w:rsidRPr="00A36888" w:rsidRDefault="00A36888">
            <w:pPr>
              <w:numPr>
                <w:ilvl w:val="0"/>
                <w:numId w:val="28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6AF43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wadze max. 5 kg.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2818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55EB4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4334DA" w14:textId="77777777" w:rsidR="00A36888" w:rsidRPr="00A36888" w:rsidRDefault="00A36888">
            <w:pPr>
              <w:numPr>
                <w:ilvl w:val="0"/>
                <w:numId w:val="28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4F62B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Materiał obudowy pompy – ognioodporne tworzywo ABS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8BDAC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40B3BE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2FBF7C" w14:textId="77777777" w:rsidR="00A36888" w:rsidRPr="00A36888" w:rsidRDefault="00A36888">
            <w:pPr>
              <w:numPr>
                <w:ilvl w:val="0"/>
                <w:numId w:val="28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D1D6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dwa kompresory, które pracują jednocześnie co wpływa na wydłużenie żywotności pompy oraz redukuje hałas podczas pracy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2B7A9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46DD1E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055A7F" w14:textId="77777777" w:rsidR="00A36888" w:rsidRPr="00A36888" w:rsidRDefault="00A36888">
            <w:pPr>
              <w:numPr>
                <w:ilvl w:val="0"/>
                <w:numId w:val="28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6D643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Wybór optymalnego czasu długości cyklu trybu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ABA1D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A250A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19BE31" w14:textId="77777777" w:rsidR="00A36888" w:rsidRPr="00A36888" w:rsidRDefault="00A36888">
            <w:pPr>
              <w:numPr>
                <w:ilvl w:val="0"/>
                <w:numId w:val="28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A237A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zmiennego niskiego ciśnienia. Możliwość zaprogramowania cyklu o długości 10, 15, 20 lub 25 minut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3D604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B13B76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FC71CE" w14:textId="77777777" w:rsidR="00A36888" w:rsidRPr="00A36888" w:rsidRDefault="00A36888">
            <w:pPr>
              <w:numPr>
                <w:ilvl w:val="0"/>
                <w:numId w:val="28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A6B7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Możliwość zawieszenia pompy na szczycie łóżka - pompa posiada metalowy zaczep umiejscowiony w tylnej części jej obudowy, służący do zawieszania pompy na ramie łóżka.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DDE7D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9E77D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70199A" w14:textId="77777777" w:rsidR="00A36888" w:rsidRPr="00A36888" w:rsidRDefault="00A36888">
            <w:pPr>
              <w:numPr>
                <w:ilvl w:val="0"/>
                <w:numId w:val="28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92F659" w14:textId="76CAF402" w:rsidR="00A36888" w:rsidRPr="00A36888" w:rsidRDefault="00B146BA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="00A36888" w:rsidRPr="00A36888">
              <w:rPr>
                <w:rFonts w:ascii="Times New Roman" w:hAnsi="Times New Roman" w:cs="Times New Roman"/>
                <w:bCs/>
                <w:color w:val="000000"/>
              </w:rPr>
              <w:t>ompa posiada łatwy do wyjęcia, zewnętrzny filtr powietrza.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0180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06A043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684FDE" w14:textId="77777777" w:rsidR="00A36888" w:rsidRPr="00A36888" w:rsidRDefault="00A36888">
            <w:pPr>
              <w:numPr>
                <w:ilvl w:val="0"/>
                <w:numId w:val="29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CCCC8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Stopień ochrony IP (stopień ochrony oprawy przed ciałami stałymi: pyłem, kurzem i częściami oraz stopień zabezpieczenia oprawy przed wnikaniem wody), minimum IP21.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CFC29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6CB4A4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314DA8" w14:textId="77777777" w:rsidR="00A36888" w:rsidRPr="00A36888" w:rsidRDefault="00A36888">
            <w:pPr>
              <w:numPr>
                <w:ilvl w:val="0"/>
                <w:numId w:val="29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7D1A6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Pompa o poziom hałasu max. 27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dBA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(+/- 2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dBA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6A805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6925CA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EE2FA2" w14:textId="77777777" w:rsidR="00A36888" w:rsidRPr="00A36888" w:rsidRDefault="00A36888">
            <w:pPr>
              <w:numPr>
                <w:ilvl w:val="0"/>
                <w:numId w:val="29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A6348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Przewody w pokrowcu osłonowym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397D8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DE726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F8F84A" w14:textId="77777777" w:rsidR="00A36888" w:rsidRPr="00A36888" w:rsidRDefault="00A36888">
            <w:pPr>
              <w:numPr>
                <w:ilvl w:val="0"/>
                <w:numId w:val="29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59FA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ze sterowaniem cyfrowym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E2ABD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2C548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B27815" w14:textId="77777777" w:rsidR="00A36888" w:rsidRPr="00A36888" w:rsidRDefault="00A36888">
            <w:pPr>
              <w:numPr>
                <w:ilvl w:val="0"/>
                <w:numId w:val="29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B57E8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wydajności min. 10~13 l/min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C3735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FA5F8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B29D6C" w14:textId="77777777" w:rsidR="00A36888" w:rsidRPr="00A36888" w:rsidRDefault="00A36888">
            <w:pPr>
              <w:numPr>
                <w:ilvl w:val="0"/>
                <w:numId w:val="29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4E19C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Napełnienie początkowe materaca od zera do pełnego napełnienia realizowane w max. 30 min.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40474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1C18D4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BA190C" w14:textId="2F53EDC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5F9F8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Zakres regulacji ciśnienia pompy min. 20~80 mmHg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78B4E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6DBC7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5520C7" w14:textId="230120A0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D7392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Manualna regulacja wartości ciśnienia do wagi pacjenta, min. 10 poziomów regulacji.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B946B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DD307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7704F7" w14:textId="771841E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82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064C1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wagi pacjenta - w celu dostosowania wartości ciśnienia do wagi pacjenta, należy manualnie ustawić wagę pacjenta.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A2492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FA6D43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9A04A6" w14:textId="29EDB8B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B13A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możliwością ustawienia trybu pielęgnacyjnego, o czasie trwania trybu: max. 20 min. Po określonym limicie czasu, pompa automatycznie wraca do poprzednich ustawień.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2F9D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EB3F44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289D00" w14:textId="620AD0E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1BBA0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(tryb ten uruchamia automatyczne maksymalne wypełnienie materaca. Służy do usztywnienia materaca na czas prowadzenia czynności pielęgnacyjnych i rehabilitacyjnych).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BB8A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C60CB1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AEE34B" w14:textId="0C8723B4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52812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Pompa z możliwością pracy w Trybie oczekiwania – z maksymalnym napełnieniem materaca bez limitu czasowego.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306A0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BBCEDA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5AFEF3" w14:textId="3F6562D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F39D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(Tryb ten sygnalizowany jest przez jednostajne światło diody (dioda Trybu pielęgnacyjnego). Tryb ten należy wyłączyć manualnie - tryb działa przy napełnionym materacu)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FA708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CBB4DC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F6C383" w14:textId="50D4CB69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B765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pracująca w trybie zmiennociśnieniowym, w trybie stałego niskiego ciśnienia.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972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3379B8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A46AA4" w14:textId="7DB69C4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9C061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Dostępna praca w Tryb siedzenia, z ustawieniami manualnymi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A3A68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8874E4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5541E8" w14:textId="461D65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CE5B4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(optymalne wypełnienie odpowiednich komór powietrzem w pozycji siedzącej pacjenta. Uniemożliwia nacisk częścią sacrum na podłoże oraz zsuwanie się pacjenta z materaca w pozycji siedzącej)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900E7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8E100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D40231" w14:textId="3FD0CB8A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64F5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alarmem niskiego ciśnienia (alarm wizualny)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D23939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3CC1F2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DE5FF6" w14:textId="29931BC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14323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alarmem awarii zasilania (alarm dźwiękowy i wizualny)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D642C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4F476E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D540F1" w14:textId="1DF3A13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29227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alarm techniczny (alarm wizualny) - Alarm może pojawić się np. gdy ustawimy niewłaściwą wagę pacjenta względem faktycznej wagi. Jeśli jednak wprowadzone dane i ustawienia są poprawne, a alarm nie wyłącza się, może on wskazywać na problem z pompą.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1CCD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C9E65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820822" w14:textId="7F89C2E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7ECB2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posiada miernik zużycia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43957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1A85EF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95CDCE" w14:textId="134CBED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050E8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wyciszenie alarmu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0B682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D70AFF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50E52D" w14:textId="6792B396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74E4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Na panelu sterowania znajduje się przycisk Pauzy - umożliwiający opiekunom tymczasowe zatrzymanie pracy materaca w sytuacji awaryjnej. Opiekunowie mogą w tym czasie zmienić inne ustawienia, które automatycznie powrócą do poprzedniego trybu pracy po upływie max. 10 minut.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67994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4F965D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1C12F1" w14:textId="3406C1C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B0F6A7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Na panelu sterowania znajduje się przycisk blokady panelu - Interfejs użytkownika jest automatycznie blokowany po max. 5 minutach od wykonania ostatniej operacji lub po naciśnięciu przycisku blokady panelu. Aby odblokować interfejs, należy nacisnąć i przytrzymać przycisk blokady panelu przez min. 1 sekundę.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74129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39E3BB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C50482" w14:textId="0E84056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4ABE6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Interfejs pompy zapewnia natychmiastowy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78353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1D0E4F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66F424" w14:textId="64E79961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B0D62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dostęp do kontroli nad kątem obrotu i czasem trwania cyklu.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15790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1C786F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ECFFB8" w14:textId="0B6955BE" w:rsidR="00A36888" w:rsidRPr="00A36888" w:rsidRDefault="00B146BA" w:rsidP="00B146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99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1B18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posiadający w podstawie materaca paski mocujące materac do ramy łóżka, zapewniające nie przesuwanie się materaca.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942E7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6407A1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908925" w14:textId="573AE9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EA0FC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 funkcja odciążenia pięty, gdzie min. 5 ostatnich komór od strony stóp pacjenta, posiada złącza odciążające pięty. Opiekunowie mogą łatwo odłączyć złącze komory, dzięki czemu pięty można zawiesić w powietrzu, aby całkowicie wyeliminować nacisk wywierany na tę część ciała.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6B4B9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C1F29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99673A" w14:textId="5A83D2E4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101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19FAD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Długość przewodu zasilającego min. 480,00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B974C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1F99D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84BE88" w14:textId="1156DE78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88E576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może działać w ciągłym obrót oraz także w jednorazowy obrót do max. 30 stopni. Pompa może pracować naprzemiennie w pozycji skrętu bocznego w cyklach 10/20/30/60 min.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BCB95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8DA080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5DDFBD" w14:textId="14BBF85F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5D418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Rodzaj materiału pokrowca: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Stretch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o wysokim współczynniku (MVTR) - przenikania pary wodnej oraz rozciągliwy w 4 strony.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A8D4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48D910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72A9F7" w14:textId="19CD504D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EF561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Rodzaj materiału komory: TPU (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Polyether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>) o niskim współczynniku tarcia, obniża hałas podczas ruchu pacjenta i zwiększa komfort pacjenta.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C7EAF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5E9E83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023D3F" w14:textId="4F923E5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F4631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Rodzaj materiału odłączanej podstawy (bazy) Nylon/PU (materac składa się z pokrowca, komór i bazy – łatwej do dezynfekcji).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8A54F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B5CD31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7D4137" w14:textId="712E97D6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3BDB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Odłączana podstawa (baza) usprawniająca procesy demontażu, czyszczenia i dezynfekcji.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65AA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6A920C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1C1CBD" w14:textId="4B3DD1E8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87354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Ilość komór w materacy: min. 20 komór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3F4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B59E42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5AB6CD" w14:textId="18591180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23A7C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Struktura komór: komory owalne oraz min. 8 komór o przekroju prostokątnym, zwiększającym powierzchnię terapeutyczną i podtrzymującą pacjenta.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E80D7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56F82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92760C" w14:textId="1365AA7C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C788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Minimum 8 komór biorących udział w ruchu obrotowym. Komory muszą być umiejscowione w obszarze pleców i strefy siedziska pacjenta.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BCE37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6E694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E3F323" w14:textId="3FAA28C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F3808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 funkcję podgłówka (poduszki) – komory znajdujące się pod głową pacjenta pracujące w trybie statycznym.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96635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C9E34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C8EE18" w14:textId="2352DF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62DA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posiada odłączaną podstawę (bazę) wyposażoną w antypoślizgową warstwę od strony leża, zapobiegającą zsuwaniu się materaca z łóżka.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55C0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716106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200742" w14:textId="01F0A1A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0A5390" w14:textId="77777777" w:rsid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wyposażony w zawór natychmiastowego</w:t>
            </w:r>
          </w:p>
          <w:p w14:paraId="0FC3563B" w14:textId="67892E71" w:rsidR="00B146BA" w:rsidRPr="00A36888" w:rsidRDefault="00B146BA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opróżniania – CPR oznaczony wyraźnym napisem i wyróżniający się kolorem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CFD47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DD9C7A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E38EC9" w14:textId="4F8922F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E995A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Opróżnianie materaca przy użyciu zaworu CPR realizowane w mniej niż 21 sekund.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1FF3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C6109D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CD6859" w14:textId="728B4FC2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2902E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z możliwością Funkcji transportowej, realizowanej przez min. 12 godzin.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608F2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88B490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1C42154" w14:textId="4CF8037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3F564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Zarządzanie przewodem zasilającym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DDB59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10BCD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7C7039" w14:textId="12B71F21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EA11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(materac posiada przelotki na przewód zasilający biegnące wzdłuż boku materaca)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B8B55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01D043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296AD5" w14:textId="03DC905D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9F4485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Zasilane elektrycznie pokrycie materaca do zaawansowanego zarządzania mikroklimatem pacjenta, redukujące nadmierną potliwości oraz zmniejszające podatność tkanek na siły ścinające i tarcie. Pokrycie wspomagające zapobieganie oraz leczenie istniejących już odleżyn. Przepuszczalność pary wodnej na poziomie 171 (g/m2)/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hr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zapewniająca redukcję nadmiernej potliwości. Maksymalne obciążenie robocze 227 kg. System wyposażony w wentylator zasilany elektrycznie umieszczony po stronie stóp pacjenta. Pokrycie dostosowane do materacy o wymiarach: długość 203,2 cm - 213,4 cm, szerokość 88,9 - 91,4cm, wysokość 17,8-20,3cm. Pokrycie </w:t>
            </w:r>
            <w:proofErr w:type="spellStart"/>
            <w:r w:rsidRPr="00A36888">
              <w:rPr>
                <w:rFonts w:ascii="Times New Roman" w:hAnsi="Times New Roman" w:cs="Times New Roman"/>
                <w:bCs/>
                <w:color w:val="000000"/>
              </w:rPr>
              <w:t>przenaczone</w:t>
            </w:r>
            <w:proofErr w:type="spellEnd"/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dla wielu pacjentów. Zalecany czas użytkowania 1 rok lub 35 cykli prania, zależnie od tego co nastąpi pierwsze.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881F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422DD96" w14:textId="77777777" w:rsidR="00A36888" w:rsidRDefault="00A36888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880C2AC" w14:textId="31ACBA8C" w:rsidR="00EF71B2" w:rsidRPr="00C06FC1" w:rsidRDefault="00EF71B2" w:rsidP="00EF71B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3EB9226B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</w:p>
    <w:p w14:paraId="5F6A25DB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63B2B3D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6F66D1F" w14:textId="77777777" w:rsidR="00EF71B2" w:rsidRPr="00C06FC1" w:rsidRDefault="00EF71B2" w:rsidP="00EF71B2">
      <w:pPr>
        <w:rPr>
          <w:rFonts w:ascii="Times New Roman" w:hAnsi="Times New Roman" w:cs="Times New Roman"/>
          <w:u w:val="single"/>
        </w:rPr>
      </w:pPr>
    </w:p>
    <w:p w14:paraId="67A50983" w14:textId="77777777" w:rsidR="00C16161" w:rsidRPr="00C16161" w:rsidRDefault="00EF71B2" w:rsidP="00C16161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16161">
        <w:rPr>
          <w:rFonts w:ascii="Times New Roman" w:hAnsi="Times New Roman" w:cs="Times New Roman"/>
          <w:b/>
          <w:bCs/>
          <w:u w:val="single"/>
        </w:rPr>
        <w:t xml:space="preserve">Zadanie 11 - Pakiet 2 – </w:t>
      </w:r>
      <w:r w:rsidRPr="00C16161">
        <w:rPr>
          <w:rFonts w:ascii="Times New Roman" w:hAnsi="Times New Roman" w:cs="Times New Roman"/>
          <w:b/>
          <w:u w:val="single"/>
        </w:rPr>
        <w:t>Łóżko szpitalne elektryczne (</w:t>
      </w:r>
      <w:r w:rsidR="00C16161" w:rsidRPr="00C16161">
        <w:rPr>
          <w:rFonts w:ascii="Times New Roman" w:hAnsi="Times New Roman" w:cs="Times New Roman"/>
          <w:b/>
          <w:bCs/>
          <w:u w:val="single"/>
        </w:rPr>
        <w:t xml:space="preserve">do Oddz. V Chorób płuc i gruźlicy </w:t>
      </w:r>
    </w:p>
    <w:p w14:paraId="1610F3F3" w14:textId="236B614F" w:rsidR="00C16161" w:rsidRPr="00C16161" w:rsidRDefault="00C16161" w:rsidP="00C16161">
      <w:pPr>
        <w:rPr>
          <w:rFonts w:ascii="Times New Roman" w:hAnsi="Times New Roman" w:cs="Times New Roman"/>
          <w:b/>
          <w:bCs/>
          <w:u w:val="single"/>
        </w:rPr>
      </w:pPr>
      <w:r w:rsidRPr="00C16161">
        <w:rPr>
          <w:rFonts w:ascii="Times New Roman" w:hAnsi="Times New Roman" w:cs="Times New Roman"/>
          <w:b/>
          <w:bCs/>
          <w:u w:val="single"/>
        </w:rPr>
        <w:t xml:space="preserve">i do Pododdziału diagnostyki </w:t>
      </w:r>
      <w:proofErr w:type="spellStart"/>
      <w:r w:rsidRPr="00C16161">
        <w:rPr>
          <w:rFonts w:ascii="Times New Roman" w:hAnsi="Times New Roman" w:cs="Times New Roman"/>
          <w:b/>
          <w:bCs/>
          <w:u w:val="single"/>
        </w:rPr>
        <w:t>bronchologicznej</w:t>
      </w:r>
      <w:proofErr w:type="spellEnd"/>
      <w:r w:rsidR="00EF71B2" w:rsidRPr="00C16161">
        <w:rPr>
          <w:rFonts w:ascii="Times New Roman" w:hAnsi="Times New Roman" w:cs="Times New Roman"/>
          <w:b/>
          <w:bCs/>
          <w:u w:val="single"/>
        </w:rPr>
        <w:t xml:space="preserve">) – szt. </w:t>
      </w:r>
      <w:r w:rsidRPr="00C16161">
        <w:rPr>
          <w:rFonts w:ascii="Times New Roman" w:hAnsi="Times New Roman" w:cs="Times New Roman"/>
          <w:b/>
          <w:bCs/>
          <w:u w:val="single"/>
        </w:rPr>
        <w:t>33</w:t>
      </w:r>
    </w:p>
    <w:p w14:paraId="609C81BD" w14:textId="77777777" w:rsidR="00EF71B2" w:rsidRPr="00C06FC1" w:rsidRDefault="00EF71B2" w:rsidP="00EF71B2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F2A1B08" w14:textId="77777777" w:rsidR="00EF71B2" w:rsidRPr="00C06FC1" w:rsidRDefault="00EF71B2" w:rsidP="00EF71B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3D5BE6E9" w14:textId="77777777" w:rsidR="00EF71B2" w:rsidRDefault="00EF71B2" w:rsidP="00EF71B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6B8011DF" w14:textId="77777777" w:rsidR="00205713" w:rsidRPr="008A3D40" w:rsidRDefault="00205713" w:rsidP="00EF71B2">
      <w:pPr>
        <w:rPr>
          <w:rFonts w:ascii="Times New Roman" w:hAnsi="Times New Roman" w:cs="Times New Roman"/>
        </w:rPr>
      </w:pPr>
    </w:p>
    <w:p w14:paraId="0EE11E71" w14:textId="77777777" w:rsidR="00C16161" w:rsidRDefault="00C16161" w:rsidP="00C1616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7322"/>
        <w:gridCol w:w="1708"/>
      </w:tblGrid>
      <w:tr w:rsidR="00205713" w:rsidRPr="008225F5" w14:paraId="39BE9658" w14:textId="77777777" w:rsidTr="00205713">
        <w:trPr>
          <w:trHeight w:val="57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644A174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096C09CA" w14:textId="77777777" w:rsidR="00205713" w:rsidRPr="008225F5" w:rsidRDefault="00205713" w:rsidP="00BD742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PARAMETR / WARUNEK WYMAGANY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C03BB0" w14:textId="62E74F31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8225F5">
              <w:rPr>
                <w:rFonts w:ascii="Times New Roman" w:hAnsi="Times New Roman" w:cs="Times New Roman"/>
                <w:bCs/>
                <w:color w:val="000000"/>
              </w:rPr>
              <w:t>arametr oferowany – podać</w:t>
            </w:r>
          </w:p>
        </w:tc>
      </w:tr>
      <w:tr w:rsidR="00205713" w:rsidRPr="008225F5" w14:paraId="40B5356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F9A8BC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6F13B0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Konstrukcja łóżka wykonana ze stali węglowej lakierowanej proszkowo, oparta na tzw. Systemie dwóch ramion wznoszących dla zapewnienia maksymalnej stabilności leża przy maksymalnym obciążeniu i trakcie transportu. Konstrukcja umożliwia skuteczne czyszczenie i dezynfekcję każdego elementu łóżka. Dodatkowo ułatwia i skraca czas prac konserwacyjno- serwisowych.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71ED9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A45164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CE0E41" w14:textId="77777777" w:rsidR="00205713" w:rsidRPr="008225F5" w:rsidRDefault="00205713">
            <w:pPr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6058DA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 pełni zgodne z normą IEC 60601-2-52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1943A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35DA74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75E131" w14:textId="77777777" w:rsidR="00205713" w:rsidRPr="008225F5" w:rsidRDefault="00205713">
            <w:pPr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4CDE7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Nieruchomy szczyt górny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FEF72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A39C51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E65914" w14:textId="77777777" w:rsidR="00205713" w:rsidRPr="008225F5" w:rsidRDefault="00205713">
            <w:pPr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F446C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Długość łóżka 235 cm z możliwością skracania do 224 cm i wydłużania do 247cm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4B48E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7D36BB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4B4CD7" w14:textId="77777777" w:rsidR="00205713" w:rsidRPr="008225F5" w:rsidRDefault="00205713">
            <w:pPr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4CF982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Bezpieczne obciążenie robocze dla każdej pozycji leża i segmentów 250kg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0C743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F9337E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4D78652" w14:textId="77777777" w:rsidR="00205713" w:rsidRPr="008225F5" w:rsidRDefault="00205713">
            <w:pPr>
              <w:numPr>
                <w:ilvl w:val="0"/>
                <w:numId w:val="1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B48DEE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Leże łóżka 4 segmentowe, wypełnione lekkimi panelami z tworzywa. Wyjmowane panele leża. Łatwe w utrzymaniu czystości i dezynfekcji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9BA84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E402C4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D58FA2" w14:textId="77777777" w:rsidR="00205713" w:rsidRPr="008225F5" w:rsidRDefault="00205713">
            <w:pPr>
              <w:numPr>
                <w:ilvl w:val="0"/>
                <w:numId w:val="1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4F4227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Liczba ruchomych segmentów łóżka - 3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4DA858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595A2F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F09E01" w14:textId="77777777" w:rsidR="00205713" w:rsidRPr="008225F5" w:rsidRDefault="00205713">
            <w:pPr>
              <w:numPr>
                <w:ilvl w:val="0"/>
                <w:numId w:val="1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FEA54E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3 stopniowej regulacji długości leża. Możliwość przedłużenia leża o 23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C7A87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60BDFA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997BC6" w14:textId="77777777" w:rsidR="00205713" w:rsidRPr="008225F5" w:rsidRDefault="00205713">
            <w:pPr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2E54E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Centralny hamulec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7C63C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E5541C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8F9270" w14:textId="77777777" w:rsidR="00205713" w:rsidRPr="008225F5" w:rsidRDefault="00205713">
            <w:pPr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F18FD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br/>
              <w:t>Dźwignie zlokalizowane przy kołach od strony szczytu dolnego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279A3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FB2164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7C81493" w14:textId="77777777" w:rsidR="00205713" w:rsidRPr="008225F5" w:rsidRDefault="00205713">
            <w:pPr>
              <w:numPr>
                <w:ilvl w:val="0"/>
                <w:numId w:val="1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1CA439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wyposażone w panel uzupełniający leże po jego wydłużeniu. Przy krótkiej pozycji leża panel umieszczony na leżu łóżka bez wpływu ułożenie materaca.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8FB8D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DD09D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0D47EF" w14:textId="77777777" w:rsidR="00205713" w:rsidRPr="008225F5" w:rsidRDefault="00205713">
            <w:pPr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8D60C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Pojedyncze koła o średnicy 125 mm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C5D08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CF23AD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CFEF59" w14:textId="77777777" w:rsidR="00205713" w:rsidRPr="008225F5" w:rsidRDefault="00205713">
            <w:pPr>
              <w:numPr>
                <w:ilvl w:val="0"/>
                <w:numId w:val="1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1E0C8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Koło sterujące umieszczone od strony głowy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D3D07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BF3C23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C7B4AD" w14:textId="77777777" w:rsidR="00205713" w:rsidRPr="008225F5" w:rsidRDefault="00205713">
            <w:pPr>
              <w:numPr>
                <w:ilvl w:val="0"/>
                <w:numId w:val="1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6B2CA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wysokości leża, z pozycją ekstra-niską mierzona od podłoża do górnej powierzchni leża przy kołach 125 mm w zakresie 32-76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9C304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D84B77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6EB650" w14:textId="77777777" w:rsidR="00205713" w:rsidRPr="008225F5" w:rsidRDefault="00205713">
            <w:pPr>
              <w:numPr>
                <w:ilvl w:val="0"/>
                <w:numId w:val="1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54D7F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Leże wypełnione zakrzywionymi płytami tworzywowymi wspomagającymi prawidłowe utrzymanie materaca niwelując ryzyko przypadkowego zakleszczenia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EE858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CD3E73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7E8DD8" w14:textId="77777777" w:rsidR="00205713" w:rsidRPr="008225F5" w:rsidRDefault="00205713">
            <w:pPr>
              <w:numPr>
                <w:ilvl w:val="0"/>
                <w:numId w:val="2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D1473D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Szerokość zewnętrzna łóżka 103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4AD70F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9AECE3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858D10A" w14:textId="77777777" w:rsidR="00205713" w:rsidRPr="008225F5" w:rsidRDefault="00205713">
            <w:pPr>
              <w:numPr>
                <w:ilvl w:val="0"/>
                <w:numId w:val="2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25833B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Szczyty tworzywowe, wyjmowane od strony nóg i głowy z akcentem kolorystycznym do wyboru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C5C1F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64D937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29D146" w14:textId="77777777" w:rsidR="00205713" w:rsidRPr="008225F5" w:rsidRDefault="00205713">
            <w:pPr>
              <w:numPr>
                <w:ilvl w:val="0"/>
                <w:numId w:val="2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94E343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Główny panel kontrolny pielęgniarki na przewodzie (z możliwością blokady funkcji) znajdujący się przy nogach łóżka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>/ anty-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>, przycisk CPR, przycisk blokowania funkcji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36B86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C7021E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1E6D8E" w14:textId="77777777" w:rsidR="00205713" w:rsidRPr="008225F5" w:rsidRDefault="00205713">
            <w:pPr>
              <w:numPr>
                <w:ilvl w:val="0"/>
                <w:numId w:val="2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7F5DC51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Możliwa opcja sterowania podstawowymi funkcjami łóżka pilotem dla pacjenta, w tym regulacją wysokości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5DE6E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23369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4D28486" w14:textId="77777777" w:rsidR="00205713" w:rsidRPr="008225F5" w:rsidRDefault="00205713">
            <w:pPr>
              <w:numPr>
                <w:ilvl w:val="0"/>
                <w:numId w:val="2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32D33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uzyskania minimalnej wysokości krawędzi leża da opuszczającego łóżko pacjenta równą 32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DE745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26717B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DF2A6D6" w14:textId="77777777" w:rsidR="00205713" w:rsidRPr="008225F5" w:rsidRDefault="00205713">
            <w:pPr>
              <w:numPr>
                <w:ilvl w:val="0"/>
                <w:numId w:val="2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F7210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segmentu pleców 0-62⁰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BA053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693852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060101" w14:textId="77777777" w:rsidR="00205713" w:rsidRPr="008225F5" w:rsidRDefault="00205713">
            <w:pPr>
              <w:numPr>
                <w:ilvl w:val="0"/>
                <w:numId w:val="2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61535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części nożnej (segmentu uda i podudzia) 0-36⁰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C5F6A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AAC9E2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46752ED" w14:textId="77777777" w:rsidR="00205713" w:rsidRPr="008225F5" w:rsidRDefault="00205713">
            <w:pPr>
              <w:numPr>
                <w:ilvl w:val="0"/>
                <w:numId w:val="2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E5255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segmentu uda 0-20⁰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D5586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880A94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3B8C30" w14:textId="77777777" w:rsidR="00205713" w:rsidRPr="008225F5" w:rsidRDefault="00205713">
            <w:pPr>
              <w:numPr>
                <w:ilvl w:val="0"/>
                <w:numId w:val="2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E07B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autoregresji segmentów pleców i uda zapobiegająca powstawaniu odleżyn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FB087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404510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AEADFC9" w14:textId="77777777" w:rsidR="00205713" w:rsidRPr="008225F5" w:rsidRDefault="00205713">
            <w:pPr>
              <w:numPr>
                <w:ilvl w:val="0"/>
                <w:numId w:val="2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97F7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Elektrycznie regulowana pozycja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 12⁰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FC603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D1179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A68AF0" w14:textId="77777777" w:rsidR="00205713" w:rsidRPr="008225F5" w:rsidRDefault="00205713">
            <w:pPr>
              <w:numPr>
                <w:ilvl w:val="0"/>
                <w:numId w:val="3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2CCE8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Elektrycznie regulowana pozycja anty-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 12⁰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FC443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BD5E8B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83DFFD" w14:textId="77777777" w:rsidR="00205713" w:rsidRPr="008225F5" w:rsidRDefault="00205713">
            <w:pPr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F34D3B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autoregresji segmentów pleców i uda zapobiegająca powstawaniu odleżyn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AACF0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83C4BB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4D506D" w14:textId="77777777" w:rsidR="00205713" w:rsidRPr="008225F5" w:rsidRDefault="00205713">
            <w:pPr>
              <w:numPr>
                <w:ilvl w:val="0"/>
                <w:numId w:val="3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9135C4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Wszystkie funkcje sterowane elektrycznie zabezpieczone przed przypadkowym uruchomieniem dzięki możliwości selektywnej / całkowitej blokadzie funkcji elektrycznych łóżka (z wyjątkiem funkcji ratunkowej CPR)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C82B9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1A435A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3196DA" w14:textId="77777777" w:rsidR="00205713" w:rsidRPr="008225F5" w:rsidRDefault="00205713">
            <w:pPr>
              <w:numPr>
                <w:ilvl w:val="0"/>
                <w:numId w:val="3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750E3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wyposażone w system elektronicznej kontroli kąta nachylenia segmentu pleców 30⁰. Działanie systemu polega na chwilowym zatrzymaniu unoszenia segmentu pleców, po uzyskaniu 30⁰ nachylenia.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AE8EA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787B2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3AB00FD" w14:textId="77777777" w:rsidR="00205713" w:rsidRPr="008225F5" w:rsidRDefault="00205713">
            <w:pPr>
              <w:numPr>
                <w:ilvl w:val="0"/>
                <w:numId w:val="3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251C20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do położenia krzesła kardiologicznego uzyskiwana jednym przyciskiem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8D516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5682D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18D9D6" w14:textId="77777777" w:rsidR="00205713" w:rsidRPr="008225F5" w:rsidRDefault="00205713">
            <w:pPr>
              <w:numPr>
                <w:ilvl w:val="0"/>
                <w:numId w:val="3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69C4B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Elektryczna regulacja funkcji CPR przy pomocy jednego, oznaczonego przycisku na panelu sterującym. Po wciśnięciu przycisku łóżko rozpoczyna serię skoordynowanych ruchów do osiągnięcia pozycji reanimacyjnej.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ABFEB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7E2F5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E6A1AA" w14:textId="77777777" w:rsidR="00205713" w:rsidRPr="008225F5" w:rsidRDefault="00205713">
            <w:pPr>
              <w:numPr>
                <w:ilvl w:val="0"/>
                <w:numId w:val="3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ED4C0A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Wbudowany akumulator do zasilania podczas transportu i dla funkcji CPR w momencie braku zasilania sieciowego.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EF0AC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53DFDD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EEBFB59" w14:textId="77777777" w:rsidR="00205713" w:rsidRPr="008225F5" w:rsidRDefault="00205713">
            <w:pPr>
              <w:numPr>
                <w:ilvl w:val="0"/>
                <w:numId w:val="3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E1642C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mechaniczna CPR segmentu oparcia pleców. Łóżko wyposażone w obustronną dźwignię uruchamiającą mechanicznie funkcję CPR. Dźwignia łatwo dostępna także przy opuszczonych barierkach w kolorze wyraźnie odróżniającym się od innych funkcji łóżka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0C7DA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379990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640BA9C" w14:textId="77777777" w:rsidR="00205713" w:rsidRPr="008225F5" w:rsidRDefault="00205713">
            <w:pPr>
              <w:numPr>
                <w:ilvl w:val="0"/>
                <w:numId w:val="3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C43DCC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Segment oparcia wyposażony w sprężynę gazową która po uruchomieniu CPR dźwignią ręczną będzie stabilizować ruch oparcia w dół tak by nie doszło do gwałtownego uderzenia segmentu o ramę leża co wpływa na bezpieczeństwo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79533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D42528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EF8E28" w14:textId="77777777" w:rsidR="00205713" w:rsidRPr="008225F5" w:rsidRDefault="00205713">
            <w:pPr>
              <w:numPr>
                <w:ilvl w:val="0"/>
                <w:numId w:val="3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2D89B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Funkcja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biokontur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 - równoczesna regulacja oparcia i uniesienia nóg celem uzyskania komfortowej pozycji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0934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CE0F7E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65F578" w14:textId="77777777" w:rsidR="00205713" w:rsidRPr="008225F5" w:rsidRDefault="00205713">
            <w:pPr>
              <w:numPr>
                <w:ilvl w:val="0"/>
                <w:numId w:val="4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686B4F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 każdym rogu łóżka – koło odbojowe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D84B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FA7A4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931922" w14:textId="77777777" w:rsidR="00205713" w:rsidRPr="008225F5" w:rsidRDefault="00205713">
            <w:pPr>
              <w:numPr>
                <w:ilvl w:val="0"/>
                <w:numId w:val="4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F37FA6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Barierki boczne metalowe z 3 poprzeczkami poziomymi.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8D2A9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E029B8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D4D14E3" w14:textId="77777777" w:rsidR="00205713" w:rsidRPr="008225F5" w:rsidRDefault="00205713">
            <w:pPr>
              <w:numPr>
                <w:ilvl w:val="0"/>
                <w:numId w:val="4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12708A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Barierki poruszające się wraz z segmentami leża w przypadku barierek dzielonych, zapewniające ochronę pacjenta przed zakleszczeniem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84C83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1520D0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14B1C7" w14:textId="77777777" w:rsidR="00205713" w:rsidRPr="008225F5" w:rsidRDefault="00205713">
            <w:pPr>
              <w:numPr>
                <w:ilvl w:val="0"/>
                <w:numId w:val="4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5F4FA2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Rama łóżka wyposażona w wizualne wskaźniki kąta nachylanie segmentu oparcia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2E9D3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1FB9B2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3CB0C2E" w14:textId="77777777" w:rsidR="00205713" w:rsidRPr="008225F5" w:rsidRDefault="00205713">
            <w:pPr>
              <w:numPr>
                <w:ilvl w:val="0"/>
                <w:numId w:val="4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F9F087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Cztery gniazda na akcesoria w narożnikach łóżka od strony wezgłowia oraz dwa gniazda od strony nóg. Możliwość zainstalowania różnych akcesoriów (np. rama ortopedyczna, wieszaki kroplówek, uchwyty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15AF8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91197A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7BB0D5" w14:textId="77777777" w:rsidR="00205713" w:rsidRPr="008225F5" w:rsidRDefault="00205713">
            <w:pPr>
              <w:numPr>
                <w:ilvl w:val="0"/>
                <w:numId w:val="4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03BC5C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Zasilanie 230V 50Hz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1F3A6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BE71CD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F4C282" w14:textId="77777777" w:rsidR="00205713" w:rsidRPr="008225F5" w:rsidRDefault="00205713">
            <w:pPr>
              <w:numPr>
                <w:ilvl w:val="0"/>
                <w:numId w:val="4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2D6B5F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Zasilanie bateryjne po odłączeniu od głównego źródła zasilania zapewniające pełną funkcjonalność łóżka w czasie transportu pacjenta na łóżku (nie dotyczy oświetlenia pod łóżkiem jeśli występuje). Zasilanie wyposażone w dźwiękowy sygnał ostrzegawczy informujący o niskim poziomie naładowania baterii oraz informujący o korzystaniu z akumulatorowego zasilania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0F9C2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01E6E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C4A9B01" w14:textId="77777777" w:rsidR="00205713" w:rsidRPr="008225F5" w:rsidRDefault="00205713">
            <w:pPr>
              <w:numPr>
                <w:ilvl w:val="0"/>
                <w:numId w:val="4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295E0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Statyw infuzyjny z regulacją wysokości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09760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DACE5E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904D9A7" w14:textId="77777777" w:rsidR="00205713" w:rsidRPr="008225F5" w:rsidRDefault="00205713">
            <w:pPr>
              <w:numPr>
                <w:ilvl w:val="0"/>
                <w:numId w:val="4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A1EC76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Materac piankowy, prewencyjny, przeciwodleżynowy, wykonany w technologii niepalnej zgodnie z normą EN 597 1 i 2, </w:t>
            </w:r>
            <w:r w:rsidRPr="002057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 grubości min 17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D50EF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D97E2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CFC1778" w14:textId="77777777" w:rsidR="00205713" w:rsidRPr="008225F5" w:rsidRDefault="00205713">
            <w:pPr>
              <w:numPr>
                <w:ilvl w:val="0"/>
                <w:numId w:val="4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D46E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Wymiary materaca: 880 x 1920 x 170 [mm]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363D4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0568BE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CA2C6F" w14:textId="77777777" w:rsidR="00205713" w:rsidRPr="008225F5" w:rsidRDefault="00205713">
            <w:pPr>
              <w:numPr>
                <w:ilvl w:val="0"/>
                <w:numId w:val="5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177EF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dostosowany dla pacjentów o wadze do 250 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6F492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DF2326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41E6E0" w14:textId="77777777" w:rsidR="00205713" w:rsidRPr="008225F5" w:rsidRDefault="00205713">
            <w:pPr>
              <w:numPr>
                <w:ilvl w:val="0"/>
                <w:numId w:val="5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42DD9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Wkład – wysokiej jakości pianka przeciwodleżynowa o gęstości co najmniej 40 [kg/m3]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3AD46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38415B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F8476DA" w14:textId="77777777" w:rsidR="00205713" w:rsidRPr="008225F5" w:rsidRDefault="00205713">
            <w:pPr>
              <w:numPr>
                <w:ilvl w:val="0"/>
                <w:numId w:val="5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D076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Pianka wykonana z materiałów antyalergicznych, nietoksycznych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5CA07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BF0437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413729" w14:textId="77777777" w:rsidR="00205713" w:rsidRPr="008225F5" w:rsidRDefault="00205713">
            <w:pPr>
              <w:numPr>
                <w:ilvl w:val="0"/>
                <w:numId w:val="5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EE168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materaca wodoszczelny, nieprzepuszczalny dla zabrudzeń i zanieczyszczeń ciekłych (wydaliny, wydzieliny)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E2414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CC566E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5A4A23" w14:textId="77777777" w:rsidR="00205713" w:rsidRPr="008225F5" w:rsidRDefault="00205713">
            <w:pPr>
              <w:numPr>
                <w:ilvl w:val="0"/>
                <w:numId w:val="5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DAE2E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materaca z widocznymi instrukcjami dotyczącymi obracania materaca i prania pokrowca.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3E942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BF1AF4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0A104D" w14:textId="77777777" w:rsidR="00205713" w:rsidRPr="008225F5" w:rsidRDefault="00205713">
            <w:pPr>
              <w:numPr>
                <w:ilvl w:val="0"/>
                <w:numId w:val="5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920260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dwukierunkowo rozciągliwy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5F9C0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E36FB2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DF195B" w14:textId="77777777" w:rsidR="00205713" w:rsidRPr="008225F5" w:rsidRDefault="00205713">
            <w:pPr>
              <w:numPr>
                <w:ilvl w:val="0"/>
                <w:numId w:val="5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DC7F9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„oddychający”, tj. paroprzepuszczalny oraz przepuszczający powietrze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1895C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29F020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4D539E" w14:textId="77777777" w:rsidR="00205713" w:rsidRPr="008225F5" w:rsidRDefault="00205713">
            <w:pPr>
              <w:numPr>
                <w:ilvl w:val="0"/>
                <w:numId w:val="5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8DAF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w pokrowcu wodoszczelnym z krawędziami zgrzewanymi lub zszywanymi z wodoszczelnym zamkiem otwieranym z min. 3 boków materaca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9029C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9379EA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1D4E09" w14:textId="77777777" w:rsidR="00205713" w:rsidRPr="008225F5" w:rsidRDefault="00205713">
            <w:pPr>
              <w:numPr>
                <w:ilvl w:val="0"/>
                <w:numId w:val="5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478F6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Materiał pokryty powłoką  o właściwościach przeciwbakteryjnych, bakteriostatycznych i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grzybostatycznych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553DF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49138F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CF1A2E" w14:textId="77777777" w:rsidR="00205713" w:rsidRPr="008225F5" w:rsidRDefault="00205713">
            <w:pPr>
              <w:numPr>
                <w:ilvl w:val="0"/>
                <w:numId w:val="5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2C2D8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posiadający nacięcia o różnej głębokości tworzą pięć stref ochronnych dla pacjenta — pod głową, ramionami, korpusem, łydkami i piętami, dla jeszcze lepszej redystrybucji sił nacisku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DC681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1E5A0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42CE51" w14:textId="77777777" w:rsidR="00205713" w:rsidRPr="008225F5" w:rsidRDefault="00205713">
            <w:pPr>
              <w:numPr>
                <w:ilvl w:val="0"/>
                <w:numId w:val="6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F1E5E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bezpośrednio kładziony na ramę łóżka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0E692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79AD05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1397E6A" w14:textId="77777777" w:rsidR="00205713" w:rsidRPr="008225F5" w:rsidRDefault="00205713">
            <w:pPr>
              <w:numPr>
                <w:ilvl w:val="0"/>
                <w:numId w:val="6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B3A01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rotowany cztero-kierunkowo zwiększający „żywotność” materaca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118EA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AE104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937AFD7" w14:textId="77777777" w:rsidR="00205713" w:rsidRPr="008225F5" w:rsidRDefault="00205713">
            <w:pPr>
              <w:numPr>
                <w:ilvl w:val="0"/>
                <w:numId w:val="6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6185D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System przeznaczony do wspomagania zapobiegania zakrzepicy żył głębokich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58BF4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67743C8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BB2802E" w14:textId="77777777" w:rsidR="00205713" w:rsidRPr="008225F5" w:rsidRDefault="00205713">
            <w:pPr>
              <w:numPr>
                <w:ilvl w:val="0"/>
                <w:numId w:val="6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EC342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System wykorzystujący technologię przerywanego ucisku pneumatycznego składający się z pompy oraz mankietów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98EAE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DB45E8C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870102B" w14:textId="77777777" w:rsidR="00205713" w:rsidRPr="008225F5" w:rsidRDefault="00205713">
            <w:pPr>
              <w:numPr>
                <w:ilvl w:val="0"/>
                <w:numId w:val="6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292A8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System kompatybilny z trzema rodzajami mankietów: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51158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3BF75D0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B9BEDA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F94D3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stopę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13917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FF1728C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3179DA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0706F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podudzie (jednorodne lub sekwencyjne)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A458D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B743A63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CC4260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F4753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podudzie i udo (jednorodne lub sekwencyjne)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42D86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2C0334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4F0BB6F" w14:textId="77777777" w:rsidR="00205713" w:rsidRPr="008225F5" w:rsidRDefault="00205713">
            <w:pPr>
              <w:numPr>
                <w:ilvl w:val="0"/>
                <w:numId w:val="6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53788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Automatyczny dobór długości cyklu oraz pompowanego ciśnienia po podłączeniu odpowiedniego mankietu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42A4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222F60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7B5168" w14:textId="77777777" w:rsidR="00205713" w:rsidRPr="008225F5" w:rsidRDefault="00205713">
            <w:pPr>
              <w:numPr>
                <w:ilvl w:val="0"/>
                <w:numId w:val="6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FEEC1D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jednorodne na udo oraz udo i podudzie zapewniające obwodowy ucisk – 40mmHg w czasie 12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90769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227813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45E6C1" w14:textId="77777777" w:rsidR="00205713" w:rsidRPr="008225F5" w:rsidRDefault="00205713">
            <w:pPr>
              <w:numPr>
                <w:ilvl w:val="0"/>
                <w:numId w:val="6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EB23D0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sekwencyjne na udo oraz udo i podudzie zapewniające sekwencyjny, obwodowy ucisk – 45 mmHg w czasie 12 sek.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DC07E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10C081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0949DC1" w14:textId="77777777" w:rsidR="00205713" w:rsidRPr="008225F5" w:rsidRDefault="00205713">
            <w:pPr>
              <w:numPr>
                <w:ilvl w:val="0"/>
                <w:numId w:val="6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74C43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stopę zapewniające obwodowy ucisk – 130 mmHg w czasie 3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992A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38E27F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9F195F" w14:textId="77777777" w:rsidR="00205713" w:rsidRPr="008225F5" w:rsidRDefault="00205713">
            <w:pPr>
              <w:numPr>
                <w:ilvl w:val="0"/>
                <w:numId w:val="6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9D222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Czas opróżnienia mankietów na uda oraz udo i podudzie wynosi 48 sek.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335D4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42F111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FA0DB6C" w14:textId="77777777" w:rsidR="00205713" w:rsidRPr="008225F5" w:rsidRDefault="00205713">
            <w:pPr>
              <w:numPr>
                <w:ilvl w:val="0"/>
                <w:numId w:val="7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0E6EC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Czas opróżnienia mankietów na stopę wynosi 27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BD09D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A5945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B04C1E" w14:textId="77777777" w:rsidR="00205713" w:rsidRPr="008225F5" w:rsidRDefault="00205713">
            <w:pPr>
              <w:numPr>
                <w:ilvl w:val="0"/>
                <w:numId w:val="7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64F8C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podłączenia jednocześnie dwóch różnych mankietów. Pompa automatycznie dobiera poziom ciśnienia i czas trwania cyklu bez konieczności dokonywania dodatkowych ustawień.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A9015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71A07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739963E" w14:textId="77777777" w:rsidR="00205713" w:rsidRPr="008225F5" w:rsidRDefault="00205713">
            <w:pPr>
              <w:numPr>
                <w:ilvl w:val="0"/>
                <w:numId w:val="7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4595E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Przewody powietrzne na stałe połączone z pompą oznaczone różnymi kolorami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9570E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8F4AD7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8D0DC2" w14:textId="77777777" w:rsidR="00205713" w:rsidRPr="008225F5" w:rsidRDefault="00205713">
            <w:pPr>
              <w:numPr>
                <w:ilvl w:val="0"/>
                <w:numId w:val="7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55A08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Przewody powietrzne o długości lub 4 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FBEE6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E66F34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AFB135" w14:textId="77777777" w:rsidR="00205713" w:rsidRPr="008225F5" w:rsidRDefault="00205713">
            <w:pPr>
              <w:numPr>
                <w:ilvl w:val="0"/>
                <w:numId w:val="7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2E053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czytelny ekran LCD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8AC2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7F49B8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8F80F8" w14:textId="77777777" w:rsidR="00205713" w:rsidRPr="008225F5" w:rsidRDefault="00205713">
            <w:pPr>
              <w:numPr>
                <w:ilvl w:val="0"/>
                <w:numId w:val="7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53A14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Na ekranie LCD wyświetlanie informacji o aktualnym ciśnieniu wewnątrz mankietu oraz rodzaju podłączonego mankietu.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D6006E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0849A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FFC0A4" w14:textId="77777777" w:rsidR="00205713" w:rsidRPr="008225F5" w:rsidRDefault="00205713">
            <w:pPr>
              <w:numPr>
                <w:ilvl w:val="0"/>
                <w:numId w:val="7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8E46A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licznik czasu trwania terapii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39E7F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1CFC2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164B2C" w14:textId="77777777" w:rsidR="00205713" w:rsidRPr="008225F5" w:rsidRDefault="00205713">
            <w:pPr>
              <w:numPr>
                <w:ilvl w:val="0"/>
                <w:numId w:val="7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44EB32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funkcję rejestrującą zgodności bieżącej prewencji przeciwzakrzepowej oraz niezgodności czasowe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3B7C5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05001A4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023E03" w14:textId="77777777" w:rsidR="00205713" w:rsidRPr="008225F5" w:rsidRDefault="00205713">
            <w:pPr>
              <w:numPr>
                <w:ilvl w:val="0"/>
                <w:numId w:val="7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11A46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alarm dźwiękowy (z możliwością regulacji głośności) na wypadek: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DCB67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441E193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85BBC5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54D4D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usterki urządzenia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B76B67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5F18F74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E7773A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9DCBA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zagięcia, zatkania i nieszczelności przewodów powietrznego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B9A9FC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ECDB571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F194B7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7073CA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- wysokiej temperatury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16CD4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359EBEE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B6A70A" w14:textId="77777777" w:rsidR="00205713" w:rsidRPr="008225F5" w:rsidRDefault="00205713">
            <w:pPr>
              <w:numPr>
                <w:ilvl w:val="0"/>
                <w:numId w:val="7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32EF3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baterię pozwalającą na ciągłą pracę: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0F0C5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6489C32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BCE06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F8B7B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stopę do około 9h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ABBB9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6B03DB8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A9D0C2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E8BDF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udo/łydkę około 18 godzin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CB84B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C3A711B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23CADB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1E2B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łydkę około 24 godzin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C40D2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84429F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11F903" w14:textId="77777777" w:rsidR="00205713" w:rsidRPr="008225F5" w:rsidRDefault="00205713">
            <w:pPr>
              <w:numPr>
                <w:ilvl w:val="0"/>
                <w:numId w:val="8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8AF0F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wskaźnik poziomu naładowania akumulatora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4BC7F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FE4FC6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0A1E7B" w14:textId="77777777" w:rsidR="00205713" w:rsidRPr="008225F5" w:rsidRDefault="00205713">
            <w:pPr>
              <w:numPr>
                <w:ilvl w:val="0"/>
                <w:numId w:val="8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4007E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Pompa wyposażona w uchwyt umożliwiający zawieszenie jej na ramie łóżka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7D3EF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80A4DA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B37BCB" w14:textId="77777777" w:rsidR="00205713" w:rsidRPr="008225F5" w:rsidRDefault="00205713">
            <w:pPr>
              <w:numPr>
                <w:ilvl w:val="0"/>
                <w:numId w:val="8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A0F12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Wymiary pompy 230 x 226 x 196 mm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4FB61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105179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52C934" w14:textId="77777777" w:rsidR="00205713" w:rsidRPr="008225F5" w:rsidRDefault="00205713">
            <w:pPr>
              <w:numPr>
                <w:ilvl w:val="0"/>
                <w:numId w:val="8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FDA45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Waga pompy – 3,8 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9645E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AD4604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6615A7" w14:textId="77777777" w:rsidR="00205713" w:rsidRPr="008225F5" w:rsidRDefault="00205713">
            <w:pPr>
              <w:numPr>
                <w:ilvl w:val="0"/>
                <w:numId w:val="8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598AC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zintegrowaną rączkę do przenoszenia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2E99E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160500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7D9654" w14:textId="77777777" w:rsidR="00205713" w:rsidRPr="008225F5" w:rsidRDefault="00205713">
            <w:pPr>
              <w:numPr>
                <w:ilvl w:val="0"/>
                <w:numId w:val="8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CFCB98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kontrolki LED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6665E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AB4786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EAA862" w14:textId="77777777" w:rsidR="00205713" w:rsidRPr="008225F5" w:rsidRDefault="00205713">
            <w:pPr>
              <w:numPr>
                <w:ilvl w:val="0"/>
                <w:numId w:val="8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4A85E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port USB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FFC1A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580748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87D1B95" w14:textId="77777777" w:rsidR="00205713" w:rsidRPr="008225F5" w:rsidRDefault="00205713">
            <w:pPr>
              <w:numPr>
                <w:ilvl w:val="0"/>
                <w:numId w:val="8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97F42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Stopień ochrony przed zalaniem – IPX3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7D570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B7BAA3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C01F485" w14:textId="77777777" w:rsidR="00205713" w:rsidRPr="008225F5" w:rsidRDefault="00205713">
            <w:pPr>
              <w:numPr>
                <w:ilvl w:val="0"/>
                <w:numId w:val="8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0E57A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podudzie dostępne w trzech rozmiarach: standardowy, duży,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bariatryczny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446FA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83B589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3EC0D4" w14:textId="77777777" w:rsidR="00205713" w:rsidRPr="008225F5" w:rsidRDefault="00205713">
            <w:pPr>
              <w:numPr>
                <w:ilvl w:val="0"/>
                <w:numId w:val="8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C78306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na podudzie i udo dostępne w dwóch rozmiarach: standardowy i duży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E5996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90E223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7C36877" w14:textId="77777777" w:rsidR="00205713" w:rsidRPr="008225F5" w:rsidRDefault="00205713">
            <w:pPr>
              <w:numPr>
                <w:ilvl w:val="0"/>
                <w:numId w:val="9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8B402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stopę dostępne w dwóch rozmiarach EURO: do 40 oraz 41 i powyżej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28BE0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0D3F5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43DA44" w14:textId="77777777" w:rsidR="00205713" w:rsidRPr="008225F5" w:rsidRDefault="00205713">
            <w:pPr>
              <w:numPr>
                <w:ilvl w:val="0"/>
                <w:numId w:val="9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1962A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są przeznaczone do użycia przez jednego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EB905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BF3F07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447986" w14:textId="77777777" w:rsidR="00205713" w:rsidRPr="008225F5" w:rsidRDefault="00205713">
            <w:pPr>
              <w:numPr>
                <w:ilvl w:val="0"/>
                <w:numId w:val="9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6E00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wykonane z lekkiego, oddychającego materiału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FC1D1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EADA96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5BDBD1" w14:textId="77777777" w:rsidR="00205713" w:rsidRPr="008225F5" w:rsidRDefault="00205713">
            <w:pPr>
              <w:numPr>
                <w:ilvl w:val="0"/>
                <w:numId w:val="9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0CC6A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zapinane na rzep z możliwością repozycjonowania i dostosowania do rozmiaru kończyny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2ECE5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D87DDF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47D1AB" w14:textId="77777777" w:rsidR="00205713" w:rsidRPr="008225F5" w:rsidRDefault="00205713">
            <w:pPr>
              <w:numPr>
                <w:ilvl w:val="0"/>
                <w:numId w:val="9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43686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Komora mankietu w kształcie skrzydła, owijana wokół łydki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085A9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DAEA318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5A6241" w14:textId="77777777" w:rsidR="00205713" w:rsidRPr="008225F5" w:rsidRDefault="00205713">
            <w:pPr>
              <w:numPr>
                <w:ilvl w:val="0"/>
                <w:numId w:val="9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7853A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Instrukcje graficzne nadrukowane na mankiecie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2CC5D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3FB42E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B3AF53" w14:textId="77777777" w:rsidR="00205713" w:rsidRPr="008225F5" w:rsidRDefault="00205713">
            <w:pPr>
              <w:numPr>
                <w:ilvl w:val="0"/>
                <w:numId w:val="9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59FAA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Pojedyncza rurka wlotowa powietrza umieszczona na przedniej części (dotyczy mankietów na udo/ udo i łydkę)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F21A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F9D7D1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4176BF" w14:textId="77777777" w:rsidR="00205713" w:rsidRPr="008225F5" w:rsidRDefault="00205713">
            <w:pPr>
              <w:numPr>
                <w:ilvl w:val="0"/>
                <w:numId w:val="9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0F75626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Na wyposażeniu: Mankiet na łydkę, rozmiar standardowy 10kpl; Mankiet na łydkę i udo, rozmiar standardowy- 10kpl; Mankiet na stopę, rozmiar standardowy 10 </w:t>
            </w:r>
            <w:proofErr w:type="spellStart"/>
            <w:r w:rsidRPr="008225F5">
              <w:rPr>
                <w:rFonts w:ascii="Times New Roman" w:hAnsi="Times New Roman" w:cs="Times New Roman"/>
                <w:bCs/>
                <w:color w:val="000000"/>
              </w:rPr>
              <w:t>kpl</w:t>
            </w:r>
            <w:proofErr w:type="spellEnd"/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;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4C6A7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9BA07DB" w14:textId="77777777" w:rsidR="00C16161" w:rsidRDefault="00C16161" w:rsidP="00C16161">
      <w:pPr>
        <w:rPr>
          <w:rFonts w:ascii="Times New Roman" w:hAnsi="Times New Roman" w:cs="Times New Roman"/>
          <w:sz w:val="20"/>
          <w:szCs w:val="20"/>
        </w:rPr>
      </w:pPr>
    </w:p>
    <w:p w14:paraId="2044844B" w14:textId="77777777" w:rsidR="00C16161" w:rsidRDefault="00C16161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02EC47C" w14:textId="77777777" w:rsidR="00EF71B2" w:rsidRDefault="00EF71B2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74B80A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521F67C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507C8B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0FB72D6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B886B5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2A05890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CF94A00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B42380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892219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EE5DE61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B6FB476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83C192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E9E5E99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22FAE45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D58D22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8D33FB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51A0B6E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6240E5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3359E3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6C1D5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A1A735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D92A3D7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1392CFA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25C703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2F81B2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1A37568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15F964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E59A79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0578A8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97DC5E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561B8E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63A44C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9D6239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74857A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4D335A7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05D11B2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AA415E2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B8BAF5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A5C0D8D" w14:textId="77777777" w:rsidR="00EF71B2" w:rsidRDefault="00EF71B2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85E7411" w14:textId="4D34B6F7" w:rsidR="008225F5" w:rsidRPr="00C06FC1" w:rsidRDefault="008225F5" w:rsidP="00A36888">
      <w:pPr>
        <w:ind w:left="7788"/>
        <w:rPr>
          <w:rFonts w:ascii="Times New Roman" w:hAnsi="Times New Roman" w:cs="Times New Roman"/>
          <w:sz w:val="20"/>
          <w:szCs w:val="20"/>
        </w:rPr>
      </w:pP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EF71B2">
        <w:rPr>
          <w:rFonts w:ascii="Times New Roman" w:hAnsi="Times New Roman" w:cs="Times New Roman"/>
          <w:sz w:val="20"/>
          <w:szCs w:val="20"/>
        </w:rPr>
        <w:t>3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A9773C4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</w:p>
    <w:p w14:paraId="3F40D389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500047D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CB90175" w14:textId="77777777" w:rsidR="008225F5" w:rsidRPr="00C06FC1" w:rsidRDefault="008225F5" w:rsidP="008225F5">
      <w:pPr>
        <w:rPr>
          <w:rFonts w:ascii="Times New Roman" w:hAnsi="Times New Roman" w:cs="Times New Roman"/>
          <w:u w:val="single"/>
        </w:rPr>
      </w:pPr>
    </w:p>
    <w:p w14:paraId="21268483" w14:textId="167AEABB" w:rsidR="008F12B9" w:rsidRPr="008F12B9" w:rsidRDefault="008225F5" w:rsidP="008225F5">
      <w:pPr>
        <w:rPr>
          <w:rFonts w:ascii="Times New Roman" w:hAnsi="Times New Roman" w:cs="Times New Roman"/>
          <w:b/>
          <w:bCs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 xml:space="preserve">Zadanie 11 - Pakiet </w:t>
      </w:r>
      <w:r w:rsidR="00EF71B2">
        <w:rPr>
          <w:rFonts w:ascii="Times New Roman" w:hAnsi="Times New Roman" w:cs="Times New Roman"/>
          <w:b/>
          <w:bCs/>
          <w:u w:val="single"/>
        </w:rPr>
        <w:t>3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 – </w:t>
      </w:r>
      <w:r w:rsidRPr="008F12B9">
        <w:rPr>
          <w:rFonts w:ascii="Times New Roman" w:hAnsi="Times New Roman" w:cs="Times New Roman"/>
          <w:b/>
          <w:bCs/>
          <w:color w:val="000000"/>
          <w:u w:val="single"/>
        </w:rPr>
        <w:t xml:space="preserve">Łóżko do intensywnej terapii </w:t>
      </w:r>
      <w:r w:rsidR="008F12B9" w:rsidRPr="008F12B9">
        <w:rPr>
          <w:rFonts w:ascii="Times New Roman" w:hAnsi="Times New Roman" w:cs="Times New Roman"/>
          <w:b/>
          <w:bCs/>
          <w:color w:val="000000"/>
          <w:u w:val="single"/>
        </w:rPr>
        <w:t>(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 xml:space="preserve">do Oddziału VII Anestezjologii </w:t>
      </w:r>
    </w:p>
    <w:p w14:paraId="4079BB5F" w14:textId="57516262" w:rsidR="008225F5" w:rsidRPr="008F12B9" w:rsidRDefault="008F12B9" w:rsidP="008225F5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>i intensywnej terapii</w:t>
      </w:r>
      <w:r w:rsidR="00937BEA">
        <w:rPr>
          <w:rFonts w:ascii="Times New Roman" w:hAnsi="Times New Roman" w:cs="Times New Roman"/>
          <w:b/>
          <w:bCs/>
          <w:u w:val="single"/>
        </w:rPr>
        <w:t xml:space="preserve"> i </w:t>
      </w:r>
      <w:r w:rsidR="00937BEA" w:rsidRPr="00937BEA">
        <w:rPr>
          <w:rFonts w:ascii="Times New Roman" w:hAnsi="Times New Roman" w:cs="Times New Roman"/>
          <w:b/>
          <w:bCs/>
          <w:u w:val="single"/>
        </w:rPr>
        <w:t xml:space="preserve">do </w:t>
      </w:r>
      <w:proofErr w:type="spellStart"/>
      <w:r w:rsidR="00937BEA" w:rsidRPr="00937BEA">
        <w:rPr>
          <w:rFonts w:ascii="Times New Roman" w:hAnsi="Times New Roman" w:cs="Times New Roman"/>
          <w:b/>
          <w:bCs/>
          <w:u w:val="single"/>
        </w:rPr>
        <w:t>Oddz.III</w:t>
      </w:r>
      <w:proofErr w:type="spellEnd"/>
      <w:r w:rsidR="00937BEA" w:rsidRPr="00937BEA">
        <w:rPr>
          <w:rFonts w:ascii="Times New Roman" w:hAnsi="Times New Roman" w:cs="Times New Roman"/>
          <w:b/>
          <w:bCs/>
          <w:u w:val="single"/>
        </w:rPr>
        <w:t xml:space="preserve"> Chorób płuc z pododdziałem onkologicznym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) 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 xml:space="preserve">– szt. </w:t>
      </w:r>
      <w:r w:rsidR="00EF71B2">
        <w:rPr>
          <w:rFonts w:ascii="Times New Roman" w:hAnsi="Times New Roman" w:cs="Times New Roman"/>
          <w:b/>
          <w:bCs/>
          <w:u w:val="single"/>
        </w:rPr>
        <w:t>7</w:t>
      </w:r>
    </w:p>
    <w:p w14:paraId="19160B7F" w14:textId="77777777" w:rsidR="008225F5" w:rsidRPr="00C06FC1" w:rsidRDefault="008225F5" w:rsidP="008225F5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DC3D4C2" w14:textId="77777777" w:rsidR="008225F5" w:rsidRPr="00C06FC1" w:rsidRDefault="008225F5" w:rsidP="008225F5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5CC61D92" w14:textId="77777777" w:rsidR="008225F5" w:rsidRDefault="008225F5" w:rsidP="008225F5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73068AE6" w14:textId="77777777" w:rsidR="008225F5" w:rsidRDefault="008225F5" w:rsidP="008225F5">
      <w:pPr>
        <w:rPr>
          <w:rFonts w:ascii="Times New Roman" w:hAnsi="Times New Roman" w:cs="Times New Roman"/>
        </w:rPr>
      </w:pPr>
    </w:p>
    <w:tbl>
      <w:tblPr>
        <w:tblW w:w="104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0"/>
        <w:gridCol w:w="6793"/>
        <w:gridCol w:w="2212"/>
      </w:tblGrid>
      <w:tr w:rsidR="008225F5" w:rsidRPr="008225F5" w14:paraId="12CD68D9" w14:textId="77777777">
        <w:trPr>
          <w:trHeight w:val="570"/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62884F7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225E4F4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14C4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parametr oferowany – podać</w:t>
            </w:r>
          </w:p>
        </w:tc>
      </w:tr>
      <w:tr w:rsidR="008225F5" w:rsidRPr="008225F5" w14:paraId="5C9D84E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3C17E8" w14:textId="77777777" w:rsidR="008225F5" w:rsidRPr="008225F5" w:rsidRDefault="008225F5">
            <w:pPr>
              <w:numPr>
                <w:ilvl w:val="0"/>
                <w:numId w:val="9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6E1FA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Konstrukcja łóżka wykonana ze stali węglowej lakierowanej proszkowo oparta na tzw. systemie dwóch podwójnych ramion wznoszących dla zapewnienia maksymalnej stabilności leża przy maksymalnym obciążeniu i w trakcie transportu. Konstrukcja umożliwia skuteczne czyszczenie i dezynfekcję każdego elementu łóżka. Dodatkowo ułatwia i skraca czas prac konserwacyjno- serwisowych. Łóżko w pełni zgodnie z normą IEC 60601-2-52.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C0698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7249EA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FFC352" w14:textId="77777777" w:rsidR="008225F5" w:rsidRPr="008225F5" w:rsidRDefault="008225F5">
            <w:pPr>
              <w:numPr>
                <w:ilvl w:val="0"/>
                <w:numId w:val="9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F4E5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Nieruchomy szczyt górny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2387F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D343E8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2E70072" w14:textId="77777777" w:rsidR="008225F5" w:rsidRPr="008225F5" w:rsidRDefault="008225F5">
            <w:pPr>
              <w:numPr>
                <w:ilvl w:val="0"/>
                <w:numId w:val="10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0913D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Długość łóżka 235 cm z możliwością skracania do 224 cm i wydłużania do 247cm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4A232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26D60D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5092D1" w14:textId="77777777" w:rsidR="008225F5" w:rsidRPr="008225F5" w:rsidRDefault="008225F5">
            <w:pPr>
              <w:numPr>
                <w:ilvl w:val="0"/>
                <w:numId w:val="10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D55D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Wbudowany akumulator do zasilania podczas transportu lub w sytuacji zaniku prądu oraz dedykowaną pojemnością min. 10% dla elektrycznej funkcji CPR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72BA9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4E66D8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28E940" w14:textId="77777777" w:rsidR="008225F5" w:rsidRPr="008225F5" w:rsidRDefault="008225F5">
            <w:pPr>
              <w:numPr>
                <w:ilvl w:val="0"/>
                <w:numId w:val="10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8931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Prześwit między ramą łóżka, a podłożem przy dostępnie bocznym pomiędzy kołami (przy kołach 125 mm) 162 mm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4032B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A86E94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057065" w14:textId="77777777" w:rsidR="008225F5" w:rsidRPr="008225F5" w:rsidRDefault="008225F5">
            <w:pPr>
              <w:numPr>
                <w:ilvl w:val="0"/>
                <w:numId w:val="10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B5B91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Szerokość zewnętrzna 103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8B995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B51CBA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B07C66" w14:textId="77777777" w:rsidR="008225F5" w:rsidRPr="008225F5" w:rsidRDefault="008225F5">
            <w:pPr>
              <w:numPr>
                <w:ilvl w:val="0"/>
                <w:numId w:val="10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A117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barierki boczne poruszające się wraz z segmentami leża, zgodne z normą dla łóżek szpitalnych (norma EN 60601-2-52), zapewniające ochronę pacjenta przed zakleszczeniem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12E11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BB4A6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FF9F03" w14:textId="77777777" w:rsidR="008225F5" w:rsidRPr="008225F5" w:rsidRDefault="008225F5">
            <w:pPr>
              <w:numPr>
                <w:ilvl w:val="0"/>
                <w:numId w:val="10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8416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Konstrukcja barierek bocznych umożliwiająca ich opuszczanie przy użyciu jednej ręki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E7222F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DEE850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62EE4F" w14:textId="77777777" w:rsidR="008225F5" w:rsidRPr="008225F5" w:rsidRDefault="008225F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5D26B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 zwolnieniu blokady każda z barierek powinna za pomocą dedykowanej sprężyny gazowej samoczynnie i w bezpieczny sposób opuścić się do pozycji dolnej.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A20D8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217830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716CB4" w14:textId="77777777" w:rsidR="008225F5" w:rsidRPr="008225F5" w:rsidRDefault="008225F5">
            <w:pPr>
              <w:numPr>
                <w:ilvl w:val="0"/>
                <w:numId w:val="10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63FA1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przedłużenia leża o 23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7E809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518880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0ABEDE" w14:textId="77777777" w:rsidR="008225F5" w:rsidRPr="008225F5" w:rsidRDefault="008225F5">
            <w:pPr>
              <w:numPr>
                <w:ilvl w:val="0"/>
                <w:numId w:val="10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49393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panel, który uzupełnia leże po jego wydłużeniu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25F4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84CDAB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275EA5" w14:textId="77777777" w:rsidR="008225F5" w:rsidRPr="008225F5" w:rsidRDefault="008225F5">
            <w:pPr>
              <w:numPr>
                <w:ilvl w:val="0"/>
                <w:numId w:val="10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66B23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Leże łóżka – 4-sekcyjne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CF506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72285E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76EBB59" w14:textId="77777777" w:rsidR="008225F5" w:rsidRPr="008225F5" w:rsidRDefault="008225F5">
            <w:pPr>
              <w:numPr>
                <w:ilvl w:val="0"/>
                <w:numId w:val="1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6399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Obustronne podświetlenie nocne ułatwiające pacjentowi opuszczenie łóżka - zmniejszenie ryzyka urazu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AD5F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569A16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77AEE9" w14:textId="77777777" w:rsidR="008225F5" w:rsidRPr="008225F5" w:rsidRDefault="008225F5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7DD8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Liczba ruchomych segmentów leża - 3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F1B2E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F9778D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6304C8" w14:textId="77777777" w:rsidR="008225F5" w:rsidRPr="008225F5" w:rsidRDefault="008225F5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1BB1DE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Centralny hamulec w formie drążka umożliwiającego zablokowanie i odblokowanie kół z dowolnego miejsca od strony szczytu dolnego oraz dodatkowych dźwigni zlokalizowanych od strony szczytu górnego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764DE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7046E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104062F" w14:textId="77777777" w:rsidR="008225F5" w:rsidRPr="008225F5" w:rsidRDefault="008225F5">
            <w:pPr>
              <w:numPr>
                <w:ilvl w:val="0"/>
                <w:numId w:val="1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6DFB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Szczyty tworzywowe, wyjmowane od strony nóg i głowy z akcentem kolorystycznym do wyboru</w:t>
            </w:r>
            <w:r w:rsidRPr="008225F5">
              <w:rPr>
                <w:rFonts w:ascii="Times New Roman" w:hAnsi="Times New Roman" w:cs="Times New Roman"/>
              </w:rPr>
              <w:br/>
              <w:t>UWAGA: możliwość ustaleń kolorystycznych na etapie zamówienia – wybór kolorów dotyczy „standardowej” palety kolorystycznej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51D54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C0F509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45E0A80" w14:textId="77777777" w:rsidR="008225F5" w:rsidRPr="008225F5" w:rsidRDefault="008225F5">
            <w:pPr>
              <w:numPr>
                <w:ilvl w:val="0"/>
                <w:numId w:val="1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C5BB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Sterowanie elektryczne wybranych funkcji za pomocą co najmniej 4 paneli wbudowanych w barierki boczne - po obu (lewej i prawej) stronach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C53F0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3B1FEE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293D6BF" w14:textId="77777777" w:rsidR="008225F5" w:rsidRPr="008225F5" w:rsidRDefault="008225F5">
            <w:pPr>
              <w:numPr>
                <w:ilvl w:val="0"/>
                <w:numId w:val="1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CA23D1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Dwa panele kontrolne pacjenta znajdujące się po wewnętrznej stronie barierek zabezpieczających przy wezgłowiu z ograniczoną ilością funkcji, które mogą być blokowane selektywnie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0DB3A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00F8D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8C0F8C" w14:textId="77777777" w:rsidR="008225F5" w:rsidRPr="008225F5" w:rsidRDefault="008225F5">
            <w:pPr>
              <w:numPr>
                <w:ilvl w:val="0"/>
                <w:numId w:val="1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3D59D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system elektronicznej kontroli kąta nachylenia oparcia 30°, którego działanie polega na chwilowym zatrzymaniu segmentu oparcia w trakcie unoszenia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AC107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013610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656B50F" w14:textId="77777777" w:rsidR="008225F5" w:rsidRPr="008225F5" w:rsidRDefault="008225F5">
            <w:pPr>
              <w:numPr>
                <w:ilvl w:val="0"/>
                <w:numId w:val="1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6CC45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Przyciski elementów sterujących - membranowe, łatwe do utrzymania w czystości, wodoodporne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B4E07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8884BF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7D83A2" w14:textId="77777777" w:rsidR="008225F5" w:rsidRPr="008225F5" w:rsidRDefault="008225F5">
            <w:pPr>
              <w:numPr>
                <w:ilvl w:val="0"/>
                <w:numId w:val="1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2FCBF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obustronne dźwignie nożne regulacji wysokości z systemem zabezpieczającym przed przypadkowym uruchomieniem funkcji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B1D01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74B84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FD6D4CA" w14:textId="77777777" w:rsidR="008225F5" w:rsidRPr="008225F5" w:rsidRDefault="008225F5">
            <w:pPr>
              <w:numPr>
                <w:ilvl w:val="0"/>
                <w:numId w:val="1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AE1A9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wyświetlacz ciekłokrystaliczny do obsługi np. funkcji pomiaru masy ciała pacjenta, sygnalizacji alarmów, itp.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3F82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178A8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8CE4C45" w14:textId="77777777" w:rsidR="008225F5" w:rsidRPr="008225F5" w:rsidRDefault="008225F5">
            <w:pPr>
              <w:numPr>
                <w:ilvl w:val="0"/>
                <w:numId w:val="1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50A9B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proofErr w:type="spellStart"/>
            <w:r w:rsidRPr="008225F5">
              <w:rPr>
                <w:rFonts w:ascii="Times New Roman" w:hAnsi="Times New Roman" w:cs="Times New Roman"/>
              </w:rPr>
              <w:t>Pojedyńcze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koła o średnicy 125 mm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8ABA3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1A374C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2A4B1C" w14:textId="77777777" w:rsidR="008225F5" w:rsidRPr="008225F5" w:rsidRDefault="008225F5">
            <w:pPr>
              <w:numPr>
                <w:ilvl w:val="0"/>
                <w:numId w:val="1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A906AD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wysokości leża, z pozycją ekstra-niską mierzona od podłoża do górnej powierzchni leża przy kołach 125 mm w zakresie 34-78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602C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9776D9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6C330FC" w14:textId="77777777" w:rsidR="008225F5" w:rsidRPr="008225F5" w:rsidRDefault="008225F5">
            <w:pPr>
              <w:numPr>
                <w:ilvl w:val="0"/>
                <w:numId w:val="1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93B0CB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Leże wypełnione płaskimi płytami tworzywowymi, łatwymi do utrzymania w czystości i dezynfekcji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6381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0754F4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B404B5" w14:textId="77777777" w:rsidR="008225F5" w:rsidRPr="008225F5" w:rsidRDefault="008225F5">
            <w:pPr>
              <w:numPr>
                <w:ilvl w:val="0"/>
                <w:numId w:val="1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257F4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Płyta leża wyposażona w 2 uchwyty na pasy bezpieczeństwa oraz 1 miejsce </w:t>
            </w:r>
            <w:proofErr w:type="spellStart"/>
            <w:r w:rsidRPr="008225F5">
              <w:rPr>
                <w:rFonts w:ascii="Times New Roman" w:hAnsi="Times New Roman" w:cs="Times New Roman"/>
              </w:rPr>
              <w:t>zyznaczone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do montowania pasów po każdej ze stron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90937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05A37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F6F794F" w14:textId="77777777" w:rsidR="008225F5" w:rsidRPr="008225F5" w:rsidRDefault="008225F5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8DCB1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części plecowej w zakresie 0-62°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B4900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A76601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5C3CE3" w14:textId="77777777" w:rsidR="008225F5" w:rsidRPr="008225F5" w:rsidRDefault="008225F5">
            <w:pPr>
              <w:numPr>
                <w:ilvl w:val="0"/>
                <w:numId w:val="1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98763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części nożnej (dot. uda wraz z podudziem) w zakresie 0-36°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FC7D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291C86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51C234" w14:textId="77777777" w:rsidR="008225F5" w:rsidRPr="008225F5" w:rsidRDefault="008225F5">
            <w:pPr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9409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segmentu uda w zakresie 0-20°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2A23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5EA2B9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C21272" w14:textId="77777777" w:rsidR="008225F5" w:rsidRPr="008225F5" w:rsidRDefault="008225F5">
            <w:pPr>
              <w:numPr>
                <w:ilvl w:val="0"/>
                <w:numId w:val="1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4AA95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funkcji </w:t>
            </w:r>
            <w:proofErr w:type="spellStart"/>
            <w:r w:rsidRPr="008225F5">
              <w:rPr>
                <w:rFonts w:ascii="Times New Roman" w:hAnsi="Times New Roman" w:cs="Times New Roman"/>
              </w:rPr>
              <w:t>bio-contour</w:t>
            </w:r>
            <w:proofErr w:type="spellEnd"/>
            <w:r w:rsidRPr="008225F5">
              <w:rPr>
                <w:rFonts w:ascii="Times New Roman" w:hAnsi="Times New Roman" w:cs="Times New Roman"/>
              </w:rPr>
              <w:t>, tj. jednoczesne podnoszenie/opuszczanie segmentu oparcia pleców wraz segmentem podparcia ud zapewniające pionową pozycję pacjenta. Funkcja ogranicza zsuwanie się pacjenta w dół łóżka.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4FF1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193F8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96EDF0" w14:textId="77777777" w:rsidR="008225F5" w:rsidRPr="008225F5" w:rsidRDefault="008225F5">
            <w:pPr>
              <w:numPr>
                <w:ilvl w:val="0"/>
                <w:numId w:val="1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32DEF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W/w pozycja uzyskiwana za pomocą jednego przycisku.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9F735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3E1CC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A7E7CE" w14:textId="77777777" w:rsidR="008225F5" w:rsidRPr="008225F5" w:rsidRDefault="008225F5">
            <w:pPr>
              <w:numPr>
                <w:ilvl w:val="0"/>
                <w:numId w:val="1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748C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Funkcja autoregresji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57D3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C3224B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86667BC" w14:textId="77777777" w:rsidR="008225F5" w:rsidRPr="008225F5" w:rsidRDefault="008225F5">
            <w:pPr>
              <w:numPr>
                <w:ilvl w:val="0"/>
                <w:numId w:val="1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A643A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pozycji </w:t>
            </w:r>
            <w:proofErr w:type="spellStart"/>
            <w:r w:rsidRPr="008225F5">
              <w:rPr>
                <w:rFonts w:ascii="Times New Roman" w:hAnsi="Times New Roman" w:cs="Times New Roman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12°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7E4B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FFBE6E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B79E34" w14:textId="77777777" w:rsidR="008225F5" w:rsidRPr="008225F5" w:rsidRDefault="008225F5">
            <w:pPr>
              <w:numPr>
                <w:ilvl w:val="0"/>
                <w:numId w:val="1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3D184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pozycji anty- </w:t>
            </w:r>
            <w:proofErr w:type="spellStart"/>
            <w:r w:rsidRPr="008225F5">
              <w:rPr>
                <w:rFonts w:ascii="Times New Roman" w:hAnsi="Times New Roman" w:cs="Times New Roman"/>
              </w:rPr>
              <w:t>Trendelenburga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12°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D9C23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002764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D64974" w14:textId="77777777" w:rsidR="008225F5" w:rsidRPr="008225F5" w:rsidRDefault="008225F5">
            <w:pPr>
              <w:numPr>
                <w:ilvl w:val="0"/>
                <w:numId w:val="1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CCD06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Wszystkie funkcje regulacji elektrycznych zabezpieczone przed przypadkowym uruchomieniem dzięki selektywnej blokadzie funkcji elektrycznych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64544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1DB37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810C29" w14:textId="77777777" w:rsidR="008225F5" w:rsidRPr="008225F5" w:rsidRDefault="008225F5">
            <w:pPr>
              <w:numPr>
                <w:ilvl w:val="0"/>
                <w:numId w:val="1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BC76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do położenia krzesła kardiologicznego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279F7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D021E8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7B5D4F" w14:textId="77777777" w:rsidR="008225F5" w:rsidRPr="008225F5" w:rsidRDefault="008225F5">
            <w:pPr>
              <w:numPr>
                <w:ilvl w:val="0"/>
                <w:numId w:val="1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B7818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W/w pozycja uzyskiwana za pomocą jednego przycisku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F206F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9DC573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59F0FE" w14:textId="77777777" w:rsidR="008225F5" w:rsidRPr="008225F5" w:rsidRDefault="008225F5">
            <w:pPr>
              <w:numPr>
                <w:ilvl w:val="0"/>
                <w:numId w:val="1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7F12D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Mechaniczna funkcja CPR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02C8C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AE15D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0C027F" w14:textId="77777777" w:rsidR="008225F5" w:rsidRPr="008225F5" w:rsidRDefault="008225F5">
            <w:pPr>
              <w:numPr>
                <w:ilvl w:val="0"/>
                <w:numId w:val="1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8C8B09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Dwie manualne dźwignie umożliwiające ustawienie łóżka w pozycji reanimacyjnej CPR po obu stronach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2B141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3FD5E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88932D" w14:textId="77777777" w:rsidR="008225F5" w:rsidRPr="008225F5" w:rsidRDefault="008225F5">
            <w:pPr>
              <w:numPr>
                <w:ilvl w:val="0"/>
                <w:numId w:val="1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82F6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Elektryczna funkcja CPR. Łóżko wykonuje sekwencję ruchów, tj. poziomuje wszystkie segmenty leża oraz w razie potrzeby obniża je. Funkcja działa niezależnie od blokad, dostępna jest z jednego przycisku.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3735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BF90C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1B1FC3" w14:textId="77777777" w:rsidR="008225F5" w:rsidRPr="008225F5" w:rsidRDefault="008225F5">
            <w:pPr>
              <w:numPr>
                <w:ilvl w:val="0"/>
                <w:numId w:val="1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9E31D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ważenia pacjenta:</w:t>
            </w:r>
            <w:r w:rsidRPr="008225F5">
              <w:rPr>
                <w:rFonts w:ascii="Times New Roman" w:hAnsi="Times New Roman" w:cs="Times New Roman"/>
              </w:rPr>
              <w:br/>
              <w:t xml:space="preserve">- system </w:t>
            </w:r>
            <w:proofErr w:type="spellStart"/>
            <w:r w:rsidRPr="008225F5">
              <w:rPr>
                <w:rFonts w:ascii="Times New Roman" w:hAnsi="Times New Roman" w:cs="Times New Roman"/>
              </w:rPr>
              <w:t>autokompensacji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– pozwala na dodawania/odejmowanie akcesoriów na leże bez wpływu na odczyt wagi pacjenta;</w:t>
            </w:r>
            <w:r w:rsidRPr="008225F5">
              <w:rPr>
                <w:rFonts w:ascii="Times New Roman" w:hAnsi="Times New Roman" w:cs="Times New Roman"/>
              </w:rPr>
              <w:br/>
              <w:t>- możliwość wyświetlania wagi pacjenta w zaokrągleniu do najbliższych 100g lub 500g</w:t>
            </w:r>
            <w:r w:rsidRPr="008225F5">
              <w:rPr>
                <w:rFonts w:ascii="Times New Roman" w:hAnsi="Times New Roman" w:cs="Times New Roman"/>
              </w:rPr>
              <w:br/>
              <w:t>- przycisk zerowania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EBC3B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08DFC6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211714" w14:textId="77777777" w:rsidR="008225F5" w:rsidRPr="008225F5" w:rsidRDefault="008225F5">
            <w:pPr>
              <w:numPr>
                <w:ilvl w:val="0"/>
                <w:numId w:val="1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7F216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wykrywania ruchów pacjenta – z regulacją czułości, możliwość wyłączenia systemu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3021D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D5868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190570" w14:textId="77777777" w:rsidR="008225F5" w:rsidRPr="008225F5" w:rsidRDefault="008225F5">
            <w:pPr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263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Bezpieczne obciążenie robocze dla wszystkich segmentów leża na poziomie 250 kg, pozwalające na wszystkie możliwe regulacje przy tym obciążeniu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DFAF6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B285F6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3A4E9D9" w14:textId="77777777" w:rsidR="008225F5" w:rsidRPr="008225F5" w:rsidRDefault="008225F5">
            <w:pPr>
              <w:numPr>
                <w:ilvl w:val="0"/>
                <w:numId w:val="1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ABE7F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odbojniki w narożnikach łóżka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EE1F0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BF96AE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6DFC2F0" w14:textId="77777777" w:rsidR="008225F5" w:rsidRPr="008225F5" w:rsidRDefault="008225F5">
            <w:pPr>
              <w:numPr>
                <w:ilvl w:val="0"/>
                <w:numId w:val="1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463B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gniazda na akcesoria w narożnikach łóżka od strony wezgłowia. Dwa gniazda umożliwiające montaż akcesoriów od strony nóg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68F7D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C994BF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86A0F7" w14:textId="77777777" w:rsidR="008225F5" w:rsidRPr="008225F5" w:rsidRDefault="008225F5">
            <w:pPr>
              <w:numPr>
                <w:ilvl w:val="0"/>
                <w:numId w:val="1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DA126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anty-</w:t>
            </w:r>
            <w:proofErr w:type="spellStart"/>
            <w:r w:rsidRPr="008225F5">
              <w:rPr>
                <w:rFonts w:ascii="Times New Roman" w:hAnsi="Times New Roman" w:cs="Times New Roman"/>
              </w:rPr>
              <w:t>zgnieceniowy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– zapobiega zgnieceniu osoby/przedmiotu znajdujących się pomiędzy podstawą łóżka a platformą leża. Cztery czujniki na podczerwień emitują wiązkę światła, która jeżeli przerwana w trakcie obniżania leża łóżka, platforma przestanie się obniżać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E00B7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5EC673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04C1B7" w14:textId="77777777" w:rsidR="008225F5" w:rsidRPr="008225F5" w:rsidRDefault="008225F5">
            <w:pPr>
              <w:numPr>
                <w:ilvl w:val="0"/>
                <w:numId w:val="1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8841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Wbudowany napęd elektryczny ułatwiający transport wewnątrzszpitalny. Napęd aktywowany jest po dźwignią/dźwigniami blokady/odblokowania kół. System wyposażony w hamulec awaryjny zlokalizowany od strony głowy i nóg pacjenta. Dodatkowe oświetlenie po bokach łóżka sygnalizujące uruchomienie i stopień naładowania systemu sterującego.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4C6C8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94495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940594F" w14:textId="77777777" w:rsidR="008225F5" w:rsidRPr="008225F5" w:rsidRDefault="008225F5">
            <w:pPr>
              <w:numPr>
                <w:ilvl w:val="0"/>
                <w:numId w:val="1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AF0B9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ustaleń kolorystycznych na etapie zamówienia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5D26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FAD7F3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DCF87B9" w14:textId="77777777" w:rsidR="008225F5" w:rsidRPr="008225F5" w:rsidRDefault="008225F5">
            <w:pPr>
              <w:numPr>
                <w:ilvl w:val="0"/>
                <w:numId w:val="1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967F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Pilot na przewodzie elastycznym dla pacjenta z podstawowymi funkcjami elektrycznymi łóżka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9C992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2421D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F6EE7F" w14:textId="77777777" w:rsidR="008225F5" w:rsidRPr="008225F5" w:rsidRDefault="008225F5">
            <w:pPr>
              <w:numPr>
                <w:ilvl w:val="0"/>
                <w:numId w:val="14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52865E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Dodatkowa szyny montowane obustronnie wykonane ze stali nierdzewnej do montażu akcesoriów w środkowej części łózka pod leżem typu DIN ( przekrój prostokątny) o dopuszczalnym obciążeniu 5 kg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DA8B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345C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328932" w14:textId="77777777" w:rsidR="008225F5" w:rsidRPr="008225F5" w:rsidRDefault="008225F5">
            <w:pPr>
              <w:numPr>
                <w:ilvl w:val="0"/>
                <w:numId w:val="14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C632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Wysuwana półka na pościel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899C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370598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C92E9D" w14:textId="77777777" w:rsidR="008225F5" w:rsidRPr="008225F5" w:rsidRDefault="008225F5">
            <w:pPr>
              <w:numPr>
                <w:ilvl w:val="0"/>
                <w:numId w:val="14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0DFF0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Statyw infuzyjny z regulacją wysokości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FE4A2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EF66C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270D7F" w14:textId="77777777" w:rsidR="008225F5" w:rsidRPr="008225F5" w:rsidRDefault="008225F5">
            <w:pPr>
              <w:numPr>
                <w:ilvl w:val="0"/>
                <w:numId w:val="15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D3D94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Materac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7245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1823D3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4700A4" w14:textId="77777777" w:rsidR="008225F5" w:rsidRPr="008225F5" w:rsidRDefault="008225F5">
            <w:pPr>
              <w:numPr>
                <w:ilvl w:val="0"/>
                <w:numId w:val="15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F0625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zmiennociśnieniowy z pompą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F906B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3111F7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73586B" w14:textId="77777777" w:rsidR="008225F5" w:rsidRPr="008225F5" w:rsidRDefault="008225F5">
            <w:pPr>
              <w:numPr>
                <w:ilvl w:val="0"/>
                <w:numId w:val="15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14013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Wentylowane komory powietrzne o niskim poziomie strat powietrza minimalizują wilgoć na skórze pacjenta, zwiększając poziom komfortu – zarządzanie mikroklimatem.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7FC76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15565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F02344" w14:textId="77777777" w:rsidR="008225F5" w:rsidRPr="008225F5" w:rsidRDefault="008225F5">
            <w:pPr>
              <w:numPr>
                <w:ilvl w:val="0"/>
                <w:numId w:val="15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85D32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Podłączenie do pompy za pomocą </w:t>
            </w:r>
            <w:proofErr w:type="spellStart"/>
            <w:r w:rsidRPr="008225F5">
              <w:rPr>
                <w:rFonts w:ascii="Times New Roman" w:hAnsi="Times New Roman" w:cs="Times New Roman"/>
              </w:rPr>
              <w:t>szybkozłączki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, po odłączeniu, przewód wyposażony w osłonkę na złącze chroniącą przed zabrudzeniem oraz zabezpieczająca materac przed utratą powietrza.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0244C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E726B9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D9D3AF7" w14:textId="77777777" w:rsidR="008225F5" w:rsidRPr="008225F5" w:rsidRDefault="008225F5">
            <w:pPr>
              <w:numPr>
                <w:ilvl w:val="0"/>
                <w:numId w:val="15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EBF1E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zmiany trybu pracy pomiędzy trybem ciągłego niskiego ciśnienia, trybie statycznym, zmiennociśnieniowym oraz terapii obrotowej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ABAF5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F94E35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695F7D6" w14:textId="77777777" w:rsidR="008225F5" w:rsidRPr="008225F5" w:rsidRDefault="008225F5">
            <w:pPr>
              <w:numPr>
                <w:ilvl w:val="0"/>
                <w:numId w:val="15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251BC3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Zmiana pozycji pacjenta o max. 30o realizowana za pomocą dwóch wzdłużnych komór powietrznych, które napełniając się powietrzem zmieniają pozycję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AF2E6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9C20C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E24EFB" w14:textId="77777777" w:rsidR="008225F5" w:rsidRPr="008225F5" w:rsidRDefault="008225F5">
            <w:pPr>
              <w:numPr>
                <w:ilvl w:val="0"/>
                <w:numId w:val="15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FCCC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wyboru obrotu w lewo, obrotu w prawo lub obrotu w lewo-prawo. Kąt obrotu zależy od kierunku ułożenia pacjenta i jest pacjent utrzymywany w wybranej pozycji przez ustawiony czas oczekiwania. Górne komory powietrzne nie pracują naprzemiennie podczas procesu obracania i przechodzą w tryb naprzemienny, gdy osiągną pozycję żądanego kąta, a także gdy powrócą do pozycji leżącej na plecach.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4C711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79F279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A34C64" w14:textId="77777777" w:rsidR="008225F5" w:rsidRPr="008225F5" w:rsidRDefault="008225F5">
            <w:pPr>
              <w:numPr>
                <w:ilvl w:val="0"/>
                <w:numId w:val="15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B64BC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Funkcja automatycznego obracania umożliwiająca ciągły obrót pacjenta o max. 30o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86EF8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ED0897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FBFA6B3" w14:textId="77777777" w:rsidR="008225F5" w:rsidRPr="008225F5" w:rsidRDefault="008225F5">
            <w:pPr>
              <w:numPr>
                <w:ilvl w:val="0"/>
                <w:numId w:val="15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6AF3D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ustawienia kąta obrotu 10o; 20o lub 30o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8B47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3D1596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361EE0" w14:textId="77777777" w:rsidR="008225F5" w:rsidRPr="008225F5" w:rsidRDefault="008225F5">
            <w:pPr>
              <w:numPr>
                <w:ilvl w:val="0"/>
                <w:numId w:val="15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4B5B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wyposażony w podwyższone boczne krawędzie na wysokość min. 250 mm zapobiegające ześlizgiwaniu się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F8AB5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B9A3B5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5FC4D9" w14:textId="77777777" w:rsidR="008225F5" w:rsidRPr="008225F5" w:rsidRDefault="008225F5">
            <w:pPr>
              <w:numPr>
                <w:ilvl w:val="0"/>
                <w:numId w:val="16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20F79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o wymiarach: min. 200x85x13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A38E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C27663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6E2539D" w14:textId="77777777" w:rsidR="008225F5" w:rsidRPr="008225F5" w:rsidRDefault="008225F5">
            <w:pPr>
              <w:numPr>
                <w:ilvl w:val="0"/>
                <w:numId w:val="16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AE88E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Waga materaca max. 12 kg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C7AC3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8C6CF4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8945D1" w14:textId="77777777" w:rsidR="008225F5" w:rsidRPr="008225F5" w:rsidRDefault="008225F5">
            <w:pPr>
              <w:numPr>
                <w:ilvl w:val="0"/>
                <w:numId w:val="16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4823B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Pokrowiec materaca zapinany na zamek błyskawiczny dwukierunkowy (pełny 360°) ze zgrzewanym szwem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8FE81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C0183C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0AE7B5" w14:textId="77777777" w:rsidR="008225F5" w:rsidRPr="008225F5" w:rsidRDefault="008225F5">
            <w:pPr>
              <w:numPr>
                <w:ilvl w:val="0"/>
                <w:numId w:val="16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67C97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Maksymalna obciążenie terapeutyczne min. 180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A8DBB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5A0736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2A093F" w14:textId="77777777" w:rsidR="008225F5" w:rsidRPr="008225F5" w:rsidRDefault="008225F5">
            <w:pPr>
              <w:numPr>
                <w:ilvl w:val="0"/>
                <w:numId w:val="16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B16B1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wymiarach max. 35x17x26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66037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F025E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7772714" w14:textId="77777777" w:rsidR="008225F5" w:rsidRPr="008225F5" w:rsidRDefault="008225F5">
            <w:pPr>
              <w:numPr>
                <w:ilvl w:val="0"/>
                <w:numId w:val="16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2318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wadze max. 5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60CEF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03FC82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EA0E44" w14:textId="77777777" w:rsidR="008225F5" w:rsidRPr="008225F5" w:rsidRDefault="008225F5">
            <w:pPr>
              <w:numPr>
                <w:ilvl w:val="0"/>
                <w:numId w:val="16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3225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Materiał obudowy pompy – ognioodporne tworzywo ABS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CC5E0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7B6F8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ED3317" w14:textId="77777777" w:rsidR="008225F5" w:rsidRPr="008225F5" w:rsidRDefault="008225F5">
            <w:pPr>
              <w:numPr>
                <w:ilvl w:val="0"/>
                <w:numId w:val="16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CDCD6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dwa kompresory, które pracują jednocześnie co wpływa na wydłużenie żywotności pompy oraz redukuje hałas podczas pracy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4EA0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A417C3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A734BF6" w14:textId="77777777" w:rsidR="008225F5" w:rsidRPr="008225F5" w:rsidRDefault="008225F5">
            <w:pPr>
              <w:numPr>
                <w:ilvl w:val="0"/>
                <w:numId w:val="16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36111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Wybór optymalnego czasu długości cyklu trybu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3B128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CCB5A9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47EB6D" w14:textId="77777777" w:rsidR="008225F5" w:rsidRPr="008225F5" w:rsidRDefault="008225F5">
            <w:pPr>
              <w:numPr>
                <w:ilvl w:val="0"/>
                <w:numId w:val="16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B1FA8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zmiennego niskiego ciśnienia. Możliwość zaprogramowania cyklu o długości 10, 15, 20 lub 25 minut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8DA3A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BBFEC9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0600DED" w14:textId="77777777" w:rsidR="008225F5" w:rsidRPr="008225F5" w:rsidRDefault="008225F5">
            <w:pPr>
              <w:numPr>
                <w:ilvl w:val="0"/>
                <w:numId w:val="17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3359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Możliwość zawieszenia pompy na szczycie łóżka - pompa posiada metalowy zaczep umiejscowiony w tylnej części jej obudowy, służący do zawieszania pompy na ramie łóżka.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2B71F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D9A44E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CE45139" w14:textId="77777777" w:rsidR="008225F5" w:rsidRPr="008225F5" w:rsidRDefault="008225F5">
            <w:pPr>
              <w:numPr>
                <w:ilvl w:val="0"/>
                <w:numId w:val="17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0CAE8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Tak, pompa posiada łatwy do wyjęcia, zewnętrzny filtr powietrza.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9155E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D78E2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534484" w14:textId="77777777" w:rsidR="008225F5" w:rsidRPr="008225F5" w:rsidRDefault="008225F5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F783E9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Stopień ochrony IP (stopień ochrony oprawy przed ciałami stałymi: pyłem, kurzem i częściami oraz stopień zabezpieczenia oprawy przed wnikaniem wody), minimum IP21.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05068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F9EA93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27561B5" w14:textId="77777777" w:rsidR="008225F5" w:rsidRPr="008225F5" w:rsidRDefault="008225F5">
            <w:pPr>
              <w:numPr>
                <w:ilvl w:val="0"/>
                <w:numId w:val="17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323A0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Pompa o poziom hałasu max. 27 </w:t>
            </w:r>
            <w:proofErr w:type="spellStart"/>
            <w:r w:rsidRPr="008225F5">
              <w:rPr>
                <w:rFonts w:ascii="Times New Roman" w:hAnsi="Times New Roman" w:cs="Times New Roman"/>
              </w:rPr>
              <w:t>dBA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(+/- 2 </w:t>
            </w:r>
            <w:proofErr w:type="spellStart"/>
            <w:r w:rsidRPr="008225F5">
              <w:rPr>
                <w:rFonts w:ascii="Times New Roman" w:hAnsi="Times New Roman" w:cs="Times New Roman"/>
              </w:rPr>
              <w:t>dBA</w:t>
            </w:r>
            <w:proofErr w:type="spellEnd"/>
            <w:r w:rsidRPr="008225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DE970F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3C8643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CD75E6" w14:textId="77777777" w:rsidR="008225F5" w:rsidRPr="008225F5" w:rsidRDefault="008225F5">
            <w:pPr>
              <w:numPr>
                <w:ilvl w:val="0"/>
                <w:numId w:val="17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30BBC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Przewody w pokrowcu osłonowym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A0256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487F5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B8A257" w14:textId="77777777" w:rsidR="008225F5" w:rsidRPr="008225F5" w:rsidRDefault="008225F5">
            <w:pPr>
              <w:numPr>
                <w:ilvl w:val="0"/>
                <w:numId w:val="17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38A4B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ze sterowaniem cyfrowym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13FAC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51493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EE09BEB" w14:textId="77777777" w:rsidR="008225F5" w:rsidRPr="008225F5" w:rsidRDefault="008225F5">
            <w:pPr>
              <w:numPr>
                <w:ilvl w:val="0"/>
                <w:numId w:val="17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CA372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wydajności min. 10~13 l/min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B2902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A64F8E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7719D8B" w14:textId="77777777" w:rsidR="008225F5" w:rsidRPr="008225F5" w:rsidRDefault="008225F5">
            <w:pPr>
              <w:numPr>
                <w:ilvl w:val="0"/>
                <w:numId w:val="17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CB58E9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Napełnienie początkowe materaca od zera do pełnego napełnienia realizowane w max. 30 min.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2B76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A1D7B9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EAC91F9" w14:textId="77777777" w:rsidR="008225F5" w:rsidRPr="008225F5" w:rsidRDefault="008225F5">
            <w:pPr>
              <w:numPr>
                <w:ilvl w:val="0"/>
                <w:numId w:val="17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68ED2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Zakres regulacji ciśnienia pompy min. 20~80 mmHg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5FAA8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824FBC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81C4B4C" w14:textId="77777777" w:rsidR="008225F5" w:rsidRPr="008225F5" w:rsidRDefault="008225F5">
            <w:pPr>
              <w:numPr>
                <w:ilvl w:val="0"/>
                <w:numId w:val="17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814F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Manualna regulacja wartości ciśnienia do wagi pacjenta, min. 10 poziomów regulacji.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D367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B522A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DB882F" w14:textId="77777777" w:rsidR="008225F5" w:rsidRPr="008225F5" w:rsidRDefault="008225F5">
            <w:pPr>
              <w:numPr>
                <w:ilvl w:val="0"/>
                <w:numId w:val="18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04682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wagi pacjenta - w celu dostosowania wartości ciśnienia do wagi pacjenta, należy manualnie ustawić wagę pacjenta.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DCFA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DEDF27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FFFFDE" w14:textId="77777777" w:rsidR="008225F5" w:rsidRPr="008225F5" w:rsidRDefault="008225F5">
            <w:pPr>
              <w:numPr>
                <w:ilvl w:val="0"/>
                <w:numId w:val="18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07CA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możliwością ustawienia trybu pielęgnacyjnego, o czasie trwania trybu: max. 20 min. Po określonym limicie czasu, pompa automatycznie wraca do poprzednich ustawień.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E7066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4582C1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C7A9C09" w14:textId="77777777" w:rsidR="008225F5" w:rsidRPr="008225F5" w:rsidRDefault="008225F5">
            <w:pPr>
              <w:numPr>
                <w:ilvl w:val="0"/>
                <w:numId w:val="18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C0EDF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(tryb ten uruchamia automatyczne maksymalne wypełnienie materaca. Służy do usztywnienia materaca na czas prowadzenia czynności pielęgnacyjnych i rehabilitacyjnych).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752D5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EE737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59FE92F" w14:textId="77777777" w:rsidR="008225F5" w:rsidRPr="008225F5" w:rsidRDefault="008225F5">
            <w:pPr>
              <w:numPr>
                <w:ilvl w:val="0"/>
                <w:numId w:val="18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C19BD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Pompa z możliwością pracy w Trybie oczekiwania – z maksymalnym napełnieniem materaca bez limitu czasowego.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83A8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6024EC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FD09DA1" w14:textId="77777777" w:rsidR="008225F5" w:rsidRPr="008225F5" w:rsidRDefault="008225F5">
            <w:pPr>
              <w:numPr>
                <w:ilvl w:val="0"/>
                <w:numId w:val="18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3C1E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(Tryb ten sygnalizowany jest przez jednostajne światło diody (dioda Trybu pielęgnacyjnego). Tryb ten należy wyłączyć manualnie - tryb działa przy napełnionym materacu)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57D13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949155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194DE51" w14:textId="77777777" w:rsidR="008225F5" w:rsidRPr="008225F5" w:rsidRDefault="008225F5">
            <w:pPr>
              <w:numPr>
                <w:ilvl w:val="0"/>
                <w:numId w:val="18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21A1D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pracująca w trybie zmiennociśnieniowym, w trybie stałego niskiego ciśnienia.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4A9B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28CF6F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C49813" w14:textId="77777777" w:rsidR="008225F5" w:rsidRPr="008225F5" w:rsidRDefault="008225F5">
            <w:pPr>
              <w:numPr>
                <w:ilvl w:val="0"/>
                <w:numId w:val="18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0AF93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Dostępna praca w Tryb siedzenia, z ustawieniami manualnymi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0713B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AF9329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4EAB871" w14:textId="77777777" w:rsidR="008225F5" w:rsidRPr="008225F5" w:rsidRDefault="008225F5">
            <w:pPr>
              <w:numPr>
                <w:ilvl w:val="0"/>
                <w:numId w:val="18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B2C40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(optymalne wypełnienie odpowiednich komór powietrzem w pozycji siedzącej pacjenta. Uniemożliwia nacisk częścią sacrum na podłoże oraz zsuwanie się pacjenta z materaca w pozycji siedzącej)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173FD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4BC70D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5176F27" w14:textId="77777777" w:rsidR="008225F5" w:rsidRPr="008225F5" w:rsidRDefault="008225F5">
            <w:pPr>
              <w:numPr>
                <w:ilvl w:val="0"/>
                <w:numId w:val="18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0FF4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alarmem niskiego ciśnienia (alarm wizualny)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35CB1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2684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41D93F" w14:textId="77777777" w:rsidR="008225F5" w:rsidRPr="008225F5" w:rsidRDefault="008225F5">
            <w:pPr>
              <w:numPr>
                <w:ilvl w:val="0"/>
                <w:numId w:val="18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382A5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alarmem awarii zasilania (alarm dźwiękowy i wizualny)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BE21E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139D75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B1A707" w14:textId="77777777" w:rsidR="008225F5" w:rsidRPr="008225F5" w:rsidRDefault="008225F5">
            <w:pPr>
              <w:numPr>
                <w:ilvl w:val="0"/>
                <w:numId w:val="19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6181F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alarm techniczny (alarm wizualny) - Alarm może pojawić się np. gdy ustawimy niewłaściwą wagę pacjenta względem faktycznej wagi. Jeśli jednak wprowadzone dane i ustawienia są poprawne, a alarm nie wyłącza się, może on wskazywać na problem z pompą.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C308E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36A771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0718BF" w14:textId="77777777" w:rsidR="008225F5" w:rsidRPr="008225F5" w:rsidRDefault="008225F5">
            <w:pPr>
              <w:numPr>
                <w:ilvl w:val="0"/>
                <w:numId w:val="19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4D1FB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posiada miernik zużycia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C5B98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D87053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6684090" w14:textId="77777777" w:rsidR="008225F5" w:rsidRPr="008225F5" w:rsidRDefault="008225F5">
            <w:pPr>
              <w:numPr>
                <w:ilvl w:val="0"/>
                <w:numId w:val="19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81DAE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wyciszenie alarmu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B6F2A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3A3D6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FE0236A" w14:textId="77777777" w:rsidR="008225F5" w:rsidRPr="008225F5" w:rsidRDefault="008225F5">
            <w:pPr>
              <w:numPr>
                <w:ilvl w:val="0"/>
                <w:numId w:val="19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BB6CD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Na panelu sterowania znajduje się przycisk Pauzy - umożliwiający opiekunom tymczasowe zatrzymanie pracy materaca w sytuacji awaryjnej. Opiekunowie mogą w tym czasie zmienić inne ustawienia, które automatycznie powrócą do poprzedniego trybu pracy po upływie max. 10 minut.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4ADA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5094E8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5FC2B3" w14:textId="77777777" w:rsidR="008225F5" w:rsidRPr="008225F5" w:rsidRDefault="008225F5">
            <w:pPr>
              <w:numPr>
                <w:ilvl w:val="0"/>
                <w:numId w:val="19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BD18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Na panelu sterowania znajduje się przycisk blokady panelu - Interfejs użytkownika jest automatycznie blokowany po max. 5 minutach od wykonania ostatniej operacji lub po naciśnięciu przycisku blokady panelu. Aby odblokować interfejs, należy nacisnąć i przytrzymać przycisk blokady panelu przez min. 1 sekundę.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585D8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567D5C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155666" w14:textId="77777777" w:rsidR="008225F5" w:rsidRPr="008225F5" w:rsidRDefault="008225F5">
            <w:pPr>
              <w:numPr>
                <w:ilvl w:val="0"/>
                <w:numId w:val="19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A04EF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Interfejs pompy zapewnia natychmiastowy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0301C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D029B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82279D" w14:textId="77777777" w:rsidR="008225F5" w:rsidRPr="008225F5" w:rsidRDefault="008225F5">
            <w:pPr>
              <w:numPr>
                <w:ilvl w:val="0"/>
                <w:numId w:val="19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367B7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dostęp do kontroli nad kątem obrotu i czasem trwania cyklu.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2B5E5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66C4F5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DC5A92" w14:textId="77777777" w:rsidR="008225F5" w:rsidRPr="008225F5" w:rsidRDefault="008225F5">
            <w:pPr>
              <w:numPr>
                <w:ilvl w:val="0"/>
                <w:numId w:val="19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A8B62C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posiadający w podstawie materaca paski mocujące materac do ramy łóżka, zapewniające nie przesuwanie się materaca.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58B6D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408D08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2DB87E" w14:textId="77777777" w:rsidR="008225F5" w:rsidRPr="008225F5" w:rsidRDefault="008225F5">
            <w:pPr>
              <w:numPr>
                <w:ilvl w:val="0"/>
                <w:numId w:val="19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0B909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 funkcja odciążenia pięty, gdzie min. 5 ostatnich komór od strony stóp pacjenta, posiada złącza odciążające pięty. Opiekunowie mogą łatwo odłączyć złącze komory, dzięki czemu </w:t>
            </w:r>
            <w:r w:rsidRPr="008225F5">
              <w:rPr>
                <w:rFonts w:ascii="Times New Roman" w:hAnsi="Times New Roman" w:cs="Times New Roman"/>
              </w:rPr>
              <w:lastRenderedPageBreak/>
              <w:t xml:space="preserve">pięty można zawiesić w powietrzu, aby całkowicie wyeliminować nacisk wywierany na tę część ciała.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B7C4E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736FC8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343D8F" w14:textId="77777777" w:rsidR="008225F5" w:rsidRPr="008225F5" w:rsidRDefault="008225F5">
            <w:pPr>
              <w:numPr>
                <w:ilvl w:val="0"/>
                <w:numId w:val="19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C2A561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Długość przewodu zasilającego min. 480,00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36751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CF7839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837719" w14:textId="77777777" w:rsidR="008225F5" w:rsidRPr="008225F5" w:rsidRDefault="008225F5">
            <w:pPr>
              <w:numPr>
                <w:ilvl w:val="0"/>
                <w:numId w:val="20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CFE0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może działać w ciągłym obrót oraz także w jednorazowy obrót do max. 30 stopni. Pompa może pracować naprzemiennie w pozycji skrętu bocznego w cyklach 10/20/30/60 min.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2A4D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C3940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803B0E" w14:textId="77777777" w:rsidR="008225F5" w:rsidRPr="008225F5" w:rsidRDefault="008225F5">
            <w:pPr>
              <w:numPr>
                <w:ilvl w:val="0"/>
                <w:numId w:val="20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6663F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Rodzaj materiału pokrowca: </w:t>
            </w:r>
            <w:proofErr w:type="spellStart"/>
            <w:r w:rsidRPr="008225F5">
              <w:rPr>
                <w:rFonts w:ascii="Times New Roman" w:hAnsi="Times New Roman" w:cs="Times New Roman"/>
              </w:rPr>
              <w:t>Stretch</w:t>
            </w:r>
            <w:proofErr w:type="spellEnd"/>
            <w:r w:rsidRPr="008225F5">
              <w:rPr>
                <w:rFonts w:ascii="Times New Roman" w:hAnsi="Times New Roman" w:cs="Times New Roman"/>
              </w:rPr>
              <w:t xml:space="preserve"> o wysokim współczynniku (MVTR) - przenikania pary wodnej oraz rozciągliwy w 4 strony.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152F4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4B46C8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11C2B5" w14:textId="77777777" w:rsidR="008225F5" w:rsidRPr="008225F5" w:rsidRDefault="008225F5">
            <w:pPr>
              <w:numPr>
                <w:ilvl w:val="0"/>
                <w:numId w:val="20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67532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Rodzaj materiału komory: TPU (</w:t>
            </w:r>
            <w:proofErr w:type="spellStart"/>
            <w:r w:rsidRPr="008225F5">
              <w:rPr>
                <w:rFonts w:ascii="Times New Roman" w:hAnsi="Times New Roman" w:cs="Times New Roman"/>
              </w:rPr>
              <w:t>Polyether</w:t>
            </w:r>
            <w:proofErr w:type="spellEnd"/>
            <w:r w:rsidRPr="008225F5">
              <w:rPr>
                <w:rFonts w:ascii="Times New Roman" w:hAnsi="Times New Roman" w:cs="Times New Roman"/>
              </w:rPr>
              <w:t>) o niskim współczynniku tarcia, obniża hałas podczas ruchu pacjenta i zwiększa komfort pacjenta.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EDB7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FBD8EF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B595C5" w14:textId="77777777" w:rsidR="008225F5" w:rsidRPr="008225F5" w:rsidRDefault="008225F5">
            <w:pPr>
              <w:numPr>
                <w:ilvl w:val="0"/>
                <w:numId w:val="20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93F8F0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Rodzaj materiału odłączanej podstawy (bazy) Nylon/PU (materac składa się z pokrowca, komór i bazy – łatwej do dezynfekcji).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5E6E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2FDF65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21E8F4" w14:textId="77777777" w:rsidR="008225F5" w:rsidRPr="008225F5" w:rsidRDefault="008225F5">
            <w:pPr>
              <w:numPr>
                <w:ilvl w:val="0"/>
                <w:numId w:val="20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F2A8F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Odłączana podstawa (baza) usprawniająca procesy demontażu, czyszczenia i dezynfekcji.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48DAC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66C7C8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E00641" w14:textId="77777777" w:rsidR="008225F5" w:rsidRPr="008225F5" w:rsidRDefault="008225F5">
            <w:pPr>
              <w:numPr>
                <w:ilvl w:val="0"/>
                <w:numId w:val="20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5CAA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Ilość komór w materacy: min. 20 komór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FF33A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FC9AC9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F24D77" w14:textId="77777777" w:rsidR="008225F5" w:rsidRPr="008225F5" w:rsidRDefault="008225F5">
            <w:pPr>
              <w:numPr>
                <w:ilvl w:val="0"/>
                <w:numId w:val="20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92A2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Struktura komór: komory owalne oraz min. 8 komór o przekroju prostokątnym, zwiększającym powierzchnię terapeutyczną i podtrzymującą pacjenta.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83150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3CCB63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EF05E7" w14:textId="77777777" w:rsidR="008225F5" w:rsidRPr="008225F5" w:rsidRDefault="008225F5">
            <w:pPr>
              <w:numPr>
                <w:ilvl w:val="0"/>
                <w:numId w:val="20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C2621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Minimum 8 komór biorących udział w ruchu obrotowym. Komory muszą być umiejscowione w obszarze pleców i strefy siedziska pacjenta.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39A06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D65C79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781BFF" w14:textId="77777777" w:rsidR="008225F5" w:rsidRPr="008225F5" w:rsidRDefault="008225F5">
            <w:pPr>
              <w:numPr>
                <w:ilvl w:val="0"/>
                <w:numId w:val="20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D6FD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 funkcję podgłówka (poduszki) – komory znajdujące się pod głową pacjenta pracujące w trybie statycznym.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CE88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F6E797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A72AB2" w14:textId="77777777" w:rsidR="008225F5" w:rsidRPr="008225F5" w:rsidRDefault="008225F5">
            <w:pPr>
              <w:numPr>
                <w:ilvl w:val="0"/>
                <w:numId w:val="20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1DE10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posiada odłączaną podstawę (bazę) wyposażoną w antypoślizgową warstwę od strony leża, zapobiegającą zsuwaniu się materaca z łóżka.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4DC43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2CBB6B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37404C" w14:textId="77777777" w:rsidR="008225F5" w:rsidRPr="008225F5" w:rsidRDefault="008225F5">
            <w:pPr>
              <w:numPr>
                <w:ilvl w:val="0"/>
                <w:numId w:val="2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AA6A9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wyposażony w zawór natychmiastowego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C7170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8B8918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2D93C0" w14:textId="77777777" w:rsidR="008225F5" w:rsidRPr="008225F5" w:rsidRDefault="008225F5">
            <w:pPr>
              <w:numPr>
                <w:ilvl w:val="0"/>
                <w:numId w:val="2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89FD9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opróżniania – CPR oznaczony wyraźnym napisem i wyróżniający się kolorem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D2B0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614A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B4BC37" w14:textId="77777777" w:rsidR="008225F5" w:rsidRPr="008225F5" w:rsidRDefault="008225F5">
            <w:pPr>
              <w:numPr>
                <w:ilvl w:val="0"/>
                <w:numId w:val="2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A57CB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Opróżnianie materaca przy użyciu zaworu CPR realizowane w mniej niż 21 sekund.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AD960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93F823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724206" w14:textId="77777777" w:rsidR="008225F5" w:rsidRPr="008225F5" w:rsidRDefault="008225F5">
            <w:pPr>
              <w:numPr>
                <w:ilvl w:val="0"/>
                <w:numId w:val="2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5B99A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z możliwością Funkcji transportowej, realizowanej przez min. 12 godzin.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269B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B332E0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72D91C" w14:textId="77777777" w:rsidR="008225F5" w:rsidRPr="008225F5" w:rsidRDefault="008225F5">
            <w:pPr>
              <w:numPr>
                <w:ilvl w:val="0"/>
                <w:numId w:val="2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FE74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Zarządzanie przewodem zasilającym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5976E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035E7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7A49B0" w14:textId="77777777" w:rsidR="008225F5" w:rsidRPr="008225F5" w:rsidRDefault="008225F5">
            <w:pPr>
              <w:numPr>
                <w:ilvl w:val="0"/>
                <w:numId w:val="2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F69E22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(materac posiada przelotki na przewód zasilający biegnące wzdłuż boku materaca)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156CF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36190A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4B96F4" w14:textId="77777777" w:rsidR="008225F5" w:rsidRPr="008225F5" w:rsidRDefault="008225F5">
            <w:pPr>
              <w:numPr>
                <w:ilvl w:val="0"/>
                <w:numId w:val="2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FEAF093" w14:textId="77777777" w:rsidR="008225F5" w:rsidRPr="00063CDA" w:rsidRDefault="008225F5" w:rsidP="008225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CDA">
              <w:rPr>
                <w:rFonts w:ascii="Times New Roman" w:hAnsi="Times New Roman" w:cs="Times New Roman"/>
                <w:sz w:val="22"/>
                <w:szCs w:val="22"/>
              </w:rPr>
              <w:t>Zasilane elektrycznie pokrycie materaca do zaawansowanego zarządzania mikroklimatem pacjenta, redukujące nadmierną potliwości oraz zmniejszające podatność tkanek na siły ścinające i tarcie. Pokrycie wspomagające zapobieganie oraz leczenie istniejących już odleżyn. Przepuszczalność pary wodnej na poziomie 171 (g/m2)/</w:t>
            </w:r>
            <w:proofErr w:type="spellStart"/>
            <w:r w:rsidRPr="00063CDA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  <w:r w:rsidRPr="00063CDA">
              <w:rPr>
                <w:rFonts w:ascii="Times New Roman" w:hAnsi="Times New Roman" w:cs="Times New Roman"/>
                <w:sz w:val="22"/>
                <w:szCs w:val="22"/>
              </w:rPr>
              <w:t xml:space="preserve"> zapewniająca redukcję nadmiernej potliwości. Maksymalne obciążenie robocze 227 kg. System wyposażony w wentylator zasilany elektrycznie umieszczony po stronie stóp pacjenta. Pokrycie dostosowane do materacy o wymiarach: długość 203,2 cm - 213,4 cm, szerokość 88,9 - 91,4cm, wysokość 17,8-20,3cm. Pokrycie </w:t>
            </w:r>
            <w:proofErr w:type="spellStart"/>
            <w:r w:rsidRPr="00063CDA">
              <w:rPr>
                <w:rFonts w:ascii="Times New Roman" w:hAnsi="Times New Roman" w:cs="Times New Roman"/>
                <w:sz w:val="22"/>
                <w:szCs w:val="22"/>
              </w:rPr>
              <w:t>przenaczone</w:t>
            </w:r>
            <w:proofErr w:type="spellEnd"/>
            <w:r w:rsidRPr="00063CDA">
              <w:rPr>
                <w:rFonts w:ascii="Times New Roman" w:hAnsi="Times New Roman" w:cs="Times New Roman"/>
                <w:sz w:val="22"/>
                <w:szCs w:val="22"/>
              </w:rPr>
              <w:t xml:space="preserve"> dla wielu pacjentów. Zalecany czas użytkowania 1 rok lub 35 cykli prania, zależnie od tego co nastąpi pierwsze.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1BFA6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</w:tbl>
    <w:p w14:paraId="7EE97AD1" w14:textId="550BA151" w:rsidR="00C07247" w:rsidRPr="00A92CE7" w:rsidRDefault="00C07247" w:rsidP="00E91538">
      <w:pPr>
        <w:rPr>
          <w:rFonts w:ascii="Times New Roman" w:hAnsi="Times New Roman" w:cs="Times New Roman"/>
        </w:rPr>
      </w:pPr>
    </w:p>
    <w:sectPr w:rsidR="00C07247" w:rsidRPr="00A92CE7" w:rsidSect="0082372A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0A14" w14:textId="77777777" w:rsidR="006522E6" w:rsidRDefault="006522E6" w:rsidP="00F917BA">
      <w:r>
        <w:separator/>
      </w:r>
    </w:p>
  </w:endnote>
  <w:endnote w:type="continuationSeparator" w:id="0">
    <w:p w14:paraId="7DB19B26" w14:textId="77777777" w:rsidR="006522E6" w:rsidRDefault="006522E6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BAFC" w14:textId="77777777" w:rsidR="006522E6" w:rsidRDefault="006522E6" w:rsidP="00F917BA">
      <w:r>
        <w:separator/>
      </w:r>
    </w:p>
  </w:footnote>
  <w:footnote w:type="continuationSeparator" w:id="0">
    <w:p w14:paraId="66FADA98" w14:textId="77777777" w:rsidR="006522E6" w:rsidRDefault="006522E6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1B40FB"/>
    <w:multiLevelType w:val="multilevel"/>
    <w:tmpl w:val="28C456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3A6594"/>
    <w:multiLevelType w:val="multilevel"/>
    <w:tmpl w:val="4E7E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F13E98"/>
    <w:multiLevelType w:val="multilevel"/>
    <w:tmpl w:val="2FF8AFB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2F636C"/>
    <w:multiLevelType w:val="multilevel"/>
    <w:tmpl w:val="DE169F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453E6F"/>
    <w:multiLevelType w:val="multilevel"/>
    <w:tmpl w:val="CE9020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A30C3C"/>
    <w:multiLevelType w:val="multilevel"/>
    <w:tmpl w:val="325691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CC22E31"/>
    <w:multiLevelType w:val="multilevel"/>
    <w:tmpl w:val="B058C2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DBF7D79"/>
    <w:multiLevelType w:val="multilevel"/>
    <w:tmpl w:val="AD5E6F5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894A4B"/>
    <w:multiLevelType w:val="multilevel"/>
    <w:tmpl w:val="E69A5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F7A7AA3"/>
    <w:multiLevelType w:val="multilevel"/>
    <w:tmpl w:val="10A01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08579DB"/>
    <w:multiLevelType w:val="multilevel"/>
    <w:tmpl w:val="143496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26F4D68"/>
    <w:multiLevelType w:val="multilevel"/>
    <w:tmpl w:val="8C8EB19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526119B"/>
    <w:multiLevelType w:val="multilevel"/>
    <w:tmpl w:val="30C8C9E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68E71B9"/>
    <w:multiLevelType w:val="multilevel"/>
    <w:tmpl w:val="2A4857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73E67B9"/>
    <w:multiLevelType w:val="multilevel"/>
    <w:tmpl w:val="C93EE60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9982234"/>
    <w:multiLevelType w:val="multilevel"/>
    <w:tmpl w:val="BF022B2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C121827"/>
    <w:multiLevelType w:val="multilevel"/>
    <w:tmpl w:val="B03436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EC481B"/>
    <w:multiLevelType w:val="multilevel"/>
    <w:tmpl w:val="E96433B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13058A4"/>
    <w:multiLevelType w:val="multilevel"/>
    <w:tmpl w:val="B226D1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46872C1"/>
    <w:multiLevelType w:val="multilevel"/>
    <w:tmpl w:val="564AC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53A61BB"/>
    <w:multiLevelType w:val="multilevel"/>
    <w:tmpl w:val="155E36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6E84EA5"/>
    <w:multiLevelType w:val="multilevel"/>
    <w:tmpl w:val="91E44F4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D5550B8"/>
    <w:multiLevelType w:val="multilevel"/>
    <w:tmpl w:val="AF46AAA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5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E564DC2"/>
    <w:multiLevelType w:val="multilevel"/>
    <w:tmpl w:val="953459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F267D2A"/>
    <w:multiLevelType w:val="multilevel"/>
    <w:tmpl w:val="F540430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F811512"/>
    <w:multiLevelType w:val="multilevel"/>
    <w:tmpl w:val="05909D9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0C70F41"/>
    <w:multiLevelType w:val="multilevel"/>
    <w:tmpl w:val="D71867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C959CD"/>
    <w:multiLevelType w:val="multilevel"/>
    <w:tmpl w:val="D0C0EF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0EE5FCB"/>
    <w:multiLevelType w:val="multilevel"/>
    <w:tmpl w:val="761ED41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16E13FE"/>
    <w:multiLevelType w:val="multilevel"/>
    <w:tmpl w:val="3DFC7A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896AD5"/>
    <w:multiLevelType w:val="multilevel"/>
    <w:tmpl w:val="82F0B8F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75576DE"/>
    <w:multiLevelType w:val="multilevel"/>
    <w:tmpl w:val="D69E1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8FF45CE"/>
    <w:multiLevelType w:val="multilevel"/>
    <w:tmpl w:val="86FAC2A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955244C"/>
    <w:multiLevelType w:val="multilevel"/>
    <w:tmpl w:val="46B85A0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865FA5"/>
    <w:multiLevelType w:val="multilevel"/>
    <w:tmpl w:val="E9A61CB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C275505"/>
    <w:multiLevelType w:val="multilevel"/>
    <w:tmpl w:val="C6F42B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D095350"/>
    <w:multiLevelType w:val="multilevel"/>
    <w:tmpl w:val="F142F8F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DF342DF"/>
    <w:multiLevelType w:val="multilevel"/>
    <w:tmpl w:val="30FA307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5517DC0"/>
    <w:multiLevelType w:val="multilevel"/>
    <w:tmpl w:val="2848CB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7DD29FF"/>
    <w:multiLevelType w:val="multilevel"/>
    <w:tmpl w:val="C3EE1E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2834BB"/>
    <w:multiLevelType w:val="multilevel"/>
    <w:tmpl w:val="623629A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C84138"/>
    <w:multiLevelType w:val="multilevel"/>
    <w:tmpl w:val="76C02A2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C3E1E3A"/>
    <w:multiLevelType w:val="multilevel"/>
    <w:tmpl w:val="840EB41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E6A0DD8"/>
    <w:multiLevelType w:val="multilevel"/>
    <w:tmpl w:val="AFA624C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ED747C5"/>
    <w:multiLevelType w:val="multilevel"/>
    <w:tmpl w:val="3F0AE78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FBF0E6E"/>
    <w:multiLevelType w:val="multilevel"/>
    <w:tmpl w:val="A81491C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11671BA"/>
    <w:multiLevelType w:val="multilevel"/>
    <w:tmpl w:val="7312F4F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1D3544A"/>
    <w:multiLevelType w:val="multilevel"/>
    <w:tmpl w:val="BDB444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6EF4CC1"/>
    <w:multiLevelType w:val="multilevel"/>
    <w:tmpl w:val="A68EFE6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72E3CF0"/>
    <w:multiLevelType w:val="multilevel"/>
    <w:tmpl w:val="2AE03B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8270B9E"/>
    <w:multiLevelType w:val="multilevel"/>
    <w:tmpl w:val="A3B25C1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AF063ED"/>
    <w:multiLevelType w:val="multilevel"/>
    <w:tmpl w:val="8CE48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9E0D05"/>
    <w:multiLevelType w:val="multilevel"/>
    <w:tmpl w:val="426A559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F574A00"/>
    <w:multiLevelType w:val="multilevel"/>
    <w:tmpl w:val="37B46FA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90614E"/>
    <w:multiLevelType w:val="multilevel"/>
    <w:tmpl w:val="4CBC364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00725A8"/>
    <w:multiLevelType w:val="multilevel"/>
    <w:tmpl w:val="AD0C2A5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0A32A0D"/>
    <w:multiLevelType w:val="multilevel"/>
    <w:tmpl w:val="EE525DB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1D90AC2"/>
    <w:multiLevelType w:val="multilevel"/>
    <w:tmpl w:val="AA3C44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3742652"/>
    <w:multiLevelType w:val="multilevel"/>
    <w:tmpl w:val="A7BA1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3AD2E1B"/>
    <w:multiLevelType w:val="multilevel"/>
    <w:tmpl w:val="1D02305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4265BE2"/>
    <w:multiLevelType w:val="multilevel"/>
    <w:tmpl w:val="5F1E80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6AB7198"/>
    <w:multiLevelType w:val="multilevel"/>
    <w:tmpl w:val="4C1C2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8683D69"/>
    <w:multiLevelType w:val="multilevel"/>
    <w:tmpl w:val="54AA78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8815C58"/>
    <w:multiLevelType w:val="multilevel"/>
    <w:tmpl w:val="AE30EA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9A539E6"/>
    <w:multiLevelType w:val="multilevel"/>
    <w:tmpl w:val="CAAA8DE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C177F94"/>
    <w:multiLevelType w:val="multilevel"/>
    <w:tmpl w:val="6E8436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6B42D7"/>
    <w:multiLevelType w:val="multilevel"/>
    <w:tmpl w:val="0B062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01B04F8"/>
    <w:multiLevelType w:val="multilevel"/>
    <w:tmpl w:val="A9CC8A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1033DDB"/>
    <w:multiLevelType w:val="multilevel"/>
    <w:tmpl w:val="62106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F76205"/>
    <w:multiLevelType w:val="multilevel"/>
    <w:tmpl w:val="40BA6F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26569A0"/>
    <w:multiLevelType w:val="multilevel"/>
    <w:tmpl w:val="C0ECD0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4215960"/>
    <w:multiLevelType w:val="multilevel"/>
    <w:tmpl w:val="F0CA225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8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6224451"/>
    <w:multiLevelType w:val="multilevel"/>
    <w:tmpl w:val="481CDDB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72400C5"/>
    <w:multiLevelType w:val="multilevel"/>
    <w:tmpl w:val="86EEB94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78B5CBA"/>
    <w:multiLevelType w:val="multilevel"/>
    <w:tmpl w:val="216C7BE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ACC4907"/>
    <w:multiLevelType w:val="multilevel"/>
    <w:tmpl w:val="B30EA4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CA92FDE"/>
    <w:multiLevelType w:val="multilevel"/>
    <w:tmpl w:val="0B2251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DAA2EBD"/>
    <w:multiLevelType w:val="multilevel"/>
    <w:tmpl w:val="68FCEB2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F0D65C1"/>
    <w:multiLevelType w:val="multilevel"/>
    <w:tmpl w:val="D7DA3E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614074">
    <w:abstractNumId w:val="87"/>
  </w:num>
  <w:num w:numId="2" w16cid:durableId="1809080656">
    <w:abstractNumId w:val="277"/>
  </w:num>
  <w:num w:numId="3" w16cid:durableId="1258366268">
    <w:abstractNumId w:val="65"/>
  </w:num>
  <w:num w:numId="4" w16cid:durableId="869879860">
    <w:abstractNumId w:val="104"/>
  </w:num>
  <w:num w:numId="5" w16cid:durableId="1324161005">
    <w:abstractNumId w:val="85"/>
  </w:num>
  <w:num w:numId="6" w16cid:durableId="198249835">
    <w:abstractNumId w:val="283"/>
  </w:num>
  <w:num w:numId="7" w16cid:durableId="1338652332">
    <w:abstractNumId w:val="16"/>
  </w:num>
  <w:num w:numId="8" w16cid:durableId="1211727417">
    <w:abstractNumId w:val="119"/>
  </w:num>
  <w:num w:numId="9" w16cid:durableId="5451310">
    <w:abstractNumId w:val="56"/>
  </w:num>
  <w:num w:numId="10" w16cid:durableId="482746722">
    <w:abstractNumId w:val="202"/>
  </w:num>
  <w:num w:numId="11" w16cid:durableId="430440695">
    <w:abstractNumId w:val="203"/>
  </w:num>
  <w:num w:numId="12" w16cid:durableId="813566840">
    <w:abstractNumId w:val="148"/>
  </w:num>
  <w:num w:numId="13" w16cid:durableId="1929194924">
    <w:abstractNumId w:val="80"/>
  </w:num>
  <w:num w:numId="14" w16cid:durableId="1696611456">
    <w:abstractNumId w:val="174"/>
  </w:num>
  <w:num w:numId="15" w16cid:durableId="538057686">
    <w:abstractNumId w:val="125"/>
  </w:num>
  <w:num w:numId="16" w16cid:durableId="935552849">
    <w:abstractNumId w:val="88"/>
  </w:num>
  <w:num w:numId="17" w16cid:durableId="393743356">
    <w:abstractNumId w:val="188"/>
  </w:num>
  <w:num w:numId="18" w16cid:durableId="945229713">
    <w:abstractNumId w:val="281"/>
  </w:num>
  <w:num w:numId="19" w16cid:durableId="1529416815">
    <w:abstractNumId w:val="248"/>
  </w:num>
  <w:num w:numId="20" w16cid:durableId="159741611">
    <w:abstractNumId w:val="137"/>
  </w:num>
  <w:num w:numId="21" w16cid:durableId="911768368">
    <w:abstractNumId w:val="228"/>
  </w:num>
  <w:num w:numId="22" w16cid:durableId="955023174">
    <w:abstractNumId w:val="93"/>
  </w:num>
  <w:num w:numId="23" w16cid:durableId="1126237218">
    <w:abstractNumId w:val="288"/>
  </w:num>
  <w:num w:numId="24" w16cid:durableId="451368205">
    <w:abstractNumId w:val="131"/>
  </w:num>
  <w:num w:numId="25" w16cid:durableId="270936159">
    <w:abstractNumId w:val="46"/>
  </w:num>
  <w:num w:numId="26" w16cid:durableId="2057123249">
    <w:abstractNumId w:val="50"/>
  </w:num>
  <w:num w:numId="27" w16cid:durableId="958954216">
    <w:abstractNumId w:val="53"/>
  </w:num>
  <w:num w:numId="28" w16cid:durableId="251166528">
    <w:abstractNumId w:val="287"/>
  </w:num>
  <w:num w:numId="29" w16cid:durableId="226302728">
    <w:abstractNumId w:val="13"/>
  </w:num>
  <w:num w:numId="30" w16cid:durableId="497043907">
    <w:abstractNumId w:val="98"/>
  </w:num>
  <w:num w:numId="31" w16cid:durableId="1321277105">
    <w:abstractNumId w:val="261"/>
  </w:num>
  <w:num w:numId="32" w16cid:durableId="347487908">
    <w:abstractNumId w:val="99"/>
  </w:num>
  <w:num w:numId="33" w16cid:durableId="1363282706">
    <w:abstractNumId w:val="218"/>
  </w:num>
  <w:num w:numId="34" w16cid:durableId="589126154">
    <w:abstractNumId w:val="213"/>
  </w:num>
  <w:num w:numId="35" w16cid:durableId="1775709025">
    <w:abstractNumId w:val="278"/>
  </w:num>
  <w:num w:numId="36" w16cid:durableId="100955453">
    <w:abstractNumId w:val="267"/>
  </w:num>
  <w:num w:numId="37" w16cid:durableId="899025963">
    <w:abstractNumId w:val="249"/>
  </w:num>
  <w:num w:numId="38" w16cid:durableId="260534981">
    <w:abstractNumId w:val="40"/>
  </w:num>
  <w:num w:numId="39" w16cid:durableId="1490751055">
    <w:abstractNumId w:val="172"/>
  </w:num>
  <w:num w:numId="40" w16cid:durableId="846411195">
    <w:abstractNumId w:val="78"/>
  </w:num>
  <w:num w:numId="41" w16cid:durableId="850795179">
    <w:abstractNumId w:val="22"/>
  </w:num>
  <w:num w:numId="42" w16cid:durableId="791903560">
    <w:abstractNumId w:val="130"/>
  </w:num>
  <w:num w:numId="43" w16cid:durableId="1688093014">
    <w:abstractNumId w:val="26"/>
  </w:num>
  <w:num w:numId="44" w16cid:durableId="738945009">
    <w:abstractNumId w:val="157"/>
  </w:num>
  <w:num w:numId="45" w16cid:durableId="1612669652">
    <w:abstractNumId w:val="199"/>
  </w:num>
  <w:num w:numId="46" w16cid:durableId="70201875">
    <w:abstractNumId w:val="66"/>
  </w:num>
  <w:num w:numId="47" w16cid:durableId="963149263">
    <w:abstractNumId w:val="105"/>
  </w:num>
  <w:num w:numId="48" w16cid:durableId="1529030169">
    <w:abstractNumId w:val="151"/>
  </w:num>
  <w:num w:numId="49" w16cid:durableId="1539515438">
    <w:abstractNumId w:val="206"/>
  </w:num>
  <w:num w:numId="50" w16cid:durableId="1773166430">
    <w:abstractNumId w:val="90"/>
  </w:num>
  <w:num w:numId="51" w16cid:durableId="269776113">
    <w:abstractNumId w:val="254"/>
  </w:num>
  <w:num w:numId="52" w16cid:durableId="1768692106">
    <w:abstractNumId w:val="49"/>
  </w:num>
  <w:num w:numId="53" w16cid:durableId="488982888">
    <w:abstractNumId w:val="33"/>
  </w:num>
  <w:num w:numId="54" w16cid:durableId="106236607">
    <w:abstractNumId w:val="170"/>
  </w:num>
  <w:num w:numId="55" w16cid:durableId="211886973">
    <w:abstractNumId w:val="292"/>
  </w:num>
  <w:num w:numId="56" w16cid:durableId="1764105314">
    <w:abstractNumId w:val="81"/>
  </w:num>
  <w:num w:numId="57" w16cid:durableId="2129733477">
    <w:abstractNumId w:val="67"/>
  </w:num>
  <w:num w:numId="58" w16cid:durableId="1581258261">
    <w:abstractNumId w:val="28"/>
  </w:num>
  <w:num w:numId="59" w16cid:durableId="1063679516">
    <w:abstractNumId w:val="234"/>
  </w:num>
  <w:num w:numId="60" w16cid:durableId="897134971">
    <w:abstractNumId w:val="247"/>
  </w:num>
  <w:num w:numId="61" w16cid:durableId="473529371">
    <w:abstractNumId w:val="290"/>
  </w:num>
  <w:num w:numId="62" w16cid:durableId="1442338043">
    <w:abstractNumId w:val="264"/>
  </w:num>
  <w:num w:numId="63" w16cid:durableId="995955594">
    <w:abstractNumId w:val="239"/>
  </w:num>
  <w:num w:numId="64" w16cid:durableId="376398141">
    <w:abstractNumId w:val="163"/>
  </w:num>
  <w:num w:numId="65" w16cid:durableId="1301110184">
    <w:abstractNumId w:val="82"/>
  </w:num>
  <w:num w:numId="66" w16cid:durableId="1257136588">
    <w:abstractNumId w:val="191"/>
  </w:num>
  <w:num w:numId="67" w16cid:durableId="1420952734">
    <w:abstractNumId w:val="73"/>
  </w:num>
  <w:num w:numId="68" w16cid:durableId="1797940837">
    <w:abstractNumId w:val="210"/>
  </w:num>
  <w:num w:numId="69" w16cid:durableId="1898470125">
    <w:abstractNumId w:val="301"/>
  </w:num>
  <w:num w:numId="70" w16cid:durableId="1638876327">
    <w:abstractNumId w:val="29"/>
  </w:num>
  <w:num w:numId="71" w16cid:durableId="1187333313">
    <w:abstractNumId w:val="14"/>
  </w:num>
  <w:num w:numId="72" w16cid:durableId="18749633">
    <w:abstractNumId w:val="207"/>
  </w:num>
  <w:num w:numId="73" w16cid:durableId="741567431">
    <w:abstractNumId w:val="196"/>
  </w:num>
  <w:num w:numId="74" w16cid:durableId="1446653218">
    <w:abstractNumId w:val="274"/>
  </w:num>
  <w:num w:numId="75" w16cid:durableId="1688212493">
    <w:abstractNumId w:val="101"/>
  </w:num>
  <w:num w:numId="76" w16cid:durableId="98841708">
    <w:abstractNumId w:val="240"/>
  </w:num>
  <w:num w:numId="77" w16cid:durableId="1758403198">
    <w:abstractNumId w:val="194"/>
  </w:num>
  <w:num w:numId="78" w16cid:durableId="224993717">
    <w:abstractNumId w:val="55"/>
  </w:num>
  <w:num w:numId="79" w16cid:durableId="2102410638">
    <w:abstractNumId w:val="192"/>
  </w:num>
  <w:num w:numId="80" w16cid:durableId="1121263166">
    <w:abstractNumId w:val="142"/>
  </w:num>
  <w:num w:numId="81" w16cid:durableId="919565546">
    <w:abstractNumId w:val="244"/>
  </w:num>
  <w:num w:numId="82" w16cid:durableId="13382002">
    <w:abstractNumId w:val="36"/>
  </w:num>
  <w:num w:numId="83" w16cid:durableId="862980957">
    <w:abstractNumId w:val="106"/>
  </w:num>
  <w:num w:numId="84" w16cid:durableId="976300110">
    <w:abstractNumId w:val="70"/>
  </w:num>
  <w:num w:numId="85" w16cid:durableId="1556238915">
    <w:abstractNumId w:val="286"/>
  </w:num>
  <w:num w:numId="86" w16cid:durableId="730346434">
    <w:abstractNumId w:val="35"/>
  </w:num>
  <w:num w:numId="87" w16cid:durableId="730422164">
    <w:abstractNumId w:val="252"/>
  </w:num>
  <w:num w:numId="88" w16cid:durableId="224804445">
    <w:abstractNumId w:val="11"/>
  </w:num>
  <w:num w:numId="89" w16cid:durableId="177625178">
    <w:abstractNumId w:val="100"/>
  </w:num>
  <w:num w:numId="90" w16cid:durableId="544874406">
    <w:abstractNumId w:val="160"/>
  </w:num>
  <w:num w:numId="91" w16cid:durableId="1571424227">
    <w:abstractNumId w:val="175"/>
  </w:num>
  <w:num w:numId="92" w16cid:durableId="2092972132">
    <w:abstractNumId w:val="153"/>
  </w:num>
  <w:num w:numId="93" w16cid:durableId="934509808">
    <w:abstractNumId w:val="96"/>
  </w:num>
  <w:num w:numId="94" w16cid:durableId="617955656">
    <w:abstractNumId w:val="161"/>
  </w:num>
  <w:num w:numId="95" w16cid:durableId="239868408">
    <w:abstractNumId w:val="123"/>
  </w:num>
  <w:num w:numId="96" w16cid:durableId="1418133702">
    <w:abstractNumId w:val="271"/>
  </w:num>
  <w:num w:numId="97" w16cid:durableId="812674693">
    <w:abstractNumId w:val="187"/>
  </w:num>
  <w:num w:numId="98" w16cid:durableId="1041320894">
    <w:abstractNumId w:val="297"/>
  </w:num>
  <w:num w:numId="99" w16cid:durableId="1717965632">
    <w:abstractNumId w:val="256"/>
  </w:num>
  <w:num w:numId="100" w16cid:durableId="536431699">
    <w:abstractNumId w:val="124"/>
  </w:num>
  <w:num w:numId="101" w16cid:durableId="1114981895">
    <w:abstractNumId w:val="223"/>
  </w:num>
  <w:num w:numId="102" w16cid:durableId="1385904795">
    <w:abstractNumId w:val="107"/>
  </w:num>
  <w:num w:numId="103" w16cid:durableId="206141813">
    <w:abstractNumId w:val="19"/>
  </w:num>
  <w:num w:numId="104" w16cid:durableId="25059914">
    <w:abstractNumId w:val="159"/>
  </w:num>
  <w:num w:numId="105" w16cid:durableId="46417566">
    <w:abstractNumId w:val="294"/>
  </w:num>
  <w:num w:numId="106" w16cid:durableId="354766682">
    <w:abstractNumId w:val="185"/>
  </w:num>
  <w:num w:numId="107" w16cid:durableId="1112702208">
    <w:abstractNumId w:val="18"/>
  </w:num>
  <w:num w:numId="108" w16cid:durableId="1294866564">
    <w:abstractNumId w:val="156"/>
  </w:num>
  <w:num w:numId="109" w16cid:durableId="902452972">
    <w:abstractNumId w:val="147"/>
  </w:num>
  <w:num w:numId="110" w16cid:durableId="80563720">
    <w:abstractNumId w:val="204"/>
  </w:num>
  <w:num w:numId="111" w16cid:durableId="1671828269">
    <w:abstractNumId w:val="155"/>
  </w:num>
  <w:num w:numId="112" w16cid:durableId="576596596">
    <w:abstractNumId w:val="217"/>
  </w:num>
  <w:num w:numId="113" w16cid:durableId="413478204">
    <w:abstractNumId w:val="241"/>
  </w:num>
  <w:num w:numId="114" w16cid:durableId="937907098">
    <w:abstractNumId w:val="12"/>
  </w:num>
  <w:num w:numId="115" w16cid:durableId="1171792683">
    <w:abstractNumId w:val="41"/>
  </w:num>
  <w:num w:numId="116" w16cid:durableId="1384672669">
    <w:abstractNumId w:val="232"/>
  </w:num>
  <w:num w:numId="117" w16cid:durableId="423846807">
    <w:abstractNumId w:val="243"/>
  </w:num>
  <w:num w:numId="118" w16cid:durableId="1523204033">
    <w:abstractNumId w:val="224"/>
  </w:num>
  <w:num w:numId="119" w16cid:durableId="978649629">
    <w:abstractNumId w:val="27"/>
  </w:num>
  <w:num w:numId="120" w16cid:durableId="811946554">
    <w:abstractNumId w:val="128"/>
  </w:num>
  <w:num w:numId="121" w16cid:durableId="1632520248">
    <w:abstractNumId w:val="193"/>
  </w:num>
  <w:num w:numId="122" w16cid:durableId="2013873774">
    <w:abstractNumId w:val="182"/>
  </w:num>
  <w:num w:numId="123" w16cid:durableId="910699686">
    <w:abstractNumId w:val="112"/>
  </w:num>
  <w:num w:numId="124" w16cid:durableId="1053693522">
    <w:abstractNumId w:val="51"/>
  </w:num>
  <w:num w:numId="125" w16cid:durableId="307131988">
    <w:abstractNumId w:val="39"/>
  </w:num>
  <w:num w:numId="126" w16cid:durableId="1457407364">
    <w:abstractNumId w:val="164"/>
  </w:num>
  <w:num w:numId="127" w16cid:durableId="2085491935">
    <w:abstractNumId w:val="48"/>
  </w:num>
  <w:num w:numId="128" w16cid:durableId="1519807195">
    <w:abstractNumId w:val="246"/>
  </w:num>
  <w:num w:numId="129" w16cid:durableId="1262640703">
    <w:abstractNumId w:val="61"/>
  </w:num>
  <w:num w:numId="130" w16cid:durableId="587079108">
    <w:abstractNumId w:val="209"/>
  </w:num>
  <w:num w:numId="131" w16cid:durableId="1666519399">
    <w:abstractNumId w:val="120"/>
  </w:num>
  <w:num w:numId="132" w16cid:durableId="855121258">
    <w:abstractNumId w:val="168"/>
  </w:num>
  <w:num w:numId="133" w16cid:durableId="985935586">
    <w:abstractNumId w:val="102"/>
  </w:num>
  <w:num w:numId="134" w16cid:durableId="1195919195">
    <w:abstractNumId w:val="181"/>
  </w:num>
  <w:num w:numId="135" w16cid:durableId="1274216451">
    <w:abstractNumId w:val="127"/>
  </w:num>
  <w:num w:numId="136" w16cid:durableId="430056482">
    <w:abstractNumId w:val="86"/>
  </w:num>
  <w:num w:numId="137" w16cid:durableId="1841844852">
    <w:abstractNumId w:val="260"/>
  </w:num>
  <w:num w:numId="138" w16cid:durableId="1429235433">
    <w:abstractNumId w:val="259"/>
  </w:num>
  <w:num w:numId="139" w16cid:durableId="375089395">
    <w:abstractNumId w:val="145"/>
  </w:num>
  <w:num w:numId="140" w16cid:durableId="618268891">
    <w:abstractNumId w:val="262"/>
  </w:num>
  <w:num w:numId="141" w16cid:durableId="1179589062">
    <w:abstractNumId w:val="214"/>
  </w:num>
  <w:num w:numId="142" w16cid:durableId="1286110070">
    <w:abstractNumId w:val="21"/>
  </w:num>
  <w:num w:numId="143" w16cid:durableId="1276523101">
    <w:abstractNumId w:val="126"/>
  </w:num>
  <w:num w:numId="144" w16cid:durableId="261188589">
    <w:abstractNumId w:val="220"/>
  </w:num>
  <w:num w:numId="145" w16cid:durableId="232129424">
    <w:abstractNumId w:val="146"/>
  </w:num>
  <w:num w:numId="146" w16cid:durableId="1828667740">
    <w:abstractNumId w:val="233"/>
  </w:num>
  <w:num w:numId="147" w16cid:durableId="273295292">
    <w:abstractNumId w:val="77"/>
  </w:num>
  <w:num w:numId="148" w16cid:durableId="1105996366">
    <w:abstractNumId w:val="44"/>
  </w:num>
  <w:num w:numId="149" w16cid:durableId="291837431">
    <w:abstractNumId w:val="149"/>
  </w:num>
  <w:num w:numId="150" w16cid:durableId="1811441885">
    <w:abstractNumId w:val="195"/>
  </w:num>
  <w:num w:numId="151" w16cid:durableId="1960641902">
    <w:abstractNumId w:val="121"/>
  </w:num>
  <w:num w:numId="152" w16cid:durableId="903182317">
    <w:abstractNumId w:val="275"/>
  </w:num>
  <w:num w:numId="153" w16cid:durableId="326057277">
    <w:abstractNumId w:val="60"/>
  </w:num>
  <w:num w:numId="154" w16cid:durableId="599605144">
    <w:abstractNumId w:val="79"/>
  </w:num>
  <w:num w:numId="155" w16cid:durableId="1895584544">
    <w:abstractNumId w:val="265"/>
  </w:num>
  <w:num w:numId="156" w16cid:durableId="640384562">
    <w:abstractNumId w:val="167"/>
  </w:num>
  <w:num w:numId="157" w16cid:durableId="1037782313">
    <w:abstractNumId w:val="95"/>
  </w:num>
  <w:num w:numId="158" w16cid:durableId="2008747572">
    <w:abstractNumId w:val="215"/>
  </w:num>
  <w:num w:numId="159" w16cid:durableId="1560434087">
    <w:abstractNumId w:val="63"/>
  </w:num>
  <w:num w:numId="160" w16cid:durableId="2109739377">
    <w:abstractNumId w:val="92"/>
  </w:num>
  <w:num w:numId="161" w16cid:durableId="543907460">
    <w:abstractNumId w:val="208"/>
  </w:num>
  <w:num w:numId="162" w16cid:durableId="150562112">
    <w:abstractNumId w:val="152"/>
  </w:num>
  <w:num w:numId="163" w16cid:durableId="1062600718">
    <w:abstractNumId w:val="15"/>
  </w:num>
  <w:num w:numId="164" w16cid:durableId="334768633">
    <w:abstractNumId w:val="140"/>
  </w:num>
  <w:num w:numId="165" w16cid:durableId="1058893509">
    <w:abstractNumId w:val="279"/>
  </w:num>
  <w:num w:numId="166" w16cid:durableId="1742680909">
    <w:abstractNumId w:val="169"/>
  </w:num>
  <w:num w:numId="167" w16cid:durableId="796140162">
    <w:abstractNumId w:val="229"/>
  </w:num>
  <w:num w:numId="168" w16cid:durableId="1366519743">
    <w:abstractNumId w:val="25"/>
  </w:num>
  <w:num w:numId="169" w16cid:durableId="1048912951">
    <w:abstractNumId w:val="180"/>
  </w:num>
  <w:num w:numId="170" w16cid:durableId="1402604507">
    <w:abstractNumId w:val="30"/>
  </w:num>
  <w:num w:numId="171" w16cid:durableId="129714467">
    <w:abstractNumId w:val="299"/>
  </w:num>
  <w:num w:numId="172" w16cid:durableId="1091201078">
    <w:abstractNumId w:val="284"/>
  </w:num>
  <w:num w:numId="173" w16cid:durableId="1345667688">
    <w:abstractNumId w:val="136"/>
  </w:num>
  <w:num w:numId="174" w16cid:durableId="1882328701">
    <w:abstractNumId w:val="177"/>
  </w:num>
  <w:num w:numId="175" w16cid:durableId="566035105">
    <w:abstractNumId w:val="54"/>
  </w:num>
  <w:num w:numId="176" w16cid:durableId="733546040">
    <w:abstractNumId w:val="17"/>
  </w:num>
  <w:num w:numId="177" w16cid:durableId="587465620">
    <w:abstractNumId w:val="132"/>
  </w:num>
  <w:num w:numId="178" w16cid:durableId="1765226203">
    <w:abstractNumId w:val="289"/>
  </w:num>
  <w:num w:numId="179" w16cid:durableId="1688100478">
    <w:abstractNumId w:val="89"/>
  </w:num>
  <w:num w:numId="180" w16cid:durableId="1554540067">
    <w:abstractNumId w:val="197"/>
  </w:num>
  <w:num w:numId="181" w16cid:durableId="2107341244">
    <w:abstractNumId w:val="75"/>
  </w:num>
  <w:num w:numId="182" w16cid:durableId="493375493">
    <w:abstractNumId w:val="295"/>
  </w:num>
  <w:num w:numId="183" w16cid:durableId="1830250922">
    <w:abstractNumId w:val="43"/>
  </w:num>
  <w:num w:numId="184" w16cid:durableId="1863666052">
    <w:abstractNumId w:val="293"/>
  </w:num>
  <w:num w:numId="185" w16cid:durableId="415980408">
    <w:abstractNumId w:val="31"/>
  </w:num>
  <w:num w:numId="186" w16cid:durableId="1594631461">
    <w:abstractNumId w:val="221"/>
  </w:num>
  <w:num w:numId="187" w16cid:durableId="664094616">
    <w:abstractNumId w:val="150"/>
  </w:num>
  <w:num w:numId="188" w16cid:durableId="1103262754">
    <w:abstractNumId w:val="212"/>
  </w:num>
  <w:num w:numId="189" w16cid:durableId="19354873">
    <w:abstractNumId w:val="57"/>
  </w:num>
  <w:num w:numId="190" w16cid:durableId="567767950">
    <w:abstractNumId w:val="64"/>
  </w:num>
  <w:num w:numId="191" w16cid:durableId="589048303">
    <w:abstractNumId w:val="201"/>
  </w:num>
  <w:num w:numId="192" w16cid:durableId="1912691672">
    <w:abstractNumId w:val="257"/>
  </w:num>
  <w:num w:numId="193" w16cid:durableId="831721309">
    <w:abstractNumId w:val="111"/>
  </w:num>
  <w:num w:numId="194" w16cid:durableId="1253123638">
    <w:abstractNumId w:val="34"/>
  </w:num>
  <w:num w:numId="195" w16cid:durableId="1382243516">
    <w:abstractNumId w:val="114"/>
  </w:num>
  <w:num w:numId="196" w16cid:durableId="930697487">
    <w:abstractNumId w:val="190"/>
  </w:num>
  <w:num w:numId="197" w16cid:durableId="1271281652">
    <w:abstractNumId w:val="227"/>
  </w:num>
  <w:num w:numId="198" w16cid:durableId="1182159680">
    <w:abstractNumId w:val="154"/>
  </w:num>
  <w:num w:numId="199" w16cid:durableId="173809955">
    <w:abstractNumId w:val="276"/>
  </w:num>
  <w:num w:numId="200" w16cid:durableId="1073510986">
    <w:abstractNumId w:val="268"/>
  </w:num>
  <w:num w:numId="201" w16cid:durableId="1637252246">
    <w:abstractNumId w:val="109"/>
  </w:num>
  <w:num w:numId="202" w16cid:durableId="362436843">
    <w:abstractNumId w:val="189"/>
  </w:num>
  <w:num w:numId="203" w16cid:durableId="1451705575">
    <w:abstractNumId w:val="298"/>
  </w:num>
  <w:num w:numId="204" w16cid:durableId="980307294">
    <w:abstractNumId w:val="20"/>
  </w:num>
  <w:num w:numId="205" w16cid:durableId="1418482688">
    <w:abstractNumId w:val="242"/>
  </w:num>
  <w:num w:numId="206" w16cid:durableId="1667130158">
    <w:abstractNumId w:val="173"/>
  </w:num>
  <w:num w:numId="207" w16cid:durableId="562834963">
    <w:abstractNumId w:val="76"/>
  </w:num>
  <w:num w:numId="208" w16cid:durableId="1311130121">
    <w:abstractNumId w:val="138"/>
  </w:num>
  <w:num w:numId="209" w16cid:durableId="148600658">
    <w:abstractNumId w:val="72"/>
  </w:num>
  <w:num w:numId="210" w16cid:durableId="1599871474">
    <w:abstractNumId w:val="183"/>
  </w:num>
  <w:num w:numId="211" w16cid:durableId="791746542">
    <w:abstractNumId w:val="68"/>
  </w:num>
  <w:num w:numId="212" w16cid:durableId="242490515">
    <w:abstractNumId w:val="135"/>
  </w:num>
  <w:num w:numId="213" w16cid:durableId="683826181">
    <w:abstractNumId w:val="236"/>
  </w:num>
  <w:num w:numId="214" w16cid:durableId="1912498625">
    <w:abstractNumId w:val="272"/>
  </w:num>
  <w:num w:numId="215" w16cid:durableId="666321978">
    <w:abstractNumId w:val="216"/>
  </w:num>
  <w:num w:numId="216" w16cid:durableId="376898863">
    <w:abstractNumId w:val="69"/>
  </w:num>
  <w:num w:numId="217" w16cid:durableId="1921984883">
    <w:abstractNumId w:val="9"/>
  </w:num>
  <w:num w:numId="218" w16cid:durableId="774785464">
    <w:abstractNumId w:val="235"/>
  </w:num>
  <w:num w:numId="219" w16cid:durableId="483086580">
    <w:abstractNumId w:val="211"/>
  </w:num>
  <w:num w:numId="220" w16cid:durableId="688877665">
    <w:abstractNumId w:val="266"/>
  </w:num>
  <w:num w:numId="221" w16cid:durableId="276176907">
    <w:abstractNumId w:val="45"/>
  </w:num>
  <w:num w:numId="222" w16cid:durableId="1593852495">
    <w:abstractNumId w:val="42"/>
  </w:num>
  <w:num w:numId="223" w16cid:durableId="1365132161">
    <w:abstractNumId w:val="84"/>
  </w:num>
  <w:num w:numId="224" w16cid:durableId="1290163909">
    <w:abstractNumId w:val="245"/>
  </w:num>
  <w:num w:numId="225" w16cid:durableId="488329158">
    <w:abstractNumId w:val="23"/>
  </w:num>
  <w:num w:numId="226" w16cid:durableId="2083408581">
    <w:abstractNumId w:val="91"/>
  </w:num>
  <w:num w:numId="227" w16cid:durableId="1342972578">
    <w:abstractNumId w:val="129"/>
  </w:num>
  <w:num w:numId="228" w16cid:durableId="1384527224">
    <w:abstractNumId w:val="238"/>
  </w:num>
  <w:num w:numId="229" w16cid:durableId="1305696165">
    <w:abstractNumId w:val="258"/>
  </w:num>
  <w:num w:numId="230" w16cid:durableId="2089495076">
    <w:abstractNumId w:val="37"/>
  </w:num>
  <w:num w:numId="231" w16cid:durableId="944265184">
    <w:abstractNumId w:val="269"/>
  </w:num>
  <w:num w:numId="232" w16cid:durableId="423770058">
    <w:abstractNumId w:val="24"/>
  </w:num>
  <w:num w:numId="233" w16cid:durableId="1702588321">
    <w:abstractNumId w:val="270"/>
  </w:num>
  <w:num w:numId="234" w16cid:durableId="462774821">
    <w:abstractNumId w:val="116"/>
  </w:num>
  <w:num w:numId="235" w16cid:durableId="1024402389">
    <w:abstractNumId w:val="255"/>
  </w:num>
  <w:num w:numId="236" w16cid:durableId="305621159">
    <w:abstractNumId w:val="200"/>
  </w:num>
  <w:num w:numId="237" w16cid:durableId="625963366">
    <w:abstractNumId w:val="32"/>
  </w:num>
  <w:num w:numId="238" w16cid:durableId="1678388971">
    <w:abstractNumId w:val="59"/>
  </w:num>
  <w:num w:numId="239" w16cid:durableId="1567567233">
    <w:abstractNumId w:val="118"/>
  </w:num>
  <w:num w:numId="240" w16cid:durableId="1287545194">
    <w:abstractNumId w:val="231"/>
  </w:num>
  <w:num w:numId="241" w16cid:durableId="2021883103">
    <w:abstractNumId w:val="291"/>
  </w:num>
  <w:num w:numId="242" w16cid:durableId="1173685367">
    <w:abstractNumId w:val="141"/>
  </w:num>
  <w:num w:numId="243" w16cid:durableId="1646735693">
    <w:abstractNumId w:val="285"/>
  </w:num>
  <w:num w:numId="244" w16cid:durableId="1217425177">
    <w:abstractNumId w:val="47"/>
  </w:num>
  <w:num w:numId="245" w16cid:durableId="1550409786">
    <w:abstractNumId w:val="263"/>
  </w:num>
  <w:num w:numId="246" w16cid:durableId="1976250974">
    <w:abstractNumId w:val="166"/>
  </w:num>
  <w:num w:numId="247" w16cid:durableId="1254363574">
    <w:abstractNumId w:val="8"/>
  </w:num>
  <w:num w:numId="248" w16cid:durableId="1666567">
    <w:abstractNumId w:val="94"/>
  </w:num>
  <w:num w:numId="249" w16cid:durableId="1615869920">
    <w:abstractNumId w:val="158"/>
  </w:num>
  <w:num w:numId="250" w16cid:durableId="1002971568">
    <w:abstractNumId w:val="162"/>
  </w:num>
  <w:num w:numId="251" w16cid:durableId="576323679">
    <w:abstractNumId w:val="58"/>
  </w:num>
  <w:num w:numId="252" w16cid:durableId="1764448328">
    <w:abstractNumId w:val="282"/>
  </w:num>
  <w:num w:numId="253" w16cid:durableId="979385006">
    <w:abstractNumId w:val="74"/>
  </w:num>
  <w:num w:numId="254" w16cid:durableId="1784765923">
    <w:abstractNumId w:val="250"/>
  </w:num>
  <w:num w:numId="255" w16cid:durableId="563834244">
    <w:abstractNumId w:val="83"/>
  </w:num>
  <w:num w:numId="256" w16cid:durableId="1718550969">
    <w:abstractNumId w:val="134"/>
  </w:num>
  <w:num w:numId="257" w16cid:durableId="1198078673">
    <w:abstractNumId w:val="122"/>
  </w:num>
  <w:num w:numId="258" w16cid:durableId="320160808">
    <w:abstractNumId w:val="103"/>
  </w:num>
  <w:num w:numId="259" w16cid:durableId="1802992733">
    <w:abstractNumId w:val="302"/>
  </w:num>
  <w:num w:numId="260" w16cid:durableId="976836227">
    <w:abstractNumId w:val="219"/>
  </w:num>
  <w:num w:numId="261" w16cid:durableId="1086607167">
    <w:abstractNumId w:val="113"/>
  </w:num>
  <w:num w:numId="262" w16cid:durableId="1742483557">
    <w:abstractNumId w:val="198"/>
  </w:num>
  <w:num w:numId="263" w16cid:durableId="501773102">
    <w:abstractNumId w:val="225"/>
  </w:num>
  <w:num w:numId="264" w16cid:durableId="1126005306">
    <w:abstractNumId w:val="10"/>
  </w:num>
  <w:num w:numId="265" w16cid:durableId="1819564879">
    <w:abstractNumId w:val="226"/>
  </w:num>
  <w:num w:numId="266" w16cid:durableId="77097631">
    <w:abstractNumId w:val="117"/>
  </w:num>
  <w:num w:numId="267" w16cid:durableId="1422331386">
    <w:abstractNumId w:val="97"/>
  </w:num>
  <w:num w:numId="268" w16cid:durableId="129254913">
    <w:abstractNumId w:val="205"/>
  </w:num>
  <w:num w:numId="269" w16cid:durableId="903878580">
    <w:abstractNumId w:val="178"/>
  </w:num>
  <w:num w:numId="270" w16cid:durableId="1972175597">
    <w:abstractNumId w:val="300"/>
  </w:num>
  <w:num w:numId="271" w16cid:durableId="2064282904">
    <w:abstractNumId w:val="251"/>
  </w:num>
  <w:num w:numId="272" w16cid:durableId="1630545705">
    <w:abstractNumId w:val="296"/>
  </w:num>
  <w:num w:numId="273" w16cid:durableId="92750115">
    <w:abstractNumId w:val="38"/>
  </w:num>
  <w:num w:numId="274" w16cid:durableId="1251113903">
    <w:abstractNumId w:val="52"/>
  </w:num>
  <w:num w:numId="275" w16cid:durableId="783424935">
    <w:abstractNumId w:val="110"/>
  </w:num>
  <w:num w:numId="276" w16cid:durableId="540631932">
    <w:abstractNumId w:val="184"/>
  </w:num>
  <w:num w:numId="277" w16cid:durableId="1497724002">
    <w:abstractNumId w:val="176"/>
  </w:num>
  <w:num w:numId="278" w16cid:durableId="198128047">
    <w:abstractNumId w:val="108"/>
  </w:num>
  <w:num w:numId="279" w16cid:durableId="1814906772">
    <w:abstractNumId w:val="143"/>
  </w:num>
  <w:num w:numId="280" w16cid:durableId="1956137053">
    <w:abstractNumId w:val="165"/>
  </w:num>
  <w:num w:numId="281" w16cid:durableId="1959603044">
    <w:abstractNumId w:val="222"/>
  </w:num>
  <w:num w:numId="282" w16cid:durableId="912356818">
    <w:abstractNumId w:val="253"/>
  </w:num>
  <w:num w:numId="283" w16cid:durableId="4672065">
    <w:abstractNumId w:val="144"/>
  </w:num>
  <w:num w:numId="284" w16cid:durableId="435253271">
    <w:abstractNumId w:val="186"/>
  </w:num>
  <w:num w:numId="285" w16cid:durableId="808715658">
    <w:abstractNumId w:val="230"/>
  </w:num>
  <w:num w:numId="286" w16cid:durableId="294876140">
    <w:abstractNumId w:val="139"/>
  </w:num>
  <w:num w:numId="287" w16cid:durableId="1468812103">
    <w:abstractNumId w:val="237"/>
  </w:num>
  <w:num w:numId="288" w16cid:durableId="717359200">
    <w:abstractNumId w:val="133"/>
  </w:num>
  <w:num w:numId="289" w16cid:durableId="979458976">
    <w:abstractNumId w:val="280"/>
  </w:num>
  <w:num w:numId="290" w16cid:durableId="1412237634">
    <w:abstractNumId w:val="171"/>
  </w:num>
  <w:num w:numId="291" w16cid:durableId="931352925">
    <w:abstractNumId w:val="179"/>
  </w:num>
  <w:num w:numId="292" w16cid:durableId="680010580">
    <w:abstractNumId w:val="62"/>
  </w:num>
  <w:num w:numId="293" w16cid:durableId="2000385556">
    <w:abstractNumId w:val="273"/>
  </w:num>
  <w:num w:numId="294" w16cid:durableId="1972787226">
    <w:abstractNumId w:val="115"/>
  </w:num>
  <w:num w:numId="295" w16cid:durableId="1516729441">
    <w:abstractNumId w:val="71"/>
  </w:num>
  <w:numIdMacAtCleanup w:val="2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0D1E"/>
    <w:rsid w:val="00044AED"/>
    <w:rsid w:val="00051803"/>
    <w:rsid w:val="00051808"/>
    <w:rsid w:val="00055AE5"/>
    <w:rsid w:val="00063CDA"/>
    <w:rsid w:val="00066C7E"/>
    <w:rsid w:val="0009439A"/>
    <w:rsid w:val="000C53E8"/>
    <w:rsid w:val="000D4B83"/>
    <w:rsid w:val="00112FC0"/>
    <w:rsid w:val="001209FE"/>
    <w:rsid w:val="00167025"/>
    <w:rsid w:val="00187449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1E2B80"/>
    <w:rsid w:val="001E6EEA"/>
    <w:rsid w:val="00204A91"/>
    <w:rsid w:val="00205713"/>
    <w:rsid w:val="00225683"/>
    <w:rsid w:val="002413F1"/>
    <w:rsid w:val="00256DCF"/>
    <w:rsid w:val="002572FF"/>
    <w:rsid w:val="00260AC9"/>
    <w:rsid w:val="00264379"/>
    <w:rsid w:val="00265068"/>
    <w:rsid w:val="0028201B"/>
    <w:rsid w:val="00290DFC"/>
    <w:rsid w:val="00295D06"/>
    <w:rsid w:val="002A379C"/>
    <w:rsid w:val="002A4256"/>
    <w:rsid w:val="002A580E"/>
    <w:rsid w:val="002B7588"/>
    <w:rsid w:val="002C7B9E"/>
    <w:rsid w:val="00306F51"/>
    <w:rsid w:val="00313096"/>
    <w:rsid w:val="00320ED1"/>
    <w:rsid w:val="0033427B"/>
    <w:rsid w:val="00337A0E"/>
    <w:rsid w:val="003506F9"/>
    <w:rsid w:val="0035781F"/>
    <w:rsid w:val="00371DCC"/>
    <w:rsid w:val="00395504"/>
    <w:rsid w:val="0039600F"/>
    <w:rsid w:val="003976AB"/>
    <w:rsid w:val="003A3BD2"/>
    <w:rsid w:val="003D0003"/>
    <w:rsid w:val="003D182E"/>
    <w:rsid w:val="003D57B1"/>
    <w:rsid w:val="003E23F8"/>
    <w:rsid w:val="00415D8A"/>
    <w:rsid w:val="00420512"/>
    <w:rsid w:val="00453830"/>
    <w:rsid w:val="00493743"/>
    <w:rsid w:val="004C3E71"/>
    <w:rsid w:val="004C4105"/>
    <w:rsid w:val="004D1B69"/>
    <w:rsid w:val="004D3173"/>
    <w:rsid w:val="004D7F62"/>
    <w:rsid w:val="00520727"/>
    <w:rsid w:val="0056748C"/>
    <w:rsid w:val="005715A0"/>
    <w:rsid w:val="00575969"/>
    <w:rsid w:val="005904A9"/>
    <w:rsid w:val="00590774"/>
    <w:rsid w:val="005926D7"/>
    <w:rsid w:val="005A40AD"/>
    <w:rsid w:val="005B1218"/>
    <w:rsid w:val="00610B6B"/>
    <w:rsid w:val="00611D8E"/>
    <w:rsid w:val="006137B4"/>
    <w:rsid w:val="006274C7"/>
    <w:rsid w:val="006522E6"/>
    <w:rsid w:val="006530BB"/>
    <w:rsid w:val="0065539B"/>
    <w:rsid w:val="0069343C"/>
    <w:rsid w:val="006935DC"/>
    <w:rsid w:val="006944A7"/>
    <w:rsid w:val="00697FBA"/>
    <w:rsid w:val="006A5122"/>
    <w:rsid w:val="006E558C"/>
    <w:rsid w:val="006E55E0"/>
    <w:rsid w:val="00713236"/>
    <w:rsid w:val="00723399"/>
    <w:rsid w:val="007358FC"/>
    <w:rsid w:val="007421E9"/>
    <w:rsid w:val="00743AE9"/>
    <w:rsid w:val="00745F8E"/>
    <w:rsid w:val="00756771"/>
    <w:rsid w:val="00775239"/>
    <w:rsid w:val="0077526B"/>
    <w:rsid w:val="00780FDC"/>
    <w:rsid w:val="00785D34"/>
    <w:rsid w:val="00786FA5"/>
    <w:rsid w:val="00795CA7"/>
    <w:rsid w:val="007A7301"/>
    <w:rsid w:val="007B02EF"/>
    <w:rsid w:val="007B50E5"/>
    <w:rsid w:val="007B6453"/>
    <w:rsid w:val="007E1A74"/>
    <w:rsid w:val="007F0210"/>
    <w:rsid w:val="007F2B13"/>
    <w:rsid w:val="008225F5"/>
    <w:rsid w:val="00822BB9"/>
    <w:rsid w:val="0082372A"/>
    <w:rsid w:val="008343A9"/>
    <w:rsid w:val="00836097"/>
    <w:rsid w:val="008470BA"/>
    <w:rsid w:val="0085454C"/>
    <w:rsid w:val="008904C3"/>
    <w:rsid w:val="008960BC"/>
    <w:rsid w:val="008A3FD8"/>
    <w:rsid w:val="008D2DC0"/>
    <w:rsid w:val="008F0BFA"/>
    <w:rsid w:val="008F12B9"/>
    <w:rsid w:val="00911BB5"/>
    <w:rsid w:val="00937BEA"/>
    <w:rsid w:val="009434F1"/>
    <w:rsid w:val="00947A42"/>
    <w:rsid w:val="00954005"/>
    <w:rsid w:val="00957003"/>
    <w:rsid w:val="00973396"/>
    <w:rsid w:val="00975E66"/>
    <w:rsid w:val="00987817"/>
    <w:rsid w:val="009914D0"/>
    <w:rsid w:val="009A0C6F"/>
    <w:rsid w:val="009B6468"/>
    <w:rsid w:val="009C1836"/>
    <w:rsid w:val="009D2FE0"/>
    <w:rsid w:val="009D3113"/>
    <w:rsid w:val="009D542B"/>
    <w:rsid w:val="00A05340"/>
    <w:rsid w:val="00A1242C"/>
    <w:rsid w:val="00A20B8D"/>
    <w:rsid w:val="00A236B2"/>
    <w:rsid w:val="00A2662D"/>
    <w:rsid w:val="00A367D2"/>
    <w:rsid w:val="00A36888"/>
    <w:rsid w:val="00A4666A"/>
    <w:rsid w:val="00A51B4D"/>
    <w:rsid w:val="00A66811"/>
    <w:rsid w:val="00A75E19"/>
    <w:rsid w:val="00A92CE7"/>
    <w:rsid w:val="00AE0672"/>
    <w:rsid w:val="00AF3234"/>
    <w:rsid w:val="00B03D82"/>
    <w:rsid w:val="00B146BA"/>
    <w:rsid w:val="00B20091"/>
    <w:rsid w:val="00B226E2"/>
    <w:rsid w:val="00B27D64"/>
    <w:rsid w:val="00B321F7"/>
    <w:rsid w:val="00B33142"/>
    <w:rsid w:val="00B3525F"/>
    <w:rsid w:val="00B36CCC"/>
    <w:rsid w:val="00B44340"/>
    <w:rsid w:val="00B63077"/>
    <w:rsid w:val="00B63951"/>
    <w:rsid w:val="00B66D25"/>
    <w:rsid w:val="00B8242A"/>
    <w:rsid w:val="00B8266D"/>
    <w:rsid w:val="00B93E1D"/>
    <w:rsid w:val="00BB184C"/>
    <w:rsid w:val="00BB6F5A"/>
    <w:rsid w:val="00BC1455"/>
    <w:rsid w:val="00BC3FC5"/>
    <w:rsid w:val="00BC5AB8"/>
    <w:rsid w:val="00BD7F61"/>
    <w:rsid w:val="00BE513A"/>
    <w:rsid w:val="00BE6B39"/>
    <w:rsid w:val="00BF3D7A"/>
    <w:rsid w:val="00C06FC1"/>
    <w:rsid w:val="00C07247"/>
    <w:rsid w:val="00C16161"/>
    <w:rsid w:val="00C315D2"/>
    <w:rsid w:val="00C724D3"/>
    <w:rsid w:val="00CA396A"/>
    <w:rsid w:val="00CB6003"/>
    <w:rsid w:val="00CD40D9"/>
    <w:rsid w:val="00CE023E"/>
    <w:rsid w:val="00CE25F0"/>
    <w:rsid w:val="00CF5465"/>
    <w:rsid w:val="00D04699"/>
    <w:rsid w:val="00D16E60"/>
    <w:rsid w:val="00D203D6"/>
    <w:rsid w:val="00D32A72"/>
    <w:rsid w:val="00D355BA"/>
    <w:rsid w:val="00D502F2"/>
    <w:rsid w:val="00D528A4"/>
    <w:rsid w:val="00D550B2"/>
    <w:rsid w:val="00D66358"/>
    <w:rsid w:val="00D72E33"/>
    <w:rsid w:val="00D82BA7"/>
    <w:rsid w:val="00D82C6F"/>
    <w:rsid w:val="00D84B0E"/>
    <w:rsid w:val="00D92150"/>
    <w:rsid w:val="00DA483F"/>
    <w:rsid w:val="00DC27E8"/>
    <w:rsid w:val="00DC5532"/>
    <w:rsid w:val="00DE53FF"/>
    <w:rsid w:val="00DE5800"/>
    <w:rsid w:val="00DF7A90"/>
    <w:rsid w:val="00E03001"/>
    <w:rsid w:val="00E116B4"/>
    <w:rsid w:val="00E143AD"/>
    <w:rsid w:val="00E26B9C"/>
    <w:rsid w:val="00E750FE"/>
    <w:rsid w:val="00E822B3"/>
    <w:rsid w:val="00E91538"/>
    <w:rsid w:val="00EA4740"/>
    <w:rsid w:val="00EB33E8"/>
    <w:rsid w:val="00EB3DD5"/>
    <w:rsid w:val="00EC5D29"/>
    <w:rsid w:val="00EF44F1"/>
    <w:rsid w:val="00EF71B2"/>
    <w:rsid w:val="00F039A1"/>
    <w:rsid w:val="00F36F67"/>
    <w:rsid w:val="00F43C86"/>
    <w:rsid w:val="00F61B67"/>
    <w:rsid w:val="00F64405"/>
    <w:rsid w:val="00F7317C"/>
    <w:rsid w:val="00F917BA"/>
    <w:rsid w:val="00F94501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5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7025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7025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6198</Words>
  <Characters>37193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5</cp:revision>
  <cp:lastPrinted>2025-11-26T07:54:00Z</cp:lastPrinted>
  <dcterms:created xsi:type="dcterms:W3CDTF">2025-11-24T12:49:00Z</dcterms:created>
  <dcterms:modified xsi:type="dcterms:W3CDTF">2025-11-26T07:54:00Z</dcterms:modified>
</cp:coreProperties>
</file>