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FB7B" w14:textId="77777777" w:rsidR="00827A23" w:rsidRPr="00114F24" w:rsidRDefault="00827A23" w:rsidP="00827A23">
      <w:pPr>
        <w:rPr>
          <w:rFonts w:ascii="Calibri" w:eastAsia="Calibri" w:hAnsi="Calibri" w:cs="Times New Roman"/>
          <w14:ligatures w14:val="none"/>
        </w:rPr>
      </w:pPr>
      <w:r w:rsidRPr="00114F24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5F71BABC" wp14:editId="291598AA">
            <wp:extent cx="5762625" cy="647700"/>
            <wp:effectExtent l="0" t="0" r="9525" b="0"/>
            <wp:docPr id="201803022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A8A67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090C80C4" w14:textId="77777777" w:rsidR="00827A23" w:rsidRPr="00114F24" w:rsidRDefault="00827A23" w:rsidP="00827A23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3FB48F88" w14:textId="77777777" w:rsidR="00827A23" w:rsidRPr="00114F24" w:rsidRDefault="00827A23" w:rsidP="00827A23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SPECYFIKACJA WARUNKÓW ZAMÓWIENIA </w:t>
      </w:r>
    </w:p>
    <w:p w14:paraId="0CF33451" w14:textId="77777777" w:rsidR="00827A23" w:rsidRPr="00114F24" w:rsidRDefault="00827A23" w:rsidP="00827A23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692ACE15" w14:textId="77777777" w:rsidR="00827A23" w:rsidRPr="00114F24" w:rsidRDefault="00827A23" w:rsidP="00827A23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(dalej: SWZ)</w:t>
      </w:r>
    </w:p>
    <w:p w14:paraId="2A30E07C" w14:textId="77777777" w:rsidR="00827A23" w:rsidRPr="00114F24" w:rsidRDefault="00827A23" w:rsidP="00827A23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  <w:t xml:space="preserve"> </w:t>
      </w:r>
    </w:p>
    <w:p w14:paraId="3020BB42" w14:textId="73FA8DB2" w:rsidR="00827A23" w:rsidRPr="00114F24" w:rsidRDefault="00827A23" w:rsidP="00827A23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Znak sprawy: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6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3</w:t>
      </w:r>
      <w:r w:rsidRPr="00114F24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/PN/2025</w:t>
      </w:r>
    </w:p>
    <w:p w14:paraId="72BC8E04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ZAMAWIAJĄCY</w:t>
      </w:r>
    </w:p>
    <w:p w14:paraId="46A134C0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317188FC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Mazowieckie Centrum Leczenia Chorób Płuc i Gruźlicy</w:t>
      </w:r>
    </w:p>
    <w:p w14:paraId="6BA10037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1A922190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ul. Narutowicza 80  ;  05-400 Otwock</w:t>
      </w:r>
    </w:p>
    <w:p w14:paraId="731E5438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6D91F069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Tel.: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 xml:space="preserve">22 344 64 72            </w:t>
      </w: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faks: </w:t>
      </w:r>
      <w:r w:rsidRPr="00114F24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>22 344 64 74</w:t>
      </w:r>
    </w:p>
    <w:p w14:paraId="12C0E6F5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</w:pPr>
    </w:p>
    <w:p w14:paraId="0D68ED65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REGON: 000676714       NIP: 532-16-64-002</w:t>
      </w:r>
    </w:p>
    <w:p w14:paraId="0D67EB80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66C23CA1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Godziny pracy: 7:35 -15:00</w:t>
      </w:r>
    </w:p>
    <w:p w14:paraId="449CCFFE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4EE42581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Adres strony internetowej prowadzonego postępowania:</w:t>
      </w:r>
    </w:p>
    <w:p w14:paraId="217FA4BA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hyperlink r:id="rId6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7" w:history="1">
        <w:r w:rsidRPr="00114F24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l</w:t>
        </w:r>
      </w:hyperlink>
    </w:p>
    <w:p w14:paraId="38DF2566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  <w14:ligatures w14:val="none"/>
        </w:rPr>
      </w:pPr>
    </w:p>
    <w:p w14:paraId="63AA8BE0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20C4F7B4" w14:textId="77777777" w:rsidR="00827A23" w:rsidRPr="00114F24" w:rsidRDefault="00827A23" w:rsidP="00827A23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Adres poczty elektronicznej: </w:t>
      </w:r>
      <w:hyperlink r:id="rId8" w:history="1">
        <w:r w:rsidRPr="00114F24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  <w14:ligatures w14:val="none"/>
          </w:rPr>
          <w:t>zampub@otwock-szpital.pl</w:t>
        </w:r>
      </w:hyperlink>
    </w:p>
    <w:p w14:paraId="3F5F7A60" w14:textId="77777777" w:rsidR="00827A23" w:rsidRPr="00114F24" w:rsidRDefault="00827A23" w:rsidP="00827A23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</w:p>
    <w:p w14:paraId="4CE68160" w14:textId="77777777" w:rsidR="00827A23" w:rsidRPr="00114F24" w:rsidRDefault="00827A23" w:rsidP="00827A23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 xml:space="preserve"> Postępowanie  w trybie  przetargu nieograniczonego na Dostawy </w:t>
      </w:r>
      <w:r w:rsidRPr="00114F24"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  <w:t xml:space="preserve">  </w:t>
      </w:r>
    </w:p>
    <w:p w14:paraId="41FE2B2C" w14:textId="77777777" w:rsidR="00827A23" w:rsidRPr="00114F24" w:rsidRDefault="00827A23" w:rsidP="00827A23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wartości zamówienia przekraczającej progi unijne,</w:t>
      </w:r>
    </w:p>
    <w:p w14:paraId="4ECB1505" w14:textId="77777777" w:rsidR="00827A23" w:rsidRPr="00114F24" w:rsidRDefault="00827A23" w:rsidP="00827A23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jakich stanowi art. 3 ustawy z 11.09.2019 r. - Prawo zamówień publicznych</w:t>
      </w:r>
    </w:p>
    <w:p w14:paraId="5FF23915" w14:textId="77777777" w:rsidR="00827A23" w:rsidRPr="00114F24" w:rsidRDefault="00827A23" w:rsidP="00827A23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(Dz. U. z 2019 r. poz. 2019) - dalej </w:t>
      </w:r>
      <w:proofErr w:type="spellStart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. pn.</w:t>
      </w:r>
    </w:p>
    <w:p w14:paraId="6A70BC7B" w14:textId="77777777" w:rsidR="00827A23" w:rsidRDefault="00827A23" w:rsidP="00827A23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 w:rsidRPr="00F133C4"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Zakup, dostawa i montaż 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sprzętu medycznego:</w:t>
      </w: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6A84B36B" w14:textId="4C1CCE7E" w:rsidR="00827A23" w:rsidRDefault="00827A23" w:rsidP="00827A23">
      <w:pPr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  <w14:ligatures w14:val="none"/>
        </w:rPr>
        <w:t>Witryny chłodnicze na leki do Pawilonu A</w:t>
      </w:r>
    </w:p>
    <w:p w14:paraId="487E1F2E" w14:textId="6E1AE8A3" w:rsidR="00827A23" w:rsidRPr="00F133C4" w:rsidRDefault="00827A23" w:rsidP="00827A23">
      <w:pPr>
        <w:suppressAutoHyphens/>
        <w:spacing w:after="0" w:line="276" w:lineRule="auto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297F055F" w14:textId="77777777" w:rsidR="00827A23" w:rsidRPr="00114F24" w:rsidRDefault="00827A23" w:rsidP="00827A23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8FDE94D" w14:textId="77777777" w:rsidR="00827A23" w:rsidRPr="00114F24" w:rsidRDefault="00827A23" w:rsidP="00827A23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  <w:t xml:space="preserve">prowadzone w ramach Krajowego Planu Odbudowy i Zwiększenia Odporności (KPO) </w:t>
      </w:r>
    </w:p>
    <w:p w14:paraId="0FEBF602" w14:textId="77777777" w:rsidR="00827A23" w:rsidRDefault="00827A23" w:rsidP="00827A23">
      <w:pPr>
        <w:rPr>
          <w:rFonts w:ascii="Cambria" w:eastAsia="Calibri" w:hAnsi="Cambria" w:cs="Times New Roman"/>
          <w:sz w:val="20"/>
          <w:szCs w:val="20"/>
          <w14:ligatures w14:val="none"/>
        </w:rPr>
      </w:pPr>
      <w:r w:rsidRPr="00114F24">
        <w:rPr>
          <w:rFonts w:ascii="Cambria" w:eastAsia="Calibri" w:hAnsi="Cambria" w:cs="Times New Roman"/>
          <w:sz w:val="20"/>
          <w:szCs w:val="20"/>
          <w14:ligatures w14:val="none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6A4965B1" w14:textId="77777777" w:rsidR="00827A23" w:rsidRPr="00773771" w:rsidRDefault="00827A23" w:rsidP="00827A23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1CCF35A2" w14:textId="77777777" w:rsidR="00827A23" w:rsidRDefault="00827A23" w:rsidP="00827A23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 xml:space="preserve">Grudzień </w:t>
      </w:r>
      <w:r w:rsidRPr="00114F24">
        <w:rPr>
          <w:rFonts w:ascii="Cambria" w:eastAsia="NSimSun" w:hAnsi="Cambria" w:cs="Cambria"/>
          <w:lang w:bidi="hi-IN"/>
          <w14:ligatures w14:val="none"/>
        </w:rPr>
        <w:t>2025</w:t>
      </w:r>
    </w:p>
    <w:p w14:paraId="544944C4" w14:textId="77777777" w:rsidR="00827A23" w:rsidRDefault="00827A23" w:rsidP="00827A23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19E006E5" w14:textId="77777777" w:rsidR="00827A23" w:rsidRDefault="00827A23" w:rsidP="00827A23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4275440D" w14:textId="77777777" w:rsidR="00827A23" w:rsidRDefault="00827A23" w:rsidP="00827A23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27C07DCB" w14:textId="77777777" w:rsidR="00827A23" w:rsidRPr="00F133C4" w:rsidRDefault="00827A23" w:rsidP="00827A23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1EA68AC6" w14:textId="77777777" w:rsidR="00827A23" w:rsidRPr="00114F24" w:rsidRDefault="00827A23" w:rsidP="00827A23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6267FFB" w14:textId="77777777" w:rsidR="00827A23" w:rsidRPr="00114F24" w:rsidRDefault="00827A23" w:rsidP="00827A23">
      <w:pPr>
        <w:suppressAutoHyphens/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Spis treści:</w:t>
      </w:r>
    </w:p>
    <w:p w14:paraId="3E08A6E9" w14:textId="77777777" w:rsidR="00827A23" w:rsidRPr="00114F24" w:rsidRDefault="00827A23" w:rsidP="00827A23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ogólne</w:t>
      </w:r>
    </w:p>
    <w:p w14:paraId="6CF813AE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0417EEA7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252B3AA3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Komunikacja w postępowaniu</w:t>
      </w:r>
    </w:p>
    <w:p w14:paraId="06753B03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Wizja lokalna</w:t>
      </w:r>
    </w:p>
    <w:p w14:paraId="5A65939E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Podział zamówienia na części</w:t>
      </w:r>
    </w:p>
    <w:p w14:paraId="05DCF0B7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Oferty wariantowe</w:t>
      </w:r>
    </w:p>
    <w:p w14:paraId="080B4791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Katalogi elektroniczne</w:t>
      </w:r>
    </w:p>
    <w:p w14:paraId="33C54A29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Umowa ramowa</w:t>
      </w:r>
    </w:p>
    <w:p w14:paraId="32BAE17C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Aukcja elektroniczna</w:t>
      </w:r>
    </w:p>
    <w:p w14:paraId="46691CAD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497DEF64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Rozliczenia w walutach obcych</w:t>
      </w:r>
    </w:p>
    <w:p w14:paraId="7F55A14C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Zwrot kosztów udziału w postępowaniu</w:t>
      </w:r>
    </w:p>
    <w:p w14:paraId="1319D5E0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Zaliczki na poczet udzielenia zamówienia</w:t>
      </w:r>
    </w:p>
    <w:p w14:paraId="612EB030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Unieważnienie postępowania</w:t>
      </w:r>
    </w:p>
    <w:p w14:paraId="572A1C05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Pouczenie o środkach ochrony prawnej</w:t>
      </w:r>
    </w:p>
    <w:p w14:paraId="0581CBF4" w14:textId="77777777" w:rsidR="00827A23" w:rsidRPr="00114F24" w:rsidRDefault="00827A23" w:rsidP="00827A23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Ochrona danych osobowych zebranych przez zamawiającego w toku postępowania</w:t>
      </w:r>
    </w:p>
    <w:p w14:paraId="5F7A04D7" w14:textId="77777777" w:rsidR="00827A23" w:rsidRPr="00114F24" w:rsidRDefault="00827A23" w:rsidP="00827A23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br/>
        <w:t xml:space="preserve">Rozdział 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 xml:space="preserve">– </w:t>
      </w:r>
      <w:r w:rsidRPr="00114F24">
        <w:rPr>
          <w:rFonts w:ascii="Cambria" w:eastAsia="NSimSun" w:hAnsi="Cambria" w:cs="Cambria"/>
          <w:lang w:bidi="hi-IN"/>
          <w14:ligatures w14:val="none"/>
        </w:rPr>
        <w:t>Wymagania stawiane wykonawcy</w:t>
      </w:r>
    </w:p>
    <w:p w14:paraId="67188498" w14:textId="77777777" w:rsidR="00827A23" w:rsidRPr="00114F24" w:rsidRDefault="00827A23" w:rsidP="00827A23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2A3A8EA" w14:textId="77777777" w:rsidR="00827A23" w:rsidRPr="00114F24" w:rsidRDefault="00827A23" w:rsidP="00827A23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4B93EFD9" w14:textId="77777777" w:rsidR="00827A23" w:rsidRPr="00114F24" w:rsidRDefault="00827A23" w:rsidP="00827A23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Rozwiązania równoważne</w:t>
      </w:r>
    </w:p>
    <w:p w14:paraId="056545AE" w14:textId="77777777" w:rsidR="00827A23" w:rsidRPr="00114F24" w:rsidRDefault="00827A23" w:rsidP="00827A23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w zakresie zatrudniania przez wykonawcę lub podwykonawcę osób na podstawie stosunku pracy</w:t>
      </w:r>
    </w:p>
    <w:p w14:paraId="192EE2A1" w14:textId="77777777" w:rsidR="00827A23" w:rsidRPr="00114F24" w:rsidRDefault="00827A23" w:rsidP="00827A23">
      <w:pPr>
        <w:shd w:val="clear" w:color="auto" w:fill="B2A1C7"/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6B8F9BB" w14:textId="77777777" w:rsidR="00827A23" w:rsidRPr="00114F24" w:rsidRDefault="00827A23" w:rsidP="00827A23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Informacja o przedmiotowych środkach dowodowych</w:t>
      </w:r>
    </w:p>
    <w:p w14:paraId="71513A18" w14:textId="77777777" w:rsidR="00827A23" w:rsidRPr="00114F24" w:rsidRDefault="00827A23" w:rsidP="00827A23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wykonania zamówienia</w:t>
      </w:r>
    </w:p>
    <w:p w14:paraId="542EAFA4" w14:textId="77777777" w:rsidR="00827A23" w:rsidRPr="00114F24" w:rsidRDefault="00827A23" w:rsidP="00827A23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Informacja o warunkach udziału w postępowaniu o udzielenie zamówienia</w:t>
      </w:r>
    </w:p>
    <w:p w14:paraId="1E150969" w14:textId="77777777" w:rsidR="00827A23" w:rsidRPr="00114F24" w:rsidRDefault="00827A23" w:rsidP="00827A23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Podstawy wykluczenia</w:t>
      </w:r>
    </w:p>
    <w:p w14:paraId="2816CB07" w14:textId="77777777" w:rsidR="00827A23" w:rsidRPr="00114F24" w:rsidRDefault="00827A23" w:rsidP="00827A23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Wykaz podmiotowych środków dowodowych</w:t>
      </w:r>
    </w:p>
    <w:p w14:paraId="0D7782C5" w14:textId="77777777" w:rsidR="00827A23" w:rsidRPr="00114F24" w:rsidRDefault="00827A23" w:rsidP="00827A23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Wymagania dotyczące wadium</w:t>
      </w:r>
    </w:p>
    <w:p w14:paraId="3CE06E06" w14:textId="77777777" w:rsidR="00827A23" w:rsidRPr="00114F24" w:rsidRDefault="00827A23" w:rsidP="00827A23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przygotowania ofert</w:t>
      </w:r>
    </w:p>
    <w:p w14:paraId="08E9A756" w14:textId="77777777" w:rsidR="00827A23" w:rsidRPr="00114F24" w:rsidRDefault="00827A23" w:rsidP="00827A23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sposobu obliczenia ceny (przykład z formularzem cenowym)</w:t>
      </w:r>
    </w:p>
    <w:p w14:paraId="06C548D7" w14:textId="77777777" w:rsidR="00827A23" w:rsidRPr="00114F24" w:rsidRDefault="00827A23" w:rsidP="00827A23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988153A" w14:textId="77777777" w:rsidR="00827A23" w:rsidRPr="00114F24" w:rsidRDefault="00827A23" w:rsidP="00827A23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54A349F4" w14:textId="77777777" w:rsidR="00827A23" w:rsidRPr="00114F24" w:rsidRDefault="00827A23" w:rsidP="00827A23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Rozdział III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Informacje o przebiegu postępowania</w:t>
      </w:r>
    </w:p>
    <w:p w14:paraId="17590776" w14:textId="77777777" w:rsidR="00827A23" w:rsidRPr="00114F24" w:rsidRDefault="00827A23" w:rsidP="00827A23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D7FE9F8" w14:textId="77777777" w:rsidR="00827A23" w:rsidRPr="00114F24" w:rsidRDefault="00827A23" w:rsidP="00827A23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3F3FC076" w14:textId="77777777" w:rsidR="00827A23" w:rsidRPr="00114F24" w:rsidRDefault="00827A23" w:rsidP="00827A23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oraz termin składania ofert</w:t>
      </w:r>
    </w:p>
    <w:p w14:paraId="0BC741E4" w14:textId="77777777" w:rsidR="00827A23" w:rsidRPr="00114F24" w:rsidRDefault="00827A23" w:rsidP="00827A23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otwarcia ofert</w:t>
      </w:r>
    </w:p>
    <w:p w14:paraId="76378531" w14:textId="77777777" w:rsidR="00827A23" w:rsidRPr="00114F24" w:rsidRDefault="00827A23" w:rsidP="00827A23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Termin związania ofertą</w:t>
      </w:r>
    </w:p>
    <w:p w14:paraId="4AFD9FF0" w14:textId="77777777" w:rsidR="00827A23" w:rsidRPr="00114F24" w:rsidRDefault="00827A23" w:rsidP="00827A23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Opis kryteriów oceny ofert wraz z podaniem wag tych kryteriów i sposobu oceny ofert</w:t>
      </w:r>
    </w:p>
    <w:p w14:paraId="7EED8CD4" w14:textId="77777777" w:rsidR="00827A23" w:rsidRPr="00114F24" w:rsidRDefault="00827A23" w:rsidP="00827A23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7A40AEA0" w14:textId="77777777" w:rsidR="00827A23" w:rsidRPr="00114F24" w:rsidRDefault="00827A23" w:rsidP="00827A23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Zabezpieczenie należytego wykonania umowy</w:t>
      </w:r>
    </w:p>
    <w:p w14:paraId="1E783C05" w14:textId="77777777" w:rsidR="00827A23" w:rsidRPr="00114F24" w:rsidRDefault="00827A23" w:rsidP="00827A23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 formalnościach, jakie muszą zostać dopełnione po wyborze oferty w celu zawarcia</w:t>
      </w: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 umowy w sprawie zamówienia publicznego</w:t>
      </w:r>
    </w:p>
    <w:p w14:paraId="05A34417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377E9A4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A4B16C4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DB51D0A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827FF8C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1835B87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75B1053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B8E2888" w14:textId="77777777" w:rsidR="00827A23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30FF1FE" w14:textId="77777777" w:rsidR="00827A23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7B59DDB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D75BA18" w14:textId="77777777" w:rsidR="00827A23" w:rsidRPr="00114F24" w:rsidRDefault="00827A23" w:rsidP="00827A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lastRenderedPageBreak/>
        <w:t xml:space="preserve">I.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Informacje ogólne</w:t>
      </w:r>
    </w:p>
    <w:p w14:paraId="6870F4E5" w14:textId="77777777" w:rsidR="00827A23" w:rsidRPr="00114F24" w:rsidRDefault="00827A23" w:rsidP="00827A23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506FEEA6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71234100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70819003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 możliwości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ograniczenia liczby wykonawców.</w:t>
      </w:r>
    </w:p>
    <w:p w14:paraId="357EBC66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5A0E71E4" w14:textId="77777777" w:rsidR="00827A23" w:rsidRPr="00114F24" w:rsidRDefault="00827A23" w:rsidP="00827A23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773413B0" w14:textId="77777777" w:rsidR="00827A23" w:rsidRPr="00114F24" w:rsidRDefault="00827A23" w:rsidP="00827A23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Wykonawcą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jest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23E43B4E" w14:textId="77777777" w:rsidR="00827A23" w:rsidRPr="00114F24" w:rsidRDefault="00827A23" w:rsidP="00827A23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u w:val="single"/>
          <w:lang w:bidi="hi-IN"/>
          <w14:ligatures w14:val="none"/>
        </w:rPr>
        <w:t>nie zastrzega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05C3D643" w14:textId="77777777" w:rsidR="00827A23" w:rsidRPr="00114F24" w:rsidRDefault="00827A23" w:rsidP="00827A23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Zamówienie może zostać udzielone wykonawcy, który:</w:t>
      </w:r>
    </w:p>
    <w:p w14:paraId="44FF8149" w14:textId="77777777" w:rsidR="00827A23" w:rsidRPr="00114F24" w:rsidRDefault="00827A23" w:rsidP="00827A23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>spełnia warunki udziału w postępowaniu opisane w rozdziale II podrozdziale 7 SWZ,</w:t>
      </w:r>
    </w:p>
    <w:p w14:paraId="190FA929" w14:textId="77777777" w:rsidR="00827A23" w:rsidRPr="00114F24" w:rsidRDefault="00827A23" w:rsidP="00827A23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nie podlega wykluczeniu na podstawie art. 108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08D942FE" w14:textId="77777777" w:rsidR="00827A23" w:rsidRPr="00114F24" w:rsidRDefault="00827A23" w:rsidP="00827A23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–</w:t>
      </w:r>
      <w:r w:rsidRPr="00114F24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,</w:t>
      </w:r>
    </w:p>
    <w:p w14:paraId="11EBCD7D" w14:textId="77777777" w:rsidR="00827A23" w:rsidRPr="00114F24" w:rsidRDefault="00827A23" w:rsidP="00827A23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Wykonawcy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mogą wspólnie ubiegać się o udzielenie zamówienia</w:t>
      </w:r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1E36E544" w14:textId="77777777" w:rsidR="00827A23" w:rsidRPr="00114F24" w:rsidRDefault="00827A23" w:rsidP="00827A23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 takim przypadku:</w:t>
      </w:r>
    </w:p>
    <w:p w14:paraId="3B0625AA" w14:textId="77777777" w:rsidR="00827A23" w:rsidRPr="00114F24" w:rsidRDefault="00827A23" w:rsidP="00827A23">
      <w:pPr>
        <w:numPr>
          <w:ilvl w:val="0"/>
          <w:numId w:val="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75DFBAEE" w14:textId="77777777" w:rsidR="00827A23" w:rsidRPr="00114F24" w:rsidRDefault="00827A23" w:rsidP="00827A23">
      <w:pPr>
        <w:numPr>
          <w:ilvl w:val="0"/>
          <w:numId w:val="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Wszelka korespondencja będzie prowadzona przez zamawiającego wyłącznie z pełnomocnikiem.</w:t>
      </w:r>
    </w:p>
    <w:p w14:paraId="231323F0" w14:textId="77777777" w:rsidR="00827A23" w:rsidRPr="00114F24" w:rsidRDefault="00827A23" w:rsidP="00827A23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Potencjał podmiotu trzeciego</w:t>
      </w:r>
    </w:p>
    <w:p w14:paraId="3056822F" w14:textId="77777777" w:rsidR="00827A23" w:rsidRPr="00773771" w:rsidRDefault="00827A23" w:rsidP="00827A23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i/>
          <w:iCs/>
          <w:lang w:bidi="hi-IN"/>
          <w14:ligatures w14:val="none"/>
        </w:rPr>
        <w:t xml:space="preserve"> .</w:t>
      </w:r>
    </w:p>
    <w:p w14:paraId="01CD104E" w14:textId="77777777" w:rsidR="00827A23" w:rsidRPr="00114F24" w:rsidRDefault="00827A23" w:rsidP="00827A23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Podwykonawstwo</w:t>
      </w:r>
    </w:p>
    <w:p w14:paraId="32F741E6" w14:textId="77777777" w:rsidR="00827A23" w:rsidRPr="00114F24" w:rsidRDefault="00827A23" w:rsidP="00827A23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>Zamawiający nie zastrzega obowiązku osobistego wykonania przez wykonawcę kluczowych zadań polegających na:</w:t>
      </w:r>
    </w:p>
    <w:p w14:paraId="52A7EBEC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W pozostałym zakresie, wykonawca może powierzyć wykonanie części zamówienia podwykonawcy.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0F12A5A3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 Komunikacja w postępowaniu</w:t>
      </w:r>
    </w:p>
    <w:p w14:paraId="59691D14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 </w:t>
      </w:r>
      <w:r w:rsidRPr="00114F24">
        <w:rPr>
          <w:rFonts w:ascii="Cambria" w:eastAsia="Lucida Sans Unicode" w:hAnsi="Cambria" w:cs="Cambria"/>
          <w:b/>
          <w:bCs/>
          <w:color w:val="000000"/>
          <w:spacing w:val="-1"/>
          <w:lang w:eastAsia="zh-CN" w:bidi="hi-IN"/>
          <w14:ligatures w14:val="none"/>
        </w:rPr>
        <w:t>https://otwock-szpital.ezamawiajacy.pl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zwanej dalej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Platformą</w:t>
      </w:r>
      <w:r w:rsidRPr="00114F24">
        <w:rPr>
          <w:rFonts w:ascii="Cambria" w:eastAsia="NSimSun" w:hAnsi="Cambria" w:cs="Cambria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308D7151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0000"/>
          <w:lang w:bidi="hi-IN"/>
          <w14:ligatures w14:val="none"/>
        </w:rPr>
        <w:t>Uwaga!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Cs/>
          <w:color w:val="000000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114F24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>.</w:t>
      </w:r>
    </w:p>
    <w:p w14:paraId="3D40FD3A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 Wizja lokalna</w:t>
      </w:r>
    </w:p>
    <w:p w14:paraId="013F7AE2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przewiduje </w:t>
      </w:r>
      <w:r w:rsidRPr="00114F24">
        <w:rPr>
          <w:rFonts w:ascii="Cambria" w:eastAsia="NSimSun" w:hAnsi="Cambria" w:cs="Cambria"/>
          <w:bCs/>
          <w:lang w:bidi="hi-IN"/>
          <w14:ligatures w14:val="none"/>
        </w:rPr>
        <w:t>obowiązku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odbycia przez wykonawcę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wizji lokalnej.</w:t>
      </w:r>
    </w:p>
    <w:p w14:paraId="7B59D749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Podział zamówienia na części</w:t>
      </w:r>
    </w:p>
    <w:p w14:paraId="40A50BA6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dokonuje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16BCB58D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Oferty wariantowe</w:t>
      </w:r>
    </w:p>
    <w:p w14:paraId="608D9852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3319612D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7. Katalogi elektroniczne </w:t>
      </w:r>
      <w:r w:rsidRPr="00114F24">
        <w:rPr>
          <w:rFonts w:ascii="Cambria" w:eastAsia="NSimSun" w:hAnsi="Cambria" w:cs="Cambria"/>
          <w:i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6FB1B796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14F24">
        <w:rPr>
          <w:rFonts w:ascii="Cambria" w:eastAsia="NSimSun" w:hAnsi="Cambria" w:cs="Cambria"/>
          <w:lang w:bidi="hi-IN"/>
          <w14:ligatures w14:val="none"/>
        </w:rPr>
        <w:t>możliwości  dołączenia katalogów elektronicznych do oferty.</w:t>
      </w:r>
    </w:p>
    <w:p w14:paraId="0FDCF732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Umowa ramowa</w:t>
      </w:r>
    </w:p>
    <w:p w14:paraId="2B03FCD3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53070551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Aukcja elektroniczna</w:t>
      </w:r>
    </w:p>
    <w:p w14:paraId="4F63C606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41B0A69A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 Zamówienia, o których mowa w art. 214 ust. 1 pkt 7 i 8 ustawy </w:t>
      </w:r>
      <w:proofErr w:type="spellStart"/>
      <w:r w:rsidRPr="00114F24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30F4344B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lastRenderedPageBreak/>
        <w:t xml:space="preserve">Zamawiający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2386ECA0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Rozliczenia w walutach obcych</w:t>
      </w:r>
    </w:p>
    <w:p w14:paraId="0A3085A1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rozliczenia w walutach obcych</w:t>
      </w:r>
    </w:p>
    <w:p w14:paraId="02831A41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12. Zwrot kosztów udziału w postępowaniu</w:t>
      </w:r>
    </w:p>
    <w:p w14:paraId="7A92DBE5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zwrotu kosztów udziału w postępowaniu.</w:t>
      </w:r>
    </w:p>
    <w:p w14:paraId="6F0AC771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13. Zaliczki na poczet udzielenia zamówienia</w:t>
      </w:r>
    </w:p>
    <w:p w14:paraId="0B923683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udzielenia zaliczek na poczet wykonania zamówienia.</w:t>
      </w:r>
    </w:p>
    <w:p w14:paraId="0341E7D5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14. Unieważnienie postępowania</w:t>
      </w:r>
    </w:p>
    <w:p w14:paraId="12677840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.</w:t>
      </w:r>
    </w:p>
    <w:p w14:paraId="267CE6A0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15. Pouczenie o środkach ochrony prawnej</w:t>
      </w:r>
    </w:p>
    <w:p w14:paraId="20A85B86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 (art. 505–590).</w:t>
      </w:r>
    </w:p>
    <w:p w14:paraId="75CBDD85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16.  Ochrona danych osobowych zebranych przez zamawiającego w toku postępowania</w:t>
      </w:r>
    </w:p>
    <w:p w14:paraId="28FE4036" w14:textId="77777777" w:rsidR="00827A23" w:rsidRPr="00114F24" w:rsidRDefault="00827A23" w:rsidP="00827A23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CF22C10" w14:textId="137D2858" w:rsidR="00827A23" w:rsidRPr="00114F24" w:rsidRDefault="00827A23" w:rsidP="00827A23">
      <w:pPr>
        <w:pStyle w:val="Default"/>
        <w:spacing w:line="276" w:lineRule="auto"/>
        <w:rPr>
          <w:rFonts w:ascii="Times New Roman" w:eastAsia="Tahoma" w:hAnsi="Times New Roman" w:cs="Times New Roman"/>
          <w:b/>
          <w:bCs/>
        </w:rPr>
      </w:pPr>
      <w:r w:rsidRPr="00114F24">
        <w:rPr>
          <w:rFonts w:ascii="Cambria" w:eastAsia="Arial" w:hAnsi="Cambria" w:cs="Cambria"/>
        </w:rPr>
        <w:t xml:space="preserve">Dane osobowe wykonawcy będą przetwarzane na podstawie art. 6 ust. 1 lit. c RODO </w:t>
      </w:r>
      <w:r w:rsidRPr="00114F24">
        <w:rPr>
          <w:rFonts w:ascii="Cambria" w:eastAsia="Arial" w:hAnsi="Cambria" w:cs="Cambria"/>
        </w:rPr>
        <w:br/>
        <w:t>w celu związanym z przedmiotowym postępowaniem o udzielenie zamówienia publicznego pn. :</w:t>
      </w:r>
      <w:r w:rsidRPr="00114F24">
        <w:rPr>
          <w:rFonts w:ascii="Cambria" w:hAnsi="Cambria" w:cs="Times New Roman"/>
          <w:b/>
          <w:bCs/>
          <w:kern w:val="0"/>
          <w:sz w:val="20"/>
          <w:szCs w:val="20"/>
        </w:rPr>
        <w:t xml:space="preserve"> </w:t>
      </w:r>
      <w:r w:rsidRPr="00F133C4">
        <w:rPr>
          <w:rFonts w:ascii="Times New Roman" w:hAnsi="Times New Roman" w:cs="Times New Roman"/>
          <w:b/>
          <w:bCs/>
        </w:rPr>
        <w:t xml:space="preserve">Zakup, dostawa i montaż </w:t>
      </w:r>
      <w:r>
        <w:rPr>
          <w:rFonts w:ascii="Times New Roman" w:hAnsi="Times New Roman" w:cs="Times New Roman"/>
          <w:b/>
          <w:bCs/>
        </w:rPr>
        <w:t>sprzętu medycznego :</w:t>
      </w:r>
      <w:r>
        <w:rPr>
          <w:rFonts w:ascii="Times New Roman" w:hAnsi="Times New Roman" w:cs="Times New Roman"/>
          <w:b/>
          <w:bCs/>
        </w:rPr>
        <w:t>Witryny chłodnicze na leki do Pawilonu A</w:t>
      </w:r>
    </w:p>
    <w:p w14:paraId="3191307D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29FDFA9C" w14:textId="77777777" w:rsidR="00827A23" w:rsidRPr="00114F24" w:rsidRDefault="00827A23" w:rsidP="00827A23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</w:pPr>
    </w:p>
    <w:p w14:paraId="0F840C4A" w14:textId="77777777" w:rsidR="00827A23" w:rsidRPr="00114F24" w:rsidRDefault="00827A23" w:rsidP="00827A23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57D82FA6" w14:textId="77777777" w:rsidR="00827A23" w:rsidRPr="00114F24" w:rsidRDefault="00827A23" w:rsidP="00827A23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administratorem Pani/Pana danych osobowych jest Mazowieckie Centrum Leczenia Chorób Płuc i Gruźlicy 05-400 Otwock ul. Narutowicza 80</w:t>
      </w:r>
    </w:p>
    <w:p w14:paraId="1BA8D90F" w14:textId="77777777" w:rsidR="00827A23" w:rsidRPr="00114F24" w:rsidRDefault="00827A23" w:rsidP="00827A23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inspektorem ochrony danych osobowych w Mazowieckim Centrum Leczenia Chorób Płuc i Gruźlicy w Otwocku</w:t>
      </w:r>
      <w:r w:rsidRPr="00114F24">
        <w:rPr>
          <w:rFonts w:ascii="Cambria" w:eastAsia="Arial" w:hAnsi="Cambria" w:cs="Cambria"/>
          <w:i/>
          <w:iCs/>
          <w:color w:val="000000"/>
          <w:lang w:eastAsia="zh-CN" w:bidi="hi-IN"/>
          <w14:ligatures w14:val="none"/>
        </w:rPr>
        <w:t xml:space="preserve">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jest </w:t>
      </w:r>
      <w:r w:rsidRPr="00114F24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Pani </w:t>
      </w:r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 xml:space="preserve">Katarzyna </w:t>
      </w:r>
      <w:proofErr w:type="spellStart"/>
      <w:r w:rsidRPr="00114F24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>Ziemiecka-Matalińska</w:t>
      </w:r>
      <w:proofErr w:type="spellEnd"/>
      <w:r w:rsidRPr="00114F24">
        <w:rPr>
          <w:rFonts w:ascii="Times New Roman" w:eastAsia="Arial, Arial" w:hAnsi="Times New Roman" w:cs="Arial, Arial"/>
          <w:i/>
          <w:iCs/>
          <w:color w:val="000000"/>
          <w:lang w:eastAsia="zh-CN" w:bidi="hi-IN"/>
          <w14:ligatures w14:val="none"/>
        </w:rPr>
        <w:t>, kontakt: telefon: (22) 3446422,e-mail : iod@otwock-szpital.pl</w:t>
      </w:r>
    </w:p>
    <w:p w14:paraId="379BE18D" w14:textId="77777777" w:rsidR="00827A23" w:rsidRPr="00114F24" w:rsidRDefault="00827A23" w:rsidP="00827A23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Pani/Pana dane osobowe przetwarzane będą na podstawie art. 6 ust. 1 lit. c RODO w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lastRenderedPageBreak/>
        <w:t>celu związanym z postępowaniem o udzielenie zamówienia publicznego prowadzonym w trybie przetargu nieograniczonego;</w:t>
      </w:r>
    </w:p>
    <w:p w14:paraId="7228B48A" w14:textId="77777777" w:rsidR="00827A23" w:rsidRPr="00114F24" w:rsidRDefault="00827A23" w:rsidP="00827A23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odbiorcami 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114F24">
        <w:rPr>
          <w:rFonts w:ascii="Cambria" w:eastAsia="Arial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Arial" w:hAnsi="Cambria" w:cs="Cambria"/>
          <w:lang w:eastAsia="zh-CN" w:bidi="hi-IN"/>
          <w14:ligatures w14:val="none"/>
        </w:rPr>
        <w:t>,</w:t>
      </w:r>
    </w:p>
    <w:p w14:paraId="1EA2F591" w14:textId="77777777" w:rsidR="00827A23" w:rsidRPr="00114F24" w:rsidRDefault="00827A23" w:rsidP="00827A23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</w:t>
      </w:r>
      <w:r w:rsidRPr="00114F24">
        <w:rPr>
          <w:rFonts w:ascii="Cambria" w:eastAsia="Wingdings" w:hAnsi="Cambria" w:cs="Cambria"/>
          <w:color w:val="000000"/>
          <w:lang w:eastAsia="zh-CN" w:bidi="hi-IN"/>
          <w14:ligatures w14:val="none"/>
        </w:rPr>
        <w:t xml:space="preserve">ani/Pana dane osobowe 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6CB370A6" w14:textId="77777777" w:rsidR="00827A23" w:rsidRPr="00114F24" w:rsidRDefault="00827A23" w:rsidP="00827A23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, związanym z udziałem w postępowaniu o udzielenie zamówienia publicznego;</w:t>
      </w:r>
    </w:p>
    <w:p w14:paraId="3AF57A41" w14:textId="77777777" w:rsidR="00827A23" w:rsidRPr="00114F24" w:rsidRDefault="00827A23" w:rsidP="00827A23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765FE374" w14:textId="77777777" w:rsidR="00827A23" w:rsidRPr="00114F24" w:rsidRDefault="00827A23" w:rsidP="00827A23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posiada Pani/Pan:</w:t>
      </w:r>
    </w:p>
    <w:p w14:paraId="57A5E328" w14:textId="77777777" w:rsidR="00827A23" w:rsidRPr="00114F24" w:rsidRDefault="00827A23" w:rsidP="00827A23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15 RODO prawo dostępu do danych osobowych Pani/Pana dotyczących;</w:t>
      </w:r>
    </w:p>
    <w:p w14:paraId="120865DA" w14:textId="77777777" w:rsidR="00827A23" w:rsidRPr="00114F24" w:rsidRDefault="00827A23" w:rsidP="00827A23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16 RODO prawo do sprostowania Pani/Pana danych osobowych;</w:t>
      </w:r>
    </w:p>
    <w:p w14:paraId="67381A62" w14:textId="77777777" w:rsidR="00827A23" w:rsidRPr="00114F24" w:rsidRDefault="00827A23" w:rsidP="00827A23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6E5918A9" w14:textId="77777777" w:rsidR="00827A23" w:rsidRPr="00114F24" w:rsidRDefault="00827A23" w:rsidP="00827A23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114F24">
        <w:rPr>
          <w:rFonts w:ascii="Cambria" w:eastAsia="Arial" w:hAnsi="Cambria" w:cs="Cambria"/>
          <w:i/>
          <w:color w:val="000000"/>
          <w:lang w:eastAsia="zh-CN" w:bidi="hi-IN"/>
          <w14:ligatures w14:val="none"/>
        </w:rPr>
        <w:t xml:space="preserve"> </w:t>
      </w:r>
    </w:p>
    <w:p w14:paraId="6B13FD49" w14:textId="77777777" w:rsidR="00827A23" w:rsidRPr="00114F24" w:rsidRDefault="00827A23" w:rsidP="00827A23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nie przysługuje Pani/Panu :</w:t>
      </w:r>
    </w:p>
    <w:p w14:paraId="78E8B6F4" w14:textId="77777777" w:rsidR="00827A23" w:rsidRPr="00114F24" w:rsidRDefault="00827A23" w:rsidP="00827A23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w związku z art. 17 ust. 3 lit. b, d lub e RODO prawo do usunięcia danych osobowych;</w:t>
      </w:r>
    </w:p>
    <w:p w14:paraId="12BF9BF7" w14:textId="77777777" w:rsidR="00827A23" w:rsidRPr="00114F24" w:rsidRDefault="00827A23" w:rsidP="00827A23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prawo do przenoszenia danych osobowych, o którym mowa w art. 20 RODO;</w:t>
      </w:r>
    </w:p>
    <w:p w14:paraId="5BCF06CE" w14:textId="77777777" w:rsidR="00827A23" w:rsidRPr="00114F24" w:rsidRDefault="00827A23" w:rsidP="00827A23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3044EFE4" w14:textId="77777777" w:rsidR="00827A23" w:rsidRPr="00114F24" w:rsidRDefault="00827A23" w:rsidP="00827A23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5FB3DC9C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Cambria" w:eastAsia="Arial" w:hAnsi="Cambria" w:cs="Cambria"/>
          <w:shd w:val="clear" w:color="auto" w:fill="C0C0C0"/>
          <w:lang w:bidi="hi-IN"/>
          <w14:ligatures w14:val="none"/>
        </w:rPr>
      </w:pPr>
    </w:p>
    <w:p w14:paraId="12234443" w14:textId="77777777" w:rsidR="00827A23" w:rsidRPr="00114F24" w:rsidRDefault="00827A23" w:rsidP="00827A23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highlight w:val="lightGray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.</w:t>
      </w:r>
    </w:p>
    <w:p w14:paraId="6DFE6DEB" w14:textId="77777777" w:rsidR="00827A23" w:rsidRPr="00114F24" w:rsidRDefault="00827A23" w:rsidP="00827A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II. Wymagania stawiane wykonawcy</w:t>
      </w:r>
    </w:p>
    <w:p w14:paraId="54CBB752" w14:textId="77777777" w:rsidR="00827A23" w:rsidRPr="00114F24" w:rsidRDefault="00827A23" w:rsidP="00827A23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2644B4CF" w14:textId="64A21D7E" w:rsidR="00827A23" w:rsidRPr="007646D7" w:rsidRDefault="00827A23" w:rsidP="00827A23">
      <w:pPr>
        <w:pStyle w:val="Akapitzlist"/>
        <w:numPr>
          <w:ilvl w:val="0"/>
          <w:numId w:val="21"/>
        </w:numPr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</w:pPr>
      <w:r w:rsidRPr="007646D7">
        <w:rPr>
          <w:rFonts w:ascii="Times New Roman" w:hAnsi="Times New Roman" w:cs="Times New Roman"/>
        </w:rPr>
        <w:t xml:space="preserve">Przedmiotem zamówienia jest dostawa sprzętu medycznego – </w:t>
      </w:r>
      <w:r>
        <w:rPr>
          <w:rFonts w:ascii="Times New Roman" w:hAnsi="Times New Roman" w:cs="Times New Roman"/>
        </w:rPr>
        <w:t>witryn chłodniczych na leki do Pawilonu A</w:t>
      </w:r>
      <w:r w:rsidRPr="007646D7">
        <w:rPr>
          <w:rFonts w:ascii="Times New Roman" w:hAnsi="Times New Roman" w:cs="Times New Roman"/>
        </w:rPr>
        <w:t xml:space="preserve"> o parametrach zgodnych z poniższą specyfikacją techniczną ( zał. nr 1 do OPZ), jego montaż i uruchomienie oraz poinstruowanie personelu dot. Obsługi tego sprzętu, w ramach zadania nr 11 przedsięwzięcia pn.”</w:t>
      </w:r>
      <w:r w:rsidRPr="007646D7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Modernizacja, przebudowa i adaptacja infrastruktury szpitalnej wraz z zakupem wyposażenia w celu poprawy </w:t>
      </w:r>
      <w:r w:rsidRPr="007646D7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lastRenderedPageBreak/>
        <w:t xml:space="preserve">efektywności, jakości i dostępności do szybkiej diagnostyki i leczenia onkologicznego w </w:t>
      </w:r>
      <w:proofErr w:type="spellStart"/>
      <w:r w:rsidRPr="007646D7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7646D7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Otwocku:</w:t>
      </w:r>
    </w:p>
    <w:p w14:paraId="4C61D8C3" w14:textId="3A525685" w:rsidR="00827A23" w:rsidRPr="00114F24" w:rsidRDefault="00827A23" w:rsidP="00827A23">
      <w:pPr>
        <w:rPr>
          <w:rFonts w:ascii="Liberation Serif" w:eastAsia="NSimSun" w:hAnsi="Liberation Serif" w:cs="Arial"/>
          <w:lang w:eastAsia="zh-CN" w:bidi="hi-IN"/>
          <w14:ligatures w14:val="none"/>
        </w:rPr>
      </w:pPr>
      <w:r>
        <w:rPr>
          <w:rFonts w:ascii="Times New Roman" w:hAnsi="Times New Roman" w:cs="Times New Roman"/>
        </w:rPr>
        <w:t xml:space="preserve">   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Wspólny Słownik Zamówień:</w:t>
      </w:r>
    </w:p>
    <w:p w14:paraId="60C59C5C" w14:textId="77777777" w:rsidR="00827A23" w:rsidRPr="00114F24" w:rsidRDefault="00827A23" w:rsidP="00827A23">
      <w:pPr>
        <w:widowControl w:val="0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>
        <w:rPr>
          <w:rFonts w:ascii="Cambria" w:eastAsia="NSimSun" w:hAnsi="Cambria" w:cs="Cambria"/>
          <w:lang w:bidi="hi-IN"/>
          <w14:ligatures w14:val="none"/>
        </w:rPr>
        <w:t>33100000-1 Urządzenia medyczne</w:t>
      </w:r>
    </w:p>
    <w:p w14:paraId="180C685D" w14:textId="77777777" w:rsidR="00827A23" w:rsidRPr="00114F24" w:rsidRDefault="00827A23" w:rsidP="00827A23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Szczegółowy opis przedmiotu zamówienia oraz sposób realizacji zamówienia stanowi załącznik nr 3 do SWZ</w:t>
      </w:r>
    </w:p>
    <w:p w14:paraId="2F0C83B0" w14:textId="77777777" w:rsidR="00827A23" w:rsidRPr="00114F24" w:rsidRDefault="00827A23" w:rsidP="00827A23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Realizacja dostaw </w:t>
      </w:r>
      <w:r w:rsidRPr="007646D7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zgodnie z harmonogramem dostaw ( </w:t>
      </w:r>
      <w:proofErr w:type="spellStart"/>
      <w:r w:rsidRPr="007646D7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zał</w:t>
      </w:r>
      <w:proofErr w:type="spellEnd"/>
      <w:r w:rsidRPr="007646D7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 xml:space="preserve"> nr 3 do wzoru umowy )-</w:t>
      </w: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 w odniesieniu do urządzeń  opisanych w specyfikacji od momentu udzielenia zamówienia na zasadach określonych</w:t>
      </w:r>
    </w:p>
    <w:p w14:paraId="0E24D0DB" w14:textId="77777777" w:rsidR="00827A23" w:rsidRPr="00114F24" w:rsidRDefault="00827A23" w:rsidP="00827A23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14F24">
        <w:rPr>
          <w:rFonts w:eastAsia="NSimSun" w:cstheme="minorHAnsi"/>
          <w:color w:val="000000"/>
          <w:kern w:val="3"/>
          <w:lang w:eastAsia="zh-CN" w:bidi="hi-IN"/>
          <w14:ligatures w14:val="none"/>
        </w:rPr>
        <w:t>Dostawa produktów identycznych z zaproponowanymi w ofercie.</w:t>
      </w:r>
    </w:p>
    <w:p w14:paraId="356D13D6" w14:textId="77777777" w:rsidR="00827A23" w:rsidRPr="00114F24" w:rsidRDefault="00827A23" w:rsidP="00827A23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NSimSun" w:cstheme="minorHAnsi"/>
          <w:kern w:val="3"/>
          <w:lang w:eastAsia="zh-CN" w:bidi="hi-IN"/>
          <w14:ligatures w14:val="none"/>
        </w:rPr>
        <w:t>Dostawy będą realizowane przez Wykonawcę własnym transportem lub transportem za pośrednictwem firmy kurierskiej, na jego koszt i ryzyko wraz z ubezpieczeniem, rozładunkiem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i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przeniesieniem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do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wskazanych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14F24">
        <w:rPr>
          <w:rFonts w:eastAsia="NSimSun" w:cstheme="minorHAnsi"/>
          <w:kern w:val="3"/>
          <w:lang w:eastAsia="zh-CN" w:bidi="hi-IN"/>
          <w14:ligatures w14:val="none"/>
        </w:rPr>
        <w:t>pomieszczeń</w:t>
      </w:r>
      <w:r w:rsidRPr="00114F24">
        <w:rPr>
          <w:rFonts w:eastAsia="Times New Roman" w:cstheme="minorHAnsi"/>
          <w:kern w:val="3"/>
          <w:lang w:eastAsia="zh-CN" w:bidi="hi-IN"/>
          <w14:ligatures w14:val="none"/>
        </w:rPr>
        <w:t xml:space="preserve"> Zamawiającego.</w:t>
      </w:r>
    </w:p>
    <w:p w14:paraId="349ECE03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4) Gwarancja i rękojmia</w:t>
      </w:r>
    </w:p>
    <w:p w14:paraId="4B5217B0" w14:textId="77777777" w:rsidR="00827A23" w:rsidRPr="00114F24" w:rsidRDefault="00827A23" w:rsidP="00827A23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Wymagany</w:t>
      </w:r>
      <w:r>
        <w:rPr>
          <w:rFonts w:ascii="Cambria" w:eastAsia="NSimSun" w:hAnsi="Cambria" w:cs="Cambria"/>
          <w:lang w:bidi="hi-IN"/>
          <w14:ligatures w14:val="none"/>
        </w:rPr>
        <w:t xml:space="preserve"> minimalny </w:t>
      </w:r>
      <w:r w:rsidRPr="00114F24">
        <w:rPr>
          <w:rFonts w:ascii="Cambria" w:eastAsia="NSimSun" w:hAnsi="Cambria" w:cs="Cambria"/>
          <w:lang w:bidi="hi-IN"/>
          <w14:ligatures w14:val="none"/>
        </w:rPr>
        <w:t xml:space="preserve"> okres gwarancji na wykonany przedmiot umowy  </w:t>
      </w:r>
      <w:r>
        <w:rPr>
          <w:rFonts w:ascii="Cambria" w:eastAsia="NSimSun" w:hAnsi="Cambria" w:cs="Cambria"/>
          <w:b/>
          <w:bCs/>
          <w:lang w:bidi="hi-IN"/>
          <w14:ligatures w14:val="none"/>
        </w:rPr>
        <w:t>36</w:t>
      </w:r>
      <w:r w:rsidRPr="00C84086">
        <w:rPr>
          <w:rFonts w:ascii="Cambria" w:eastAsia="NSimSun" w:hAnsi="Cambria" w:cs="Cambria"/>
          <w:b/>
          <w:bCs/>
          <w:lang w:bidi="hi-IN"/>
          <w14:ligatures w14:val="none"/>
        </w:rPr>
        <w:t xml:space="preserve"> miesi</w:t>
      </w:r>
      <w:r>
        <w:rPr>
          <w:rFonts w:ascii="Cambria" w:eastAsia="NSimSun" w:hAnsi="Cambria" w:cs="Cambria"/>
          <w:b/>
          <w:bCs/>
          <w:lang w:bidi="hi-IN"/>
          <w14:ligatures w14:val="none"/>
        </w:rPr>
        <w:t>ęcy</w:t>
      </w:r>
    </w:p>
    <w:p w14:paraId="2763A989" w14:textId="77777777" w:rsidR="00827A23" w:rsidRDefault="00827A23" w:rsidP="00827A2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>.</w:t>
      </w:r>
    </w:p>
    <w:p w14:paraId="356BA424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7D84DBD5" w14:textId="77777777" w:rsidR="00827A23" w:rsidRPr="00114F24" w:rsidRDefault="00827A23" w:rsidP="00827A23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Rozwiązania równoważne</w:t>
      </w:r>
    </w:p>
    <w:p w14:paraId="6CF263A7" w14:textId="77777777" w:rsidR="00827A23" w:rsidRPr="00114F24" w:rsidRDefault="00827A23" w:rsidP="00827A23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29E5DF73" w14:textId="77777777" w:rsidR="00827A23" w:rsidRPr="00114F24" w:rsidRDefault="00827A23" w:rsidP="00827A23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Wymagania w zakresie zatrudniania przez wykonawcę lub podwykonawcę osób na podstawie stosunku pracy</w:t>
      </w:r>
    </w:p>
    <w:p w14:paraId="72BA1A43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688E7439" w14:textId="77777777" w:rsidR="00827A23" w:rsidRPr="00114F24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 xml:space="preserve"> Czynności </w:t>
      </w:r>
      <w:r w:rsidRPr="00114F24">
        <w:rPr>
          <w:rFonts w:ascii="Cambria" w:eastAsia="NSimSun" w:hAnsi="Cambria" w:cs="Cambria"/>
          <w:b/>
          <w:bCs/>
          <w:lang w:eastAsia="hi-IN" w:bidi="hi-IN"/>
          <w14:ligatures w14:val="none"/>
        </w:rPr>
        <w:t>obejmujące przedmiot zamówienia .</w:t>
      </w:r>
    </w:p>
    <w:p w14:paraId="3C0DA086" w14:textId="77777777" w:rsidR="00827A23" w:rsidRPr="00114F24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weryfikacji zatrudnienia tych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Wykonawcy</w:t>
      </w:r>
    </w:p>
    <w:p w14:paraId="71D40B25" w14:textId="77777777" w:rsidR="00827A23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bCs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Uprawnienia zamawiającego w zakresie kontroli spełniania przez wykonawcę wymagań związanych z zatrudnianiem osób:   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Weryfikacja oświadczenia Wykonawcy .</w:t>
      </w:r>
    </w:p>
    <w:p w14:paraId="6EBC7BCE" w14:textId="77777777" w:rsidR="00827A23" w:rsidRPr="00114F24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FE6874B" w14:textId="77777777" w:rsidR="00827A23" w:rsidRPr="00114F24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9E13305" w14:textId="77777777" w:rsidR="00827A23" w:rsidRPr="00114F24" w:rsidRDefault="00827A23" w:rsidP="00827A23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4. Informacja o przedmiotowych środkach dowodowych</w:t>
      </w:r>
    </w:p>
    <w:p w14:paraId="2F6F1A70" w14:textId="77777777" w:rsidR="00827A23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lastRenderedPageBreak/>
        <w:t xml:space="preserve">Zamawiający </w:t>
      </w:r>
      <w:r w:rsidRPr="00114F24">
        <w:rPr>
          <w:rFonts w:ascii="Cambria" w:eastAsia="NSimSun" w:hAnsi="Cambria" w:cs="Cambria"/>
          <w:b/>
          <w:bCs/>
          <w:color w:val="002060"/>
          <w:lang w:bidi="hi-IN"/>
          <w14:ligatures w14:val="none"/>
        </w:rPr>
        <w:t>przewiduje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obowią</w:t>
      </w:r>
      <w:r>
        <w:rPr>
          <w:rFonts w:ascii="Cambria" w:eastAsia="NSimSun" w:hAnsi="Cambria" w:cs="Cambria"/>
          <w:color w:val="002060"/>
          <w:lang w:bidi="hi-IN"/>
          <w14:ligatures w14:val="none"/>
        </w:rPr>
        <w:t>zek</w:t>
      </w:r>
      <w:r w:rsidRPr="00114F24">
        <w:rPr>
          <w:rFonts w:ascii="Cambria" w:eastAsia="NSimSun" w:hAnsi="Cambria" w:cs="Cambria"/>
          <w:color w:val="002060"/>
          <w:lang w:bidi="hi-IN"/>
          <w14:ligatures w14:val="none"/>
        </w:rPr>
        <w:t xml:space="preserve"> przedłożenia przez wykonawcę przedmiotowych środków dowodowych .</w:t>
      </w:r>
    </w:p>
    <w:p w14:paraId="54560970" w14:textId="77777777" w:rsidR="00827A23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</w:p>
    <w:p w14:paraId="03B4E3DC" w14:textId="77777777" w:rsidR="00827A23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 W celu potwierdzenia, że oferowane produkty odpowiadają wymaganiom określonym przez Zamawiającego w SWZ do oferty należy dołączyć</w:t>
      </w:r>
      <w:r>
        <w:rPr>
          <w:rFonts w:ascii="Times New Roman" w:hAnsi="Times New Roman" w:cs="Times New Roman"/>
          <w:sz w:val="22"/>
          <w:szCs w:val="22"/>
        </w:rPr>
        <w:t xml:space="preserve"> katalogi, ulotki, materiały informacyjne producenta, opisy w języku polskim zawierające informacje niezbędne dla oceny oferowanego asortymentu potwierdzające w sposób jednoznaczny jego zgodność z wymaganiami SWZ . Dokumenty sporządzone w języku obcym będą składane wraz z tłumaczeniem na język polski.</w:t>
      </w:r>
    </w:p>
    <w:p w14:paraId="4D961E0D" w14:textId="77777777" w:rsidR="00827A23" w:rsidRPr="00114F24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30BBC3B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lang w:eastAsia="zh-CN" w:bidi="hi-IN"/>
          <w14:ligatures w14:val="none"/>
        </w:rPr>
      </w:pPr>
    </w:p>
    <w:p w14:paraId="4440DF4D" w14:textId="77777777" w:rsidR="00827A23" w:rsidRPr="00114F24" w:rsidRDefault="00827A23" w:rsidP="00827A23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5. Termin wykonania zamówienia</w:t>
      </w:r>
    </w:p>
    <w:p w14:paraId="07C36BD6" w14:textId="77777777" w:rsidR="00827A23" w:rsidRPr="00114F24" w:rsidRDefault="00827A23" w:rsidP="00827A23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14F24">
        <w:rPr>
          <w:rFonts w:eastAsia="Lucida Sans Unicode" w:cstheme="minorHAnsi"/>
          <w:spacing w:val="-1"/>
          <w:kern w:val="3"/>
          <w:lang w:eastAsia="zh-CN" w:bidi="hi-IN"/>
          <w14:ligatures w14:val="none"/>
        </w:rPr>
        <w:t>W</w:t>
      </w:r>
      <w:r w:rsidRPr="00114F24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 xml:space="preserve">ykonawca zobowiązany jest zrealizować przedmiot zamówienia </w:t>
      </w:r>
      <w:r w:rsidRPr="00EF3F41">
        <w:rPr>
          <w:rFonts w:eastAsia="Trebuchet MS" w:cstheme="minorHAnsi"/>
          <w:b/>
          <w:bCs/>
          <w:color w:val="000000"/>
          <w:kern w:val="3"/>
          <w:lang w:eastAsia="zh-CN" w:bidi="hi-IN"/>
          <w14:ligatures w14:val="none"/>
        </w:rPr>
        <w:t xml:space="preserve">zgodnie z harmonogramem dostaw – </w:t>
      </w:r>
      <w:proofErr w:type="spellStart"/>
      <w:r w:rsidRPr="00EF3F41">
        <w:rPr>
          <w:rFonts w:eastAsia="Trebuchet MS" w:cstheme="minorHAnsi"/>
          <w:b/>
          <w:bCs/>
          <w:color w:val="000000"/>
          <w:kern w:val="3"/>
          <w:lang w:eastAsia="zh-CN" w:bidi="hi-IN"/>
          <w14:ligatures w14:val="none"/>
        </w:rPr>
        <w:t>zał</w:t>
      </w:r>
      <w:proofErr w:type="spellEnd"/>
      <w:r w:rsidRPr="00EF3F41">
        <w:rPr>
          <w:rFonts w:eastAsia="Trebuchet MS" w:cstheme="minorHAnsi"/>
          <w:b/>
          <w:bCs/>
          <w:color w:val="000000"/>
          <w:kern w:val="3"/>
          <w:lang w:eastAsia="zh-CN" w:bidi="hi-IN"/>
          <w14:ligatures w14:val="none"/>
        </w:rPr>
        <w:t xml:space="preserve"> nr 3 do umowy</w:t>
      </w:r>
    </w:p>
    <w:p w14:paraId="6F0CA291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lang w:bidi="hi-IN"/>
          <w14:ligatures w14:val="none"/>
        </w:rPr>
      </w:pPr>
    </w:p>
    <w:p w14:paraId="52C58CDC" w14:textId="77777777" w:rsidR="00827A23" w:rsidRPr="00114F24" w:rsidRDefault="00827A23" w:rsidP="00827A23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Informacja o warunkach udziału w postępowaniu o udzielenie zamówienia</w:t>
      </w:r>
    </w:p>
    <w:p w14:paraId="7FB9BB3F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3514C3C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Na podstawie art. 112 ustawy </w:t>
      </w:r>
      <w:proofErr w:type="spellStart"/>
      <w:r w:rsidRPr="00114F24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bidi="hi-IN"/>
          <w14:ligatures w14:val="none"/>
        </w:rPr>
        <w:t xml:space="preserve">, zamawiający określa warunek/warunki udziału w postępowaniu </w:t>
      </w:r>
      <w:r w:rsidRPr="00114F24">
        <w:rPr>
          <w:rFonts w:ascii="Cambria" w:eastAsia="NSimSun" w:hAnsi="Cambria" w:cs="Cambria"/>
          <w:b/>
          <w:lang w:bidi="hi-IN"/>
          <w14:ligatures w14:val="none"/>
        </w:rPr>
        <w:t>dotyczący/-e:</w:t>
      </w:r>
    </w:p>
    <w:p w14:paraId="30E66673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1F51CA7" w14:textId="77777777" w:rsidR="00827A23" w:rsidRPr="00114F24" w:rsidRDefault="00827A23" w:rsidP="00827A23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do występowania w obrocie gospodarczym:</w:t>
      </w:r>
    </w:p>
    <w:p w14:paraId="0358E21A" w14:textId="77777777" w:rsidR="00827A23" w:rsidRPr="00114F24" w:rsidRDefault="00827A23" w:rsidP="00827A23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u w:val="single"/>
          <w:lang w:bidi="hi-IN"/>
          <w14:ligatures w14:val="none"/>
        </w:rPr>
      </w:pPr>
    </w:p>
    <w:p w14:paraId="03E6B21A" w14:textId="77777777" w:rsidR="00827A23" w:rsidRPr="00114F24" w:rsidRDefault="00827A23" w:rsidP="00827A23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444B3AD4" w14:textId="77777777" w:rsidR="00827A23" w:rsidRPr="00114F24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u w:val="single"/>
          <w:lang w:bidi="hi-IN"/>
          <w14:ligatures w14:val="none"/>
        </w:rPr>
      </w:pPr>
    </w:p>
    <w:p w14:paraId="151CB760" w14:textId="77777777" w:rsidR="00827A23" w:rsidRPr="00114F24" w:rsidRDefault="00827A23" w:rsidP="00827A23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09B3A7FC" w14:textId="77777777" w:rsidR="00827A23" w:rsidRPr="00114F24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u w:val="single"/>
          <w:lang w:bidi="hi-IN"/>
          <w14:ligatures w14:val="none"/>
        </w:rPr>
      </w:pPr>
    </w:p>
    <w:p w14:paraId="4C40144F" w14:textId="77777777" w:rsidR="00827A23" w:rsidRPr="00114F24" w:rsidRDefault="00827A23" w:rsidP="00827A23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bookmarkStart w:id="0" w:name="bookmark3121"/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</w:t>
      </w:r>
      <w:bookmarkEnd w:id="0"/>
      <w:r w:rsidRPr="00114F24">
        <w:rPr>
          <w:rFonts w:ascii="Cambria" w:eastAsia="Times New Roman" w:hAnsi="Cambria" w:cs="Cambria"/>
          <w:lang w:bidi="hi-IN"/>
          <w14:ligatures w14:val="none"/>
        </w:rPr>
        <w:t>.</w:t>
      </w:r>
    </w:p>
    <w:p w14:paraId="51580984" w14:textId="77777777" w:rsidR="00827A23" w:rsidRPr="00114F24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3971FF98" w14:textId="77777777" w:rsidR="00827A23" w:rsidRPr="00114F24" w:rsidRDefault="00827A23" w:rsidP="00827A23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sytuacji ekonomicznej lub finansowej:</w:t>
      </w:r>
    </w:p>
    <w:p w14:paraId="6567409C" w14:textId="77777777" w:rsidR="00827A23" w:rsidRPr="00114F24" w:rsidRDefault="00827A23" w:rsidP="00827A23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i/>
          <w:color w:val="000000"/>
          <w:lang w:bidi="hi-IN"/>
          <w14:ligatures w14:val="none"/>
        </w:rPr>
        <w:t xml:space="preserve"> </w:t>
      </w:r>
    </w:p>
    <w:p w14:paraId="45268B12" w14:textId="77777777" w:rsidR="00827A23" w:rsidRPr="00114F24" w:rsidRDefault="00827A23" w:rsidP="00827A23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72B208AE" w14:textId="77777777" w:rsidR="00827A23" w:rsidRPr="00114F24" w:rsidRDefault="00827A23" w:rsidP="00827A23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lang w:eastAsia="zh-CN" w:bidi="hi-IN"/>
          <w14:ligatures w14:val="none"/>
        </w:rPr>
      </w:pPr>
    </w:p>
    <w:p w14:paraId="3303DE91" w14:textId="77777777" w:rsidR="00827A23" w:rsidRPr="00114F24" w:rsidRDefault="00827A23" w:rsidP="00827A23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technicznej lub zawodowej:</w:t>
      </w:r>
    </w:p>
    <w:p w14:paraId="367E351F" w14:textId="77777777" w:rsidR="00827A23" w:rsidRPr="00114F24" w:rsidRDefault="00827A23" w:rsidP="00827A23">
      <w:pPr>
        <w:suppressAutoHyphens/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2C8B4F0" w14:textId="77777777" w:rsidR="00827A23" w:rsidRPr="00114F24" w:rsidRDefault="00827A23" w:rsidP="00827A23">
      <w:pPr>
        <w:suppressAutoHyphens/>
        <w:autoSpaceDE w:val="0"/>
        <w:spacing w:after="0" w:line="100" w:lineRule="atLeast"/>
        <w:ind w:left="218"/>
        <w:contextualSpacing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08D22A64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p w14:paraId="01B0F195" w14:textId="77777777" w:rsidR="00827A23" w:rsidRPr="00114F24" w:rsidRDefault="00827A23" w:rsidP="00827A23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Podstawy wykluczenia</w:t>
      </w:r>
    </w:p>
    <w:p w14:paraId="7C309DE4" w14:textId="77777777" w:rsidR="00827A23" w:rsidRPr="00114F24" w:rsidRDefault="00827A23" w:rsidP="00827A23">
      <w:pPr>
        <w:numPr>
          <w:ilvl w:val="0"/>
          <w:numId w:val="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Zamawiający </w:t>
      </w:r>
      <w:r w:rsidRPr="00114F24">
        <w:rPr>
          <w:rFonts w:ascii="Cambria" w:eastAsia="Trebuchet MS" w:hAnsi="Cambria" w:cs="Cambria"/>
          <w:b/>
          <w:color w:val="000000"/>
          <w:lang w:eastAsia="zh-CN" w:bidi="hi-IN"/>
          <w14:ligatures w14:val="none"/>
        </w:rPr>
        <w:t>wykluczy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70263FF2" w14:textId="77777777" w:rsidR="00827A23" w:rsidRPr="00114F24" w:rsidRDefault="00827A23" w:rsidP="00827A23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108 ust. 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.;</w:t>
      </w:r>
    </w:p>
    <w:p w14:paraId="06700B19" w14:textId="77777777" w:rsidR="00827A23" w:rsidRPr="00114F24" w:rsidRDefault="00827A23" w:rsidP="00827A23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109 ust. 1 pkt. 4, 5, 7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., tj.:</w:t>
      </w:r>
    </w:p>
    <w:p w14:paraId="13666C04" w14:textId="77777777" w:rsidR="00827A23" w:rsidRPr="00114F24" w:rsidRDefault="00827A23" w:rsidP="00827A23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5B4A9631" w14:textId="77777777" w:rsidR="00827A23" w:rsidRPr="00114F24" w:rsidRDefault="00827A23" w:rsidP="00827A23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Cs/>
          <w:color w:val="000000"/>
          <w:lang w:eastAsia="zh-CN" w:bidi="hi-IN"/>
          <w14:ligatures w14:val="none"/>
        </w:rPr>
        <w:lastRenderedPageBreak/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5770AD3E" w14:textId="77777777" w:rsidR="00827A23" w:rsidRPr="00114F24" w:rsidRDefault="00827A23" w:rsidP="00827A23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18B2FC64" w14:textId="77777777" w:rsidR="00827A23" w:rsidRPr="00114F24" w:rsidRDefault="00827A23" w:rsidP="00827A23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</w:t>
      </w:r>
    </w:p>
    <w:p w14:paraId="25894C24" w14:textId="77777777" w:rsidR="00827A23" w:rsidRPr="00114F24" w:rsidRDefault="00827A23" w:rsidP="00827A23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lub art. 109 ust. 1 pkt 4, 5, 7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</w:t>
      </w:r>
    </w:p>
    <w:p w14:paraId="1F3AC351" w14:textId="77777777" w:rsidR="00827A23" w:rsidRPr="00114F24" w:rsidRDefault="00827A23" w:rsidP="00827A23">
      <w:pPr>
        <w:numPr>
          <w:ilvl w:val="0"/>
          <w:numId w:val="4"/>
        </w:numPr>
        <w:suppressAutoHyphens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kern w:val="0"/>
          <w:lang w:eastAsia="zh-CN"/>
          <w14:ligatures w14:val="none"/>
        </w:rPr>
      </w:pP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Wykonawca nie podlega wykluczeniu z postępowania</w:t>
      </w:r>
      <w:bookmarkStart w:id="1" w:name="_Hlk102044477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na podstawie </w:t>
      </w:r>
      <w:bookmarkStart w:id="2" w:name="_Hlk101429970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1"/>
      <w:bookmarkEnd w:id="2"/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,</w:t>
      </w:r>
    </w:p>
    <w:p w14:paraId="2C63C3C8" w14:textId="77777777" w:rsidR="00827A23" w:rsidRPr="00114F24" w:rsidRDefault="00827A23" w:rsidP="00827A23">
      <w:p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</w:p>
    <w:p w14:paraId="0A5AA2D5" w14:textId="77777777" w:rsidR="00827A23" w:rsidRPr="00114F24" w:rsidRDefault="00827A23" w:rsidP="00827A23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52256A51" w14:textId="77777777" w:rsidR="00827A23" w:rsidRPr="00114F24" w:rsidRDefault="00827A23" w:rsidP="00827A23">
      <w:pPr>
        <w:shd w:val="clear" w:color="auto" w:fill="FFFFFF"/>
        <w:suppressAutoHyphens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lang w:bidi="hi-IN"/>
          <w14:ligatures w14:val="none"/>
        </w:rPr>
      </w:pPr>
    </w:p>
    <w:p w14:paraId="006C9453" w14:textId="77777777" w:rsidR="00827A23" w:rsidRPr="00114F24" w:rsidRDefault="00827A23" w:rsidP="00827A23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8. Wykaz podmiotowych środków dowodowych</w:t>
      </w:r>
    </w:p>
    <w:p w14:paraId="6082E108" w14:textId="77777777" w:rsidR="00827A23" w:rsidRPr="00114F24" w:rsidRDefault="00827A23" w:rsidP="00827A23">
      <w:pPr>
        <w:numPr>
          <w:ilvl w:val="0"/>
          <w:numId w:val="23"/>
        </w:num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DOKUMENTY SKŁADANE RAZEM Z OFERTĄ</w:t>
      </w:r>
    </w:p>
    <w:p w14:paraId="17FFE88B" w14:textId="77777777" w:rsidR="00827A23" w:rsidRPr="00114F24" w:rsidRDefault="00827A23" w:rsidP="00827A23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Oferta składana jest pod rygorem nieważności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4F88EC5E" w14:textId="77777777" w:rsidR="00827A23" w:rsidRPr="00114F24" w:rsidRDefault="00827A23" w:rsidP="00827A23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Do oferty Wykonawca zobowiązany jest dołączyć aktualne na dzień składania ofert oświadczenie, że nie podlega wykluczeniu oraz spełnia warunki udziału w postępowaniu. Przedmiotowe oświadczenie Wykonawca składa w formie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Jednolitego Europejskiego Dokumentu Zamówienia (ESPD)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52E0C41D" w14:textId="77777777" w:rsidR="00827A23" w:rsidRPr="00114F24" w:rsidRDefault="00827A23" w:rsidP="00827A23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*.</w:t>
      </w:r>
      <w:proofErr w:type="spellStart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stanowiący </w:t>
      </w:r>
      <w:r w:rsidRPr="00114F24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2 do SWZ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należy zaimportować do wyżej 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lastRenderedPageBreak/>
        <w:t>wymienionego serwisu oraz postępując zgodnie z zamieszczoną tam instrukcją wypełnić wzór elektronicznego formularza ESPD, z zastrzeżeniem poniższych uwag:</w:t>
      </w:r>
    </w:p>
    <w:p w14:paraId="13D070F1" w14:textId="77777777" w:rsidR="00827A23" w:rsidRPr="00114F24" w:rsidRDefault="00827A23" w:rsidP="00827A23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 Części II Sekcji D ESPD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Informacje dotyczące podwykonawców, na których zdolności Wykonawca nie polega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3E899050" w14:textId="77777777" w:rsidR="00827A23" w:rsidRPr="00114F24" w:rsidRDefault="00827A23" w:rsidP="00827A23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  <w:t>w Części IV Zamawiający żąda jedynie ogólnego oświadczenia dotyczącego wszystkich kryteriów kwalifikacji (sekcja α), bez wypełniania poszczególnych Sekcji A, B, C i D;</w:t>
      </w:r>
    </w:p>
    <w:p w14:paraId="3E7220D5" w14:textId="77777777" w:rsidR="00827A23" w:rsidRPr="00114F24" w:rsidRDefault="00827A23" w:rsidP="00827A23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Część V (</w:t>
      </w:r>
      <w:r w:rsidRPr="00114F24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Ograniczenie liczby kwalifikujących się kandydatów</w:t>
      </w:r>
      <w:r w:rsidRPr="00114F24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należy pozostawić niewypełnioną.</w:t>
      </w:r>
    </w:p>
    <w:p w14:paraId="3B626811" w14:textId="77777777" w:rsidR="00827A23" w:rsidRPr="00114F24" w:rsidRDefault="00827A23" w:rsidP="00827A23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493F221A" w14:textId="77777777" w:rsidR="00827A23" w:rsidRPr="00114F24" w:rsidRDefault="00827A23" w:rsidP="00827A23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160C15B1" w14:textId="77777777" w:rsidR="00827A23" w:rsidRPr="00114F24" w:rsidRDefault="00827A23" w:rsidP="00827A23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Oświadczenie składają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odrębnie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:</w:t>
      </w:r>
    </w:p>
    <w:p w14:paraId="68A8DD66" w14:textId="77777777" w:rsidR="00827A23" w:rsidRPr="00114F24" w:rsidRDefault="00827A23" w:rsidP="00827A23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31427171" w14:textId="77777777" w:rsidR="00827A23" w:rsidRPr="00114F24" w:rsidRDefault="00827A23" w:rsidP="00827A23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5D06B84B" w14:textId="77777777" w:rsidR="00827A23" w:rsidRPr="00114F24" w:rsidRDefault="00827A23" w:rsidP="00827A23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(jeżeli zamawiający weryfikuje podstawy wykluczenia w odniesieniu do podwykonawcy).</w:t>
      </w:r>
    </w:p>
    <w:p w14:paraId="65D8F095" w14:textId="77777777" w:rsidR="00827A23" w:rsidRPr="00114F24" w:rsidRDefault="00827A23" w:rsidP="00827A23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5. Samooczyszczenie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, wykonawca nie podlega wykluczeniu jeżeli udowodni zamawiającemu, że spełnił 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łącznie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następujące przesłanki:</w:t>
      </w:r>
    </w:p>
    <w:p w14:paraId="4E926E14" w14:textId="77777777" w:rsidR="00827A23" w:rsidRPr="00114F24" w:rsidRDefault="00827A23" w:rsidP="00827A23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6295C8F5" w14:textId="77777777" w:rsidR="00827A23" w:rsidRPr="00114F24" w:rsidRDefault="00827A23" w:rsidP="00827A23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2) wyczerpująco wyjaśnił fakty i okoliczności związane z przestępstwem, wykroczeniem lub swoim nieprawidłowym postępowaniem oraz spowodowanymi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przez nie szkodami, aktywnie współpracując odpowiednio z właściwymi organami, w tym organami ścigania lub zamawiającym;</w:t>
      </w:r>
    </w:p>
    <w:p w14:paraId="274B5B16" w14:textId="77777777" w:rsidR="00827A23" w:rsidRPr="00114F24" w:rsidRDefault="00827A23" w:rsidP="00827A23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10F22D0B" w14:textId="77777777" w:rsidR="00827A23" w:rsidRPr="00114F24" w:rsidRDefault="00827A23" w:rsidP="00827A23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35B6AE80" w14:textId="77777777" w:rsidR="00827A23" w:rsidRPr="00114F24" w:rsidRDefault="00827A23" w:rsidP="00827A23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b) zreorganizował personel,</w:t>
      </w:r>
    </w:p>
    <w:p w14:paraId="3C51447C" w14:textId="77777777" w:rsidR="00827A23" w:rsidRPr="00114F24" w:rsidRDefault="00827A23" w:rsidP="00827A23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c) wdrożył system sprawozdawczości i kontroli,</w:t>
      </w:r>
    </w:p>
    <w:p w14:paraId="14BD16AD" w14:textId="77777777" w:rsidR="00827A23" w:rsidRPr="00114F24" w:rsidRDefault="00827A23" w:rsidP="00827A23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351BA538" w14:textId="77777777" w:rsidR="00827A23" w:rsidRPr="00114F24" w:rsidRDefault="00827A23" w:rsidP="00827A23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009E1BEE" w14:textId="77777777" w:rsidR="00827A23" w:rsidRPr="00114F24" w:rsidRDefault="00827A23" w:rsidP="00827A23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4CA230FB" w14:textId="77777777" w:rsidR="00827A23" w:rsidRPr="00114F24" w:rsidRDefault="00827A23" w:rsidP="00827A23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6. Do oferty wykonawca załącza również:</w:t>
      </w:r>
    </w:p>
    <w:p w14:paraId="053DFDE1" w14:textId="77777777" w:rsidR="00827A23" w:rsidRPr="00114F24" w:rsidRDefault="00827A23" w:rsidP="00827A23">
      <w:pPr>
        <w:numPr>
          <w:ilvl w:val="0"/>
          <w:numId w:val="25"/>
        </w:num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Pełnomocnictwo  </w:t>
      </w:r>
    </w:p>
    <w:p w14:paraId="364166DF" w14:textId="77777777" w:rsidR="00827A23" w:rsidRPr="00114F24" w:rsidRDefault="00827A23" w:rsidP="00827A23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06145374" w14:textId="77777777" w:rsidR="00827A23" w:rsidRPr="00114F24" w:rsidRDefault="00827A23" w:rsidP="00827A23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54D245D5" w14:textId="77777777" w:rsidR="00827A23" w:rsidRPr="00114F24" w:rsidRDefault="00827A23" w:rsidP="00827A23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Pełnomocnictwo powinno być załączone do oferty i powinno zawierać w szczególności wskazanie:</w:t>
      </w:r>
    </w:p>
    <w:p w14:paraId="21CDDB2A" w14:textId="77777777" w:rsidR="00827A23" w:rsidRPr="00114F24" w:rsidRDefault="00827A23" w:rsidP="00827A23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postępowania o zamówienie publiczne, którego dotyczy,</w:t>
      </w:r>
    </w:p>
    <w:p w14:paraId="715DAB7A" w14:textId="77777777" w:rsidR="00827A23" w:rsidRPr="00114F24" w:rsidRDefault="00827A23" w:rsidP="00827A23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318863A1" w14:textId="77777777" w:rsidR="00827A23" w:rsidRPr="00114F24" w:rsidRDefault="00827A23" w:rsidP="00827A23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bidi="hi-IN"/>
          <w14:ligatures w14:val="none"/>
        </w:rPr>
        <w:t>ustanowionego pełnomocnika oraz zakresu jego umocowania.</w:t>
      </w:r>
    </w:p>
    <w:p w14:paraId="5862D826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630B20A4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3CF01091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60B84E1C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1999744C" w14:textId="77777777" w:rsidR="00827A23" w:rsidRPr="00114F24" w:rsidRDefault="00827A23" w:rsidP="00827A23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b) Oświadczenie wykonawców wspólnie ubiegających się o udzielenie zamówienia</w:t>
      </w:r>
    </w:p>
    <w:p w14:paraId="2F0F3F35" w14:textId="77777777" w:rsidR="00827A23" w:rsidRPr="00114F24" w:rsidRDefault="00827A23" w:rsidP="00827A23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76F8A58C" w14:textId="77777777" w:rsidR="00827A23" w:rsidRPr="00114F24" w:rsidRDefault="00827A23" w:rsidP="00827A23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3BF3EF22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1829CE2F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16D7AAF5" w14:textId="77777777" w:rsidR="00827A23" w:rsidRPr="00114F24" w:rsidRDefault="00827A23" w:rsidP="00827A23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6AC63039" w14:textId="77777777" w:rsidR="00827A23" w:rsidRPr="00114F24" w:rsidRDefault="00827A23" w:rsidP="00827A23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5034F5E3" w14:textId="77777777" w:rsidR="00827A23" w:rsidRPr="00114F24" w:rsidRDefault="00827A23" w:rsidP="00827A23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1AC9F6FC" w14:textId="77777777" w:rsidR="00827A23" w:rsidRPr="00114F24" w:rsidRDefault="00827A23" w:rsidP="00827A23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c) Formularz ofertowy  (załącznik nr 1  do SWZ)</w:t>
      </w:r>
    </w:p>
    <w:p w14:paraId="5114DC24" w14:textId="77777777" w:rsidR="00827A23" w:rsidRPr="00114F24" w:rsidRDefault="00827A23" w:rsidP="00827A23">
      <w:pPr>
        <w:suppressAutoHyphens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284E2C91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5A108832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745D7FB" w14:textId="77777777" w:rsidR="00827A23" w:rsidRPr="00114F24" w:rsidRDefault="00827A23" w:rsidP="00827A23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d)  Zobowiązanie podmiotu trzeciego</w:t>
      </w:r>
    </w:p>
    <w:p w14:paraId="5D7B8EA6" w14:textId="77777777" w:rsidR="00827A23" w:rsidRPr="00114F24" w:rsidRDefault="00827A23" w:rsidP="00827A23">
      <w:pPr>
        <w:numPr>
          <w:ilvl w:val="0"/>
          <w:numId w:val="11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681C67AB" w14:textId="77777777" w:rsidR="00827A23" w:rsidRPr="00114F24" w:rsidRDefault="00827A23" w:rsidP="00827A23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zakres dostępnych wykonawcy zasobów podmiotu udostępniającego zasoby;</w:t>
      </w:r>
    </w:p>
    <w:p w14:paraId="24C20482" w14:textId="77777777" w:rsidR="00827A23" w:rsidRPr="00114F24" w:rsidRDefault="00827A23" w:rsidP="00827A23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4233AC98" w14:textId="77777777" w:rsidR="00827A23" w:rsidRPr="00114F24" w:rsidRDefault="00827A23" w:rsidP="00827A23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537113FE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3418C9C5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360163E2" w14:textId="77777777" w:rsidR="00827A23" w:rsidRPr="00114F24" w:rsidRDefault="00827A23" w:rsidP="00827A23">
      <w:pPr>
        <w:widowControl w:val="0"/>
        <w:suppressAutoHyphens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3" w:name="_Hlk62401269"/>
      <w:bookmarkEnd w:id="3"/>
    </w:p>
    <w:p w14:paraId="6E619C5B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lang w:bidi="hi-IN"/>
          <w14:ligatures w14:val="none"/>
        </w:rPr>
      </w:pPr>
    </w:p>
    <w:p w14:paraId="31B8454C" w14:textId="77777777" w:rsidR="00827A23" w:rsidRPr="00114F24" w:rsidRDefault="00827A23" w:rsidP="00827A23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e) Zastrzeżenie tajemnicy przedsiębiorstwa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0547405E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197CFBC4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6AD348B8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699B5BA" w14:textId="77777777" w:rsidR="00827A23" w:rsidRPr="00114F24" w:rsidRDefault="00827A23" w:rsidP="00827A23">
      <w:pPr>
        <w:suppressAutoHyphens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f) Informacje dotyczące wykonawcy –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tym dokumencie wykonawca składa oświadczenie w zakresie: spełnienia wymogów RODO i podwykonawców oraz informację,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czy wybór oferty wykonawcy będzie prowadził do powstania u zamawiającego obowiązku podatkowego</w:t>
      </w:r>
    </w:p>
    <w:p w14:paraId="11DD7637" w14:textId="77777777" w:rsidR="00827A23" w:rsidRPr="00114F24" w:rsidRDefault="00827A23" w:rsidP="00827A23">
      <w:pPr>
        <w:suppressAutoHyphens/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780CE70E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22090471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EFC1C5F" w14:textId="77777777" w:rsidR="00827A23" w:rsidRPr="00114F24" w:rsidRDefault="00827A23" w:rsidP="00827A23">
      <w:pPr>
        <w:shd w:val="clear" w:color="auto" w:fill="B8CCE4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2)  DOKUMENTY SKŁADANE NA WEZWANIE</w:t>
      </w:r>
    </w:p>
    <w:p w14:paraId="38D940A1" w14:textId="77777777" w:rsidR="00827A23" w:rsidRPr="00114F24" w:rsidRDefault="00827A23" w:rsidP="00827A23">
      <w:pPr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Wykaz podmiotowych środków dowodowych</w:t>
      </w:r>
    </w:p>
    <w:p w14:paraId="01912B59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938940E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Zgodnie z art. 274 ust. 1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4A94A2B2" w14:textId="77777777" w:rsidR="00827A23" w:rsidRPr="00114F24" w:rsidRDefault="00827A23" w:rsidP="00827A23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 xml:space="preserve">Oświadczenie wykonawcy 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w zakresie art. 108 ust. 1 pkt 5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załącznik nr 4 do SWZ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>;</w:t>
      </w:r>
    </w:p>
    <w:p w14:paraId="43326227" w14:textId="77777777" w:rsidR="00827A23" w:rsidRPr="00114F24" w:rsidRDefault="00827A23" w:rsidP="00827A23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Liberation Serif" w:eastAsia="NSimSun" w:hAnsi="Liberation Serif" w:cs="Arial"/>
          <w:lang w:eastAsia="zh-CN" w:bidi="hi-IN"/>
          <w14:ligatures w14:val="none"/>
        </w:rPr>
        <w:t xml:space="preserve">Oświadczenie Wykonawcy o 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>nie podleganiu wykluczeniu z postępowania na podstawie art. 7 ust. 1 ustawy z dnia 13 kwietnia 2022 r. o szczególnych rozwiązaniach w zakresie przeciwdziałania wspieraniu agresji na Ukrainę oraz służących ochronie bezpieczeństwa narodowego (Dz.U. z 2022 r. poz. 835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),- załącznik nr</w:t>
      </w:r>
      <w:r w:rsidRPr="00114F24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</w:t>
      </w:r>
      <w:r w:rsidRPr="00114F24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9 do SWZ</w:t>
      </w:r>
    </w:p>
    <w:p w14:paraId="7EEC43B0" w14:textId="77777777" w:rsidR="00827A23" w:rsidRPr="00114F24" w:rsidRDefault="00827A23" w:rsidP="00827A23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Odpis lub informacja z Krajowego Rejestru Sądowego lub z Centralnej Ewidencji i Informacji o Działalności Gospodarczej</w:t>
      </w:r>
      <w:r w:rsidRPr="00114F24">
        <w:rPr>
          <w:rFonts w:ascii="Cambria" w:eastAsia="Times New Roman" w:hAnsi="Cambria" w:cs="Cambria"/>
          <w:lang w:eastAsia="zh-CN" w:bidi="hi-IN"/>
          <w14:ligatures w14:val="none"/>
        </w:rPr>
        <w:t xml:space="preserve">, w zakresie art. 109 ust. 1 pkt 4 </w:t>
      </w:r>
      <w:proofErr w:type="spellStart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imes New Roman" w:hAnsi="Cambria" w:cs="Cambria"/>
          <w:lang w:eastAsia="zh-CN" w:bidi="hi-IN"/>
          <w14:ligatures w14:val="none"/>
        </w:rPr>
        <w:t>., sporządzonych nie wcześniej niż 3 miesiące przed jej złożeniem, jeżeli odrębne przepisy wymagają wpisu do rejestru lub ewidencji;</w:t>
      </w:r>
    </w:p>
    <w:p w14:paraId="48EDA8C1" w14:textId="77777777" w:rsidR="00827A23" w:rsidRPr="00D64B52" w:rsidRDefault="00827A23" w:rsidP="00827A23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zh-CN" w:bidi="hi-IN"/>
          <w14:ligatures w14:val="none"/>
        </w:rPr>
        <w:t xml:space="preserve">Informacja z Krajowego Rejestru Karnego </w:t>
      </w:r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 xml:space="preserve">w zakresie dotyczącym podstaw wykluczenia wskazanych w art. 108 ust. 1 pkt 1,2 i 4 </w:t>
      </w:r>
      <w:proofErr w:type="spellStart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p.z.p</w:t>
      </w:r>
      <w:proofErr w:type="spellEnd"/>
      <w:r w:rsidRPr="00114F24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. sporządzona nie wcześniej niż 6 miesięcy przed jej złożeniem.</w:t>
      </w:r>
      <w:r w:rsidRPr="00114F24">
        <w:rPr>
          <w:rFonts w:ascii="Calibri" w:eastAsia="SimSun" w:hAnsi="Calibri" w:cs="Calibri"/>
          <w:b/>
          <w:bCs/>
          <w:color w:val="800000"/>
          <w:sz w:val="20"/>
          <w:szCs w:val="20"/>
          <w:lang w:eastAsia="hi-IN" w:bidi="hi-IN"/>
          <w14:ligatures w14:val="none"/>
        </w:rPr>
        <w:t xml:space="preserve"> </w:t>
      </w:r>
    </w:p>
    <w:p w14:paraId="606FCAA7" w14:textId="77777777" w:rsidR="00827A23" w:rsidRPr="00D64B52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3BBE6101" w14:textId="77777777" w:rsidR="00827A23" w:rsidRPr="00D64B52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przewiduje  uzupełnienie przedmiotowych środków dowodowych.</w:t>
      </w:r>
    </w:p>
    <w:p w14:paraId="119C3244" w14:textId="77777777" w:rsidR="00827A23" w:rsidRPr="00114F24" w:rsidRDefault="00827A23" w:rsidP="00827A23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30411872" w14:textId="77777777" w:rsidR="00827A23" w:rsidRPr="00D64B52" w:rsidRDefault="00827A23" w:rsidP="00827A23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Wykonawca składa podmiotowe środki dowodowe aktualne na dzień ich złożenia.</w:t>
      </w:r>
    </w:p>
    <w:p w14:paraId="4C539AAA" w14:textId="77777777" w:rsidR="00827A23" w:rsidRPr="00114F24" w:rsidRDefault="00827A23" w:rsidP="00827A23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9. Wymagania dotyczące wadium</w:t>
      </w:r>
    </w:p>
    <w:p w14:paraId="3E615003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1. Wykonawca zobowiązany jest do zabezpieczenia swojej oferty wadium w wysokości złotych :</w:t>
      </w:r>
    </w:p>
    <w:p w14:paraId="36475E47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1</w:t>
      </w:r>
      <w:r w:rsidRPr="00114F24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000,00 zł/ słownie ;  </w:t>
      </w: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jeden tysiąc złotych</w:t>
      </w:r>
      <w:r w:rsidRPr="00114F24">
        <w:rPr>
          <w:rFonts w:ascii="Cambria" w:eastAsia="Trebuchet MS" w:hAnsi="Cambria" w:cs="Cambria"/>
          <w:b/>
          <w:bCs/>
          <w:color w:val="000000"/>
          <w:spacing w:val="-1"/>
          <w:lang w:eastAsia="zh-CN" w:bidi="hi-IN"/>
          <w14:ligatures w14:val="none"/>
        </w:rPr>
        <w:t xml:space="preserve"> /</w:t>
      </w:r>
    </w:p>
    <w:p w14:paraId="6AF8A5CD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2. 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adium wnosi się przed upływem terminu składania ofert.</w:t>
      </w:r>
    </w:p>
    <w:p w14:paraId="5FFDABC5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3. Wadium może być wnoszone w jednej lub kilku następujących formach:</w:t>
      </w:r>
    </w:p>
    <w:p w14:paraId="21B39FFA" w14:textId="77777777" w:rsidR="00827A23" w:rsidRPr="00114F24" w:rsidRDefault="00827A23" w:rsidP="00827A23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pieniądzu;</w:t>
      </w:r>
    </w:p>
    <w:p w14:paraId="030CF385" w14:textId="77777777" w:rsidR="00827A23" w:rsidRPr="00114F24" w:rsidRDefault="00827A23" w:rsidP="00827A23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bankowych;</w:t>
      </w:r>
    </w:p>
    <w:p w14:paraId="22E6E38D" w14:textId="77777777" w:rsidR="00827A23" w:rsidRPr="00114F24" w:rsidRDefault="00827A23" w:rsidP="00827A23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ubezpieczeniowych;</w:t>
      </w:r>
    </w:p>
    <w:p w14:paraId="0EB44E7A" w14:textId="77777777" w:rsidR="00827A23" w:rsidRPr="00114F24" w:rsidRDefault="00827A23" w:rsidP="00827A23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poręczeniach udzielanych przez podmioty, o których mowa w art. 6b ust. 5 pkt 2 ustawy z dnia 9 listopada 2000 r. o utworzeniu Polskiej Agencji Rozwoju Przedsiębiorczości (Dz. U. z 2020 r. poz. 299).</w:t>
      </w:r>
    </w:p>
    <w:p w14:paraId="363355EB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4. Wadium wnoszone w pieniądzu należy wpłacić przelewem na rachunek bankowy Zamawiającego w Banku</w:t>
      </w:r>
      <w:r w:rsidRPr="00114F24">
        <w:rPr>
          <w:rFonts w:ascii="Cambria" w:eastAsia="Calibri" w:hAnsi="Cambria" w:cs="Cambria"/>
          <w:color w:val="FF0000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PeKaO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S.A.  nr konta : 79 1240 6074 1111 0000 4999 3107 z dopiskiem „Wadium – </w:t>
      </w:r>
      <w:r w:rsidRPr="00114F24">
        <w:rPr>
          <w:rFonts w:ascii="Cambria" w:eastAsia="Calibri" w:hAnsi="Cambria" w:cs="Cambria"/>
          <w:i/>
          <w:color w:val="000000"/>
          <w:lang w:eastAsia="zh-CN" w:bidi="hi-IN"/>
          <w14:ligatures w14:val="none"/>
        </w:rPr>
        <w:t>nr postępowania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”.</w:t>
      </w:r>
    </w:p>
    <w:p w14:paraId="6A73E9AB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b/>
          <w:color w:val="000000"/>
          <w:lang w:eastAsia="zh-CN" w:bidi="hi-IN"/>
          <w14:ligatures w14:val="none"/>
        </w:rPr>
        <w:t xml:space="preserve">UWAGA: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 termin wniesienia wadium w formie pieniężnej zostanie przyjęty termin uznania rachunku Zamawiającego.</w:t>
      </w:r>
    </w:p>
    <w:p w14:paraId="7BD82207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5. Wadium wnoszone w formie poręczeń lub gwarancji musi być złożone jako oryginał gwarancji lub poręczenia w postaci elektronicznej i spełniać co najmniej poniższe wymagania:</w:t>
      </w:r>
    </w:p>
    <w:p w14:paraId="2D9E6FBD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a. musi obejmować odpowiedzialność za wszystkie przypadki powodujące utratę wadium przez Wykonawcę określone w ustawie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</w:t>
      </w:r>
    </w:p>
    <w:p w14:paraId="32316F9E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b. z jej treści powinno jednoznacznej wynikać zobowiązanie gwaranta do zapłaty całej kwoty wadium;</w:t>
      </w:r>
    </w:p>
    <w:p w14:paraId="2D93BE97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c. powinno być nieodwołalne i bezwarunkowe oraz płatne na pierwsze żądanie;</w:t>
      </w:r>
    </w:p>
    <w:p w14:paraId="1803778E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d. termin obowiązywania poręczenia lub gwarancji nie może być krótszy niż termin związania ofertą (z zastrzeżeniem iż pierwszym dniem związania ofertą jest dzień składania ofert);</w:t>
      </w:r>
    </w:p>
    <w:p w14:paraId="580E4E1D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e. w treści poręczenia lub gwarancji powinna znaleźć się nazwa oraz numer przedmiotowego postępowania;</w:t>
      </w:r>
    </w:p>
    <w:p w14:paraId="37D78BF9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f. beneficjentem poręczenia lub gwarancji jest: „Mazowieckie Centrum Leczenia chorób Płuc i Gruźlicy w Otwocku „</w:t>
      </w:r>
    </w:p>
    <w:p w14:paraId="63219656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g. w przypadku Wykonawców wspólnie ubiegających się o udzielenie zamówienia (art. 58 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1A915B01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h. .m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usi zostać złożone w postaci elektronicznej, opatrzone kwalifikowanym podpisem elektronicznym przez wystawcę poręczenia lub gwarancji.</w:t>
      </w:r>
    </w:p>
    <w:p w14:paraId="555CEF35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6. W</w:t>
      </w: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 przypadku wniesienia wadium w formie:</w:t>
      </w:r>
    </w:p>
    <w:p w14:paraId="6951A6C8" w14:textId="77777777" w:rsidR="00827A23" w:rsidRPr="00114F24" w:rsidRDefault="00827A23" w:rsidP="00827A23">
      <w:pPr>
        <w:suppressAutoHyphens/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Arial" w:hAnsi="Cambria" w:cs="Cambria"/>
          <w:color w:val="000000"/>
          <w:lang w:eastAsia="zh-CN" w:bidi="hi-IN"/>
          <w14:ligatures w14:val="none"/>
        </w:rPr>
        <w:t>a.  p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ieniężnej - zaleca się, by dowód dokonania przelewu został dołączony do oferty;</w:t>
      </w:r>
    </w:p>
    <w:p w14:paraId="7C784163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 w:hint="eastAsia"/>
          <w:color w:val="000000"/>
          <w:lang w:eastAsia="zh-CN" w:bidi="hi-IN"/>
          <w14:ligatures w14:val="none"/>
        </w:rPr>
        <w:t xml:space="preserve">b. 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poręczeń lub gwarancji - wymaga się, by oryginał dokumentu został złożony 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wraz z ofertą.</w:t>
      </w:r>
    </w:p>
    <w:p w14:paraId="2C716109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7. 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ferta wykonawcy, który nie wniesie wadium, wniesie wadium w sposób nieprawidłowy lub nie utrzyma wadium nieprzerwanie do upływu terminu związania ofertą lub złoży wniosek o zwrot wadium w przypadku, o którym mowa w art. 98 ust. 2 pkt 3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zostanie odrzucona.</w:t>
      </w:r>
    </w:p>
    <w:p w14:paraId="14A469AB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2060"/>
          <w:lang w:bidi="hi-IN"/>
          <w14:ligatures w14:val="none"/>
        </w:rPr>
        <w:t>8. Z</w:t>
      </w: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asady zwrotu oraz okoliczności zatrzymania wadium określa art. 98 </w:t>
      </w:r>
      <w:proofErr w:type="spellStart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p.z.p</w:t>
      </w:r>
      <w:proofErr w:type="spellEnd"/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.</w:t>
      </w:r>
    </w:p>
    <w:p w14:paraId="02767EF8" w14:textId="77777777" w:rsidR="00827A23" w:rsidRPr="00114F24" w:rsidRDefault="00827A23" w:rsidP="00827A23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16F1AC44" w14:textId="77777777" w:rsidR="00827A23" w:rsidRPr="00114F24" w:rsidRDefault="00827A23" w:rsidP="00827A23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 xml:space="preserve">10.Sposób przygotowania ofert </w:t>
      </w:r>
      <w:r w:rsidRPr="00114F24">
        <w:rPr>
          <w:rFonts w:ascii="Cambria" w:eastAsia="NSimSun" w:hAnsi="Cambria" w:cs="Cambria"/>
          <w:b/>
          <w:i/>
          <w:iCs/>
          <w:lang w:bidi="hi-IN"/>
          <w14:ligatures w14:val="none"/>
        </w:rPr>
        <w:t>(zapisy należy dostosować do wymogów użytkowanej przez zamawiającego platformy zakupowej)</w:t>
      </w:r>
    </w:p>
    <w:p w14:paraId="506A5AB6" w14:textId="77777777" w:rsidR="00827A23" w:rsidRPr="00114F24" w:rsidRDefault="00827A23" w:rsidP="00827A23">
      <w:p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Zasady obowiązujące podczas przygotowywania ofert</w:t>
      </w:r>
    </w:p>
    <w:p w14:paraId="1B26D6D4" w14:textId="77777777" w:rsidR="00827A23" w:rsidRPr="002563C8" w:rsidRDefault="00827A23" w:rsidP="00827A23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-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3C0C4D45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ma prawo złożyć tylko jedną ofertę. Oferty wykonawcy, który przedłoży więcej</w:t>
      </w:r>
      <w:r w:rsidRPr="00114F24">
        <w:rPr>
          <w:rFonts w:ascii="Cambria" w:eastAsia="NSimSun" w:hAnsi="Cambria" w:cs="Cambria"/>
          <w:bCs/>
          <w:color w:val="C00000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niż jedną ofertę, zostaną odrzucone.</w:t>
      </w:r>
    </w:p>
    <w:p w14:paraId="3EFD2A21" w14:textId="77777777" w:rsidR="00827A23" w:rsidRPr="00114F24" w:rsidRDefault="00827A23" w:rsidP="00827A23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11461A91" w14:textId="77777777" w:rsidR="00827A23" w:rsidRPr="00114F24" w:rsidRDefault="00827A23" w:rsidP="00827A23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Do upływu terminu składania ofert wykonawca może wycofać ofertę.</w:t>
      </w:r>
    </w:p>
    <w:p w14:paraId="4975F9B4" w14:textId="77777777" w:rsidR="00827A23" w:rsidRPr="00114F24" w:rsidRDefault="00827A23" w:rsidP="00827A23">
      <w:pPr>
        <w:suppressAutoHyphens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DF93DBD" w14:textId="77777777" w:rsidR="00827A23" w:rsidRPr="00114F24" w:rsidRDefault="00827A23" w:rsidP="00827A23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11. Opis sposobu obliczenia ceny</w:t>
      </w:r>
    </w:p>
    <w:p w14:paraId="6DC26335" w14:textId="77777777" w:rsidR="00827A23" w:rsidRPr="00114F24" w:rsidRDefault="00827A23" w:rsidP="00827A23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5564E981" w14:textId="77777777" w:rsidR="00827A23" w:rsidRPr="00114F24" w:rsidRDefault="00827A23" w:rsidP="00827A23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1B5EE071" w14:textId="77777777" w:rsidR="00827A23" w:rsidRPr="00114F24" w:rsidRDefault="00827A23" w:rsidP="00827A23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4" w:name="Tekst5"/>
      <w:bookmarkEnd w:id="4"/>
    </w:p>
    <w:p w14:paraId="21D51C14" w14:textId="77777777" w:rsidR="00827A23" w:rsidRPr="00114F24" w:rsidRDefault="00827A23" w:rsidP="00827A23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07A2FA9E" w14:textId="77777777" w:rsidR="00827A23" w:rsidRPr="00114F24" w:rsidRDefault="00827A23" w:rsidP="00827A23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Zamawiający nie przewiduje rozliczeń w walucie obcej.</w:t>
      </w:r>
    </w:p>
    <w:p w14:paraId="12754097" w14:textId="77777777" w:rsidR="00827A23" w:rsidRPr="00114F24" w:rsidRDefault="00827A23" w:rsidP="00827A23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373B9562" w14:textId="77777777" w:rsidR="00827A23" w:rsidRPr="00114F24" w:rsidRDefault="00827A23" w:rsidP="00827A23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późn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03DE90BF" w14:textId="77777777" w:rsidR="00827A23" w:rsidRPr="00114F24" w:rsidRDefault="00827A23" w:rsidP="00827A23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poinformowania zamawiającego, że wybór jego oferty będzie prowadził do 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powstania u zamawiającego obowiązku podatkowego;</w:t>
      </w:r>
    </w:p>
    <w:p w14:paraId="0C638F16" w14:textId="77777777" w:rsidR="00827A23" w:rsidRPr="00114F24" w:rsidRDefault="00827A23" w:rsidP="00827A23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6274EC19" w14:textId="77777777" w:rsidR="00827A23" w:rsidRPr="00114F24" w:rsidRDefault="00827A23" w:rsidP="00827A23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3A926242" w14:textId="77777777" w:rsidR="00827A23" w:rsidRPr="00114F24" w:rsidRDefault="00827A23" w:rsidP="00827A23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1CD05C64" w14:textId="77777777" w:rsidR="00827A23" w:rsidRPr="00114F24" w:rsidRDefault="00827A23" w:rsidP="00827A23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007516B7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</w:pPr>
      <w:bookmarkStart w:id="5" w:name="bookmark28"/>
      <w:bookmarkEnd w:id="5"/>
    </w:p>
    <w:p w14:paraId="26F5084E" w14:textId="77777777" w:rsidR="00827A23" w:rsidRPr="00114F24" w:rsidRDefault="00827A23" w:rsidP="00827A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III. Informacje o przebiegu postępowania</w:t>
      </w:r>
    </w:p>
    <w:p w14:paraId="214C570E" w14:textId="77777777" w:rsidR="00827A23" w:rsidRPr="00114F24" w:rsidRDefault="00827A23" w:rsidP="00827A23">
      <w:pPr>
        <w:numPr>
          <w:ilvl w:val="0"/>
          <w:numId w:val="28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08B47457" w14:textId="77777777" w:rsidR="00827A23" w:rsidRPr="00114F24" w:rsidRDefault="00827A23" w:rsidP="00827A23">
      <w:pPr>
        <w:suppressAutoHyphens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0DDFEAF0" w14:textId="77777777" w:rsidR="00827A23" w:rsidRPr="00114F24" w:rsidRDefault="00827A23" w:rsidP="00827A23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6244B34B" w14:textId="77777777" w:rsidR="00827A23" w:rsidRPr="00114F24" w:rsidRDefault="00827A23" w:rsidP="00827A23">
      <w:pPr>
        <w:numPr>
          <w:ilvl w:val="0"/>
          <w:numId w:val="29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009F2BFD" w14:textId="77777777" w:rsidR="00827A23" w:rsidRPr="00114F24" w:rsidRDefault="00827A23" w:rsidP="00827A23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Informacje ogólne :</w:t>
      </w:r>
    </w:p>
    <w:p w14:paraId="75673BB5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146A94CE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57DB6033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16067BAB" w14:textId="77777777" w:rsidR="00827A23" w:rsidRPr="00114F24" w:rsidRDefault="00827A23" w:rsidP="00827A23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11C2FB42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Marketplanet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OnePlace</w:t>
      </w:r>
      <w:proofErr w:type="spellEnd"/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002DC5EF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b/>
          <w:bCs/>
          <w:spacing w:val="-1"/>
          <w:lang w:eastAsia="zh-CN" w:bidi="hi-IN"/>
          <w14:ligatures w14:val="none"/>
        </w:rPr>
        <w:t>UWAGA :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770F02B7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Dodatkowe informacje związane z procesem rejestracji oraz innych aspektów </w:t>
      </w: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lastRenderedPageBreak/>
        <w:t>technicznych Platformy można uzyskać codziennie od poniedziałku do piątku (z wyłączeniem dni ustawowo wolnych od pracy) w godzinach od 9:00 do 17:00:</w:t>
      </w:r>
    </w:p>
    <w:p w14:paraId="15E81CB9" w14:textId="77777777" w:rsidR="00827A23" w:rsidRPr="00114F24" w:rsidRDefault="00827A23" w:rsidP="00827A23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pod numerem telefonu: 22 576-87-90</w:t>
      </w:r>
    </w:p>
    <w:p w14:paraId="04A298D6" w14:textId="77777777" w:rsidR="00827A23" w:rsidRPr="00114F24" w:rsidRDefault="00827A23" w:rsidP="00827A23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</w:t>
      </w:r>
      <w:r w:rsidRPr="00114F24">
        <w:rPr>
          <w:rFonts w:ascii="Cambria" w:eastAsia="Times New Roman" w:hAnsi="Cambria" w:cs="Cambria"/>
          <w:color w:val="000000"/>
          <w:spacing w:val="-1"/>
          <w:lang w:eastAsia="zh-CN" w:bidi="hi-IN"/>
          <w14:ligatures w14:val="none"/>
        </w:rPr>
        <w:t>od adresem e-mail: oneplace@marketplanet.pl</w:t>
      </w:r>
    </w:p>
    <w:p w14:paraId="6CCE02FC" w14:textId="77777777" w:rsidR="00827A23" w:rsidRPr="00114F24" w:rsidRDefault="00827A23" w:rsidP="00827A23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Zgodnie z § 11 ust. 2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r.d.e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, tj.:</w:t>
      </w:r>
    </w:p>
    <w:p w14:paraId="3655750F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S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kb</w:t>
      </w:r>
      <w:proofErr w:type="spellEnd"/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/s;</w:t>
      </w:r>
    </w:p>
    <w:p w14:paraId="07788F81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3725ED2E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Zainstalowana dowolna przeglądarka internetowa obsługująca TLS 1.2, najlepiej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w najnowszej wersji w przypadku Internet Explorer minimalnie wersja 10.0;</w:t>
      </w:r>
    </w:p>
    <w:p w14:paraId="4508C2B8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Włączona obsługa JavaScript;</w:t>
      </w:r>
    </w:p>
    <w:p w14:paraId="7C22F1D8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Zainstalowany program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Acrobat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Reader lub inny obsługujący pliki w formacie .pdf.</w:t>
      </w:r>
    </w:p>
    <w:p w14:paraId="63A4E5FA" w14:textId="77777777" w:rsidR="00827A23" w:rsidRPr="00114F24" w:rsidRDefault="00827A23" w:rsidP="00827A23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4817810F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R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48BF031A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9" w:history="1">
        <w:r w:rsidRPr="00114F24">
          <w:rPr>
            <w:rFonts w:ascii="Cambria" w:eastAsia="NSimSun" w:hAnsi="Cambria" w:cs="Cambria"/>
            <w:color w:val="000000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62E6D070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Zainstaluj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0" w:history="1">
        <w:r w:rsidRPr="00114F24">
          <w:rPr>
            <w:rFonts w:ascii="Cambria" w:eastAsia="NSimSun" w:hAnsi="Cambria" w:cs="Cambria"/>
            <w:color w:val="0000FF"/>
            <w:u w:val="single"/>
            <w:lang w:eastAsia="zh-CN" w:bidi="hi-IN"/>
            <w14:ligatures w14:val="none"/>
          </w:rPr>
          <w:t>tutaj</w:t>
        </w:r>
      </w:hyperlink>
      <w:r w:rsidRPr="00114F24">
        <w:rPr>
          <w:rFonts w:ascii="Cambria" w:eastAsia="NSimSun" w:hAnsi="Cambria" w:cs="Cambria"/>
          <w:color w:val="000000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4BD74A47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, </w:t>
      </w:r>
      <w:r w:rsidRPr="00114F24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1D496DB9" w14:textId="77777777" w:rsidR="00827A23" w:rsidRPr="00114F24" w:rsidRDefault="00827A23" w:rsidP="00827A23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Informacje dotyczące odpowiedniego przygotowania stanowiska znajdują się na stronie:</w:t>
      </w:r>
    </w:p>
    <w:p w14:paraId="25030336" w14:textId="77777777" w:rsidR="00827A23" w:rsidRPr="00114F24" w:rsidRDefault="00827A23" w:rsidP="00827A23">
      <w:pPr>
        <w:widowControl w:val="0"/>
        <w:suppressAutoHyphens/>
        <w:spacing w:after="0" w:line="100" w:lineRule="atLeast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hyperlink r:id="rId11" w:history="1">
        <w:r w:rsidRPr="00114F24">
          <w:rPr>
            <w:rFonts w:ascii="Cambria" w:eastAsia="NSimSun" w:hAnsi="Cambria" w:cs="Cambria"/>
            <w:color w:val="000000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7F9F0083" w14:textId="77777777" w:rsidR="00827A23" w:rsidRPr="00114F24" w:rsidRDefault="00827A23" w:rsidP="00827A23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txt, rtf, pdf ,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xps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odp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xls,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docx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xlsx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pptx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jpg,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jpeg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geotiff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png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svg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wav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mp3,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avi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mpeg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mp4, m4a, mpeg4,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ogv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zip, tar,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gzip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7z,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xhtml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css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xsd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gml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rng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xslt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TSL,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XMLsig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CAdES</w:t>
      </w:r>
      <w:proofErr w:type="spellEnd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ASIC, </w:t>
      </w:r>
      <w:proofErr w:type="spellStart"/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XMLenc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</w:p>
    <w:p w14:paraId="11E38FE3" w14:textId="77777777" w:rsidR="00827A23" w:rsidRPr="00114F24" w:rsidRDefault="00827A23" w:rsidP="00827A23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określa informacje na temat kodowania i czasu odbioru danych, tj.:</w:t>
      </w:r>
    </w:p>
    <w:p w14:paraId="6213B953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eZamawiający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lastRenderedPageBreak/>
        <w:t>terminu otwarcia ofert.</w:t>
      </w:r>
    </w:p>
    <w:p w14:paraId="29B99865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hh:mm:ss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) generowany wg czasu lokalnego serwera synchronizowanego odpowiednim źródłem czasu.</w:t>
      </w:r>
    </w:p>
    <w:p w14:paraId="50181C1A" w14:textId="77777777" w:rsidR="00827A23" w:rsidRPr="00114F24" w:rsidRDefault="00827A23" w:rsidP="00827A23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</w:t>
      </w:r>
      <w:r w:rsidRPr="00114F24">
        <w:rPr>
          <w:rFonts w:ascii="Cambria" w:eastAsia="Arial" w:hAnsi="Cambria" w:cs="Cambria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2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https://</w:t>
        </w:r>
      </w:hyperlink>
      <w:hyperlink r:id="rId13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otwock-szpital</w:t>
        </w:r>
      </w:hyperlink>
      <w:hyperlink r:id="rId14" w:history="1">
        <w:r w:rsidRPr="00114F24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47FB013D" w14:textId="77777777" w:rsidR="00827A23" w:rsidRPr="00114F24" w:rsidRDefault="00827A23" w:rsidP="00827A23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  <w:t>O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sobą uprawnioną do porozumiewania się z Wykonawcami jest:</w:t>
      </w:r>
    </w:p>
    <w:p w14:paraId="036B5B4E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proceduralnym:  </w:t>
      </w:r>
    </w:p>
    <w:p w14:paraId="489A6028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Kierownik Działu Zamówień Publicznych i Przetargów</w:t>
      </w:r>
      <w:r w:rsidRPr="00114F24">
        <w:rPr>
          <w:rFonts w:ascii="Arial" w:eastAsia="Calibri" w:hAnsi="Arial" w:cs="Arial"/>
          <w:color w:val="000000"/>
          <w:lang w:eastAsia="zh-CN" w:bidi="hi-IN"/>
          <w14:ligatures w14:val="none"/>
        </w:rPr>
        <w:t xml:space="preserve"> </w:t>
      </w:r>
    </w:p>
    <w:p w14:paraId="6567A76F" w14:textId="77777777" w:rsidR="00827A23" w:rsidRPr="00114F24" w:rsidRDefault="00827A23" w:rsidP="00827A23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>h.cichecka</w:t>
      </w:r>
      <w:hyperlink r:id="rId15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@</w:t>
        </w:r>
      </w:hyperlink>
      <w:hyperlink r:id="rId16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otwock-</w:t>
        </w:r>
      </w:hyperlink>
      <w:hyperlink r:id="rId17" w:history="1">
        <w:r w:rsidRPr="00114F24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szpital.pl</w:t>
        </w:r>
      </w:hyperlink>
      <w:r w:rsidRPr="00114F24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 xml:space="preserve">  </w:t>
      </w:r>
      <w:r w:rsidRPr="00114F24">
        <w:rPr>
          <w:rFonts w:ascii="Cambria" w:eastAsia="Calibri" w:hAnsi="Cambria" w:cs="Cambria"/>
          <w:color w:val="000000"/>
          <w:u w:val="single"/>
          <w:lang w:val="en-GB" w:eastAsia="zh-CN" w:bidi="hi-IN"/>
          <w14:ligatures w14:val="none"/>
        </w:rPr>
        <w:t xml:space="preserve">tel. </w:t>
      </w:r>
      <w:r w:rsidRPr="00114F24"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  <w:t>(22) 34-46-426</w:t>
      </w:r>
    </w:p>
    <w:p w14:paraId="548F4369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merytorycznym: </w:t>
      </w:r>
    </w:p>
    <w:p w14:paraId="1719F72D" w14:textId="77777777" w:rsidR="00827A23" w:rsidRPr="00114F24" w:rsidRDefault="00827A23" w:rsidP="00827A23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 xml:space="preserve">Koordynator Projektu </w:t>
      </w:r>
    </w:p>
    <w:p w14:paraId="5A2C3FA1" w14:textId="77777777" w:rsidR="00827A23" w:rsidRPr="00114F24" w:rsidRDefault="00827A23" w:rsidP="00827A23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aklimiuk</w:t>
      </w:r>
      <w:hyperlink r:id="rId18" w:history="1">
        <w:r w:rsidRPr="00114F24">
          <w:rPr>
            <w:rFonts w:ascii="Times New Roman" w:eastAsia="Calibri" w:hAnsi="Times New Roman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Pr="00114F24">
        <w:t xml:space="preserve">  </w:t>
      </w:r>
      <w:r w:rsidRPr="00114F24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tel. (22) 34 -46 -446</w:t>
      </w:r>
    </w:p>
    <w:p w14:paraId="6E91EBDC" w14:textId="77777777" w:rsidR="00827A23" w:rsidRPr="00114F24" w:rsidRDefault="00827A23" w:rsidP="00827A23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aps/>
          <w:color w:val="000000"/>
          <w:lang w:eastAsia="zh-CN" w:bidi="hi-IN"/>
          <w14:ligatures w14:val="none"/>
        </w:rPr>
        <w:t>W</w:t>
      </w: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6F125818" w14:textId="77777777" w:rsidR="00827A23" w:rsidRPr="00114F24" w:rsidRDefault="00827A23" w:rsidP="00827A23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Calibri" w:hAnsi="Cambria" w:cs="Cambria"/>
          <w:color w:val="000000"/>
          <w:lang w:eastAsia="zh-CN" w:bidi="hi-IN"/>
          <w14:ligatures w14:val="none"/>
        </w:rPr>
        <w:t>Wykonawca może zwrócić się do zamawiającego z wnioskiem o wyjaśnienie treści SWZ.</w:t>
      </w:r>
    </w:p>
    <w:p w14:paraId="2DCA969E" w14:textId="77777777" w:rsidR="00827A23" w:rsidRPr="00114F24" w:rsidRDefault="00827A23" w:rsidP="00827A23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6  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14 dni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5000F5A7" w14:textId="77777777" w:rsidR="00827A23" w:rsidRPr="00114F24" w:rsidRDefault="00827A23" w:rsidP="00827A23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pacing w:val="-1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4FDCE1BB" w14:textId="77777777" w:rsidR="00827A23" w:rsidRPr="00114F24" w:rsidRDefault="00827A23" w:rsidP="00827A23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u w:val="single"/>
          <w:lang w:bidi="hi-IN"/>
          <w14:ligatures w14:val="none"/>
        </w:rPr>
      </w:pPr>
    </w:p>
    <w:p w14:paraId="67CCA982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2. Sposób oraz termin składania ofert. Termin otwarcia ofert</w:t>
      </w:r>
    </w:p>
    <w:p w14:paraId="318FD39E" w14:textId="21628F11" w:rsidR="00827A23" w:rsidRPr="00114F24" w:rsidRDefault="00827A23" w:rsidP="00827A23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Ofertę należy złożyć w terminie 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do dnia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20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01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..202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6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r do godz.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</w:p>
    <w:p w14:paraId="75B623BF" w14:textId="77777777" w:rsidR="00827A23" w:rsidRPr="00114F24" w:rsidRDefault="00827A23" w:rsidP="00827A23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Sposób składania ofert:  </w:t>
      </w:r>
    </w:p>
    <w:p w14:paraId="67863DEF" w14:textId="77777777" w:rsidR="00827A23" w:rsidRPr="00114F24" w:rsidRDefault="00827A23" w:rsidP="00827A23">
      <w:pPr>
        <w:suppressAutoHyphens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za pośrednictwem Platformy, lub  za pośrednictwem operatora pocztowego w rozumieniu ustawy z 23 listopada 2012 r. – Prawo pocztowe, osobiście lub za pośrednictwem posłańca 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2402FB3A" w14:textId="21FBECD9" w:rsidR="00827A23" w:rsidRPr="00114F24" w:rsidRDefault="00827A23" w:rsidP="00827A23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Otwarcie ofert nastąpi niezwłocznie po upływie terminu składania ofert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dnia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20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.01.2026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r o godz. 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10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:</w:t>
      </w:r>
      <w:r>
        <w:rPr>
          <w:rFonts w:ascii="Cambria" w:eastAsia="NSimSun" w:hAnsi="Cambria" w:cs="Cambria"/>
          <w:color w:val="CE181E"/>
          <w:lang w:eastAsia="zh-CN" w:bidi="hi-IN"/>
          <w14:ligatures w14:val="none"/>
        </w:rPr>
        <w:t>3</w:t>
      </w:r>
      <w:r w:rsidRPr="00114F24">
        <w:rPr>
          <w:rFonts w:ascii="Cambria" w:eastAsia="NSimSun" w:hAnsi="Cambria" w:cs="Cambria"/>
          <w:color w:val="CE181E"/>
          <w:lang w:eastAsia="zh-CN" w:bidi="hi-IN"/>
          <w14:ligatures w14:val="none"/>
        </w:rPr>
        <w:t>0</w:t>
      </w:r>
      <w:r w:rsidRPr="00114F24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</w:t>
      </w:r>
      <w:r w:rsidRPr="00114F24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nie później niż następnego dnia po dniu, w którym upłynął termin składania ofert .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 poprzez odszyfrowanie wczytanych na Platformie ofert.</w:t>
      </w:r>
    </w:p>
    <w:p w14:paraId="216CAE26" w14:textId="77777777" w:rsidR="00827A23" w:rsidRPr="00114F24" w:rsidRDefault="00827A23" w:rsidP="00827A23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6161A59E" w14:textId="77777777" w:rsidR="00827A23" w:rsidRPr="00114F24" w:rsidRDefault="00827A23" w:rsidP="00827A23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7A1B98FA" w14:textId="77777777" w:rsidR="00827A23" w:rsidRPr="00114F24" w:rsidRDefault="00827A23" w:rsidP="00827A23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1)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0FC8B552" w14:textId="77777777" w:rsidR="00827A23" w:rsidRPr="00114F24" w:rsidRDefault="00827A23" w:rsidP="00827A23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2)</w:t>
      </w: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ab/>
        <w:t>cenach lub kosztach zawartych w ofertach.</w:t>
      </w:r>
    </w:p>
    <w:p w14:paraId="21E0C011" w14:textId="77777777" w:rsidR="00827A23" w:rsidRPr="00114F24" w:rsidRDefault="00827A23" w:rsidP="00827A23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i/>
          <w:lang w:eastAsia="zh-CN" w:bidi="hi-IN"/>
          <w14:ligatures w14:val="none"/>
        </w:rPr>
        <w:t>3)         terminu wykonania zadania</w:t>
      </w:r>
    </w:p>
    <w:p w14:paraId="46350545" w14:textId="77777777" w:rsidR="00827A23" w:rsidRPr="00114F24" w:rsidRDefault="00827A23" w:rsidP="00827A23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lang w:eastAsia="zh-CN" w:bidi="hi-IN"/>
          <w14:ligatures w14:val="none"/>
        </w:rPr>
      </w:pPr>
    </w:p>
    <w:p w14:paraId="7B1811A3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3. Termin związania ofertą</w:t>
      </w:r>
    </w:p>
    <w:p w14:paraId="656997CB" w14:textId="14796EDC" w:rsidR="00827A23" w:rsidRPr="00114F24" w:rsidRDefault="00827A23" w:rsidP="00827A23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Wykonawca pozostaje związany ofertą do dnia :  </w:t>
      </w:r>
      <w:r w:rsidR="00426821">
        <w:rPr>
          <w:rFonts w:ascii="Cambria" w:eastAsia="NSimSun" w:hAnsi="Cambria" w:cs="Cambria"/>
          <w:lang w:eastAsia="zh-CN" w:bidi="hi-IN"/>
          <w14:ligatures w14:val="none"/>
        </w:rPr>
        <w:t>19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lang w:eastAsia="zh-CN" w:bidi="hi-IN"/>
          <w14:ligatures w14:val="none"/>
        </w:rPr>
        <w:t>04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.202</w:t>
      </w:r>
      <w:r>
        <w:rPr>
          <w:rFonts w:ascii="Cambria" w:eastAsia="NSimSun" w:hAnsi="Cambria" w:cs="Cambria"/>
          <w:lang w:eastAsia="zh-CN" w:bidi="hi-IN"/>
          <w14:ligatures w14:val="none"/>
        </w:rPr>
        <w:t xml:space="preserve">6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r   (90 dni) </w:t>
      </w:r>
      <w:r w:rsidRPr="00114F24">
        <w:rPr>
          <w:rFonts w:ascii="Cambria" w:eastAsia="NSimSun" w:hAnsi="Cambria" w:cs="Cambria"/>
          <w:b/>
          <w:bCs/>
          <w:i/>
          <w:iCs/>
          <w:lang w:eastAsia="zh-CN" w:bidi="hi-IN"/>
          <w14:ligatures w14:val="none"/>
        </w:rPr>
        <w:t>.</w:t>
      </w:r>
    </w:p>
    <w:p w14:paraId="1EF13112" w14:textId="77777777" w:rsidR="00827A23" w:rsidRPr="00114F24" w:rsidRDefault="00827A23" w:rsidP="00827A23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Cs/>
          <w:lang w:eastAsia="zh-CN" w:bidi="hi-IN"/>
          <w14:ligatures w14:val="none"/>
        </w:rPr>
        <w:t>Bieg terminu związania ofertą rozpoczyna się wraz z upływem terminu składania ofert.</w:t>
      </w:r>
    </w:p>
    <w:p w14:paraId="25F44FB7" w14:textId="77777777" w:rsidR="00827A23" w:rsidRPr="00114F24" w:rsidRDefault="00827A23" w:rsidP="00827A23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lang w:eastAsia="zh-CN" w:bidi="hi-IN"/>
          <w14:ligatures w14:val="none"/>
        </w:rPr>
      </w:pPr>
    </w:p>
    <w:p w14:paraId="28A2E098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 w:hint="eastAsia"/>
          <w:b/>
          <w:lang w:bidi="hi-IN"/>
          <w14:ligatures w14:val="none"/>
        </w:rPr>
        <w:t>4.  Opis kryteriów oceny ofert wraz z podaniem wag tych kryteriów i sposobu oceny ofert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br/>
        <w:t>Przy wyborze najkorzystniejszej oferty zamawiaj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kierowa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si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kryteriami i odpowiadaj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cymi im znaczeniami oraz w nast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spos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b b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dzie ocenia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spe</w:t>
      </w:r>
      <w:r w:rsidRPr="00114F24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 xml:space="preserve">nienie </w:t>
      </w:r>
      <w:proofErr w:type="spellStart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kryteri</w:t>
      </w:r>
      <w:proofErr w:type="spellEnd"/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14F24">
        <w:rPr>
          <w:rFonts w:ascii="Cambria" w:eastAsia="NSimSun" w:hAnsi="Cambria" w:cs="Cambria" w:hint="eastAsia"/>
          <w:lang w:eastAsia="zh-CN" w:bidi="hi-IN"/>
          <w14:ligatures w14:val="none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6174"/>
        <w:gridCol w:w="2001"/>
      </w:tblGrid>
      <w:tr w:rsidR="00827A23" w:rsidRPr="00114F24" w14:paraId="579C38E0" w14:textId="77777777" w:rsidTr="0072475B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0B8EFB24" w14:textId="77777777" w:rsidR="00827A23" w:rsidRPr="00114F24" w:rsidRDefault="00827A23" w:rsidP="0072475B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Lp.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07455857" w14:textId="77777777" w:rsidR="00827A23" w:rsidRPr="00114F24" w:rsidRDefault="00827A23" w:rsidP="0072475B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0A5AC74B" w14:textId="77777777" w:rsidR="00827A23" w:rsidRPr="00114F24" w:rsidRDefault="00827A23" w:rsidP="0072475B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Znaczenie (%)</w:t>
            </w:r>
          </w:p>
        </w:tc>
      </w:tr>
      <w:tr w:rsidR="00827A23" w:rsidRPr="00114F24" w14:paraId="32A887B6" w14:textId="77777777" w:rsidTr="0072475B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EBECC" w14:textId="77777777" w:rsidR="00827A23" w:rsidRPr="00114F24" w:rsidRDefault="00827A23" w:rsidP="0072475B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1.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A4E48" w14:textId="77777777" w:rsidR="00827A23" w:rsidRPr="00114F24" w:rsidRDefault="00827A23" w:rsidP="0072475B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14F24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0683" w14:textId="10C49F26" w:rsidR="00827A23" w:rsidRPr="00114F24" w:rsidRDefault="00827A23" w:rsidP="0072475B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</w:t>
            </w:r>
            <w:r w:rsidR="00426821">
              <w:rPr>
                <w:rFonts w:ascii="Cambria" w:eastAsia="NSimSun" w:hAnsi="Cambria" w:cs="Cambria"/>
                <w:lang w:eastAsia="zh-CN" w:bidi="hi-IN"/>
                <w14:ligatures w14:val="none"/>
              </w:rPr>
              <w:t>9</w:t>
            </w:r>
            <w:r w:rsidRPr="00114F24"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  <w:tr w:rsidR="00827A23" w:rsidRPr="00114F24" w14:paraId="24A84BE4" w14:textId="77777777" w:rsidTr="0072475B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B2CD6" w14:textId="77777777" w:rsidR="00827A23" w:rsidRPr="00114F24" w:rsidRDefault="00827A23" w:rsidP="0072475B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3BE72" w14:textId="77777777" w:rsidR="00827A23" w:rsidRDefault="00827A23" w:rsidP="0072475B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Gwarancja na kolejny rok kalendarzowy ( po3  latach użytkowania 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F7CE" w14:textId="22D3F962" w:rsidR="00827A23" w:rsidRPr="00114F24" w:rsidRDefault="00827A23" w:rsidP="0072475B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</w:t>
            </w:r>
            <w:r w:rsidR="00426821">
              <w:rPr>
                <w:rFonts w:ascii="Cambria" w:eastAsia="NSimSun" w:hAnsi="Cambria" w:cs="Cambria"/>
                <w:lang w:eastAsia="zh-CN" w:bidi="hi-IN"/>
                <w14:ligatures w14:val="none"/>
              </w:rPr>
              <w:t>1</w:t>
            </w:r>
            <w:r>
              <w:rPr>
                <w:rFonts w:ascii="Cambria" w:eastAsia="NSimSun" w:hAnsi="Cambria" w:cs="Cambria"/>
                <w:lang w:eastAsia="zh-CN" w:bidi="hi-IN"/>
                <w14:ligatures w14:val="none"/>
              </w:rPr>
              <w:t>0%</w:t>
            </w:r>
          </w:p>
        </w:tc>
      </w:tr>
    </w:tbl>
    <w:p w14:paraId="62BE30B7" w14:textId="77777777" w:rsidR="00827A23" w:rsidRPr="00114F24" w:rsidRDefault="00827A23" w:rsidP="00827A23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55FBC04" w14:textId="77777777" w:rsidR="00827A23" w:rsidRPr="00114F24" w:rsidRDefault="00827A23" w:rsidP="00827A23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Oferty będą oceniane przez komisję przetargową metodą punktową w skali 100-punktowej.  </w:t>
      </w:r>
    </w:p>
    <w:p w14:paraId="34BCAFA2" w14:textId="77777777" w:rsidR="00827A23" w:rsidRDefault="00827A23" w:rsidP="00827A23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 xml:space="preserve">1. CENA – </w:t>
      </w:r>
      <w:r>
        <w:rPr>
          <w:rFonts w:ascii="Cambria" w:eastAsia="NSimSun" w:hAnsi="Cambria" w:cs="Cambria"/>
          <w:b/>
          <w:lang w:eastAsia="zh-CN" w:bidi="hi-IN"/>
          <w14:ligatures w14:val="none"/>
        </w:rPr>
        <w:t>9</w:t>
      </w: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0%</w:t>
      </w:r>
    </w:p>
    <w:p w14:paraId="45AAACF2" w14:textId="77777777" w:rsidR="00827A23" w:rsidRPr="005E74A8" w:rsidRDefault="00827A23" w:rsidP="00827A2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b/>
          <w:lang w:eastAsia="zh-CN" w:bidi="hi-IN"/>
          <w14:ligatures w14:val="none"/>
        </w:rPr>
        <w:t>Cena będzie oceniana metodą punktową wg wzoru:</w:t>
      </w:r>
    </w:p>
    <w:p w14:paraId="3FB9AA9D" w14:textId="77777777" w:rsidR="00827A23" w:rsidRPr="005E74A8" w:rsidRDefault="00827A23" w:rsidP="00827A2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                  Cena najniższa ze wszystkich</w:t>
      </w:r>
      <w:r w:rsidRPr="005E74A8">
        <w:rPr>
          <w:rFonts w:ascii="Cambria" w:eastAsia="NSimSun" w:hAnsi="Cambria" w:cs="Cambria"/>
          <w:u w:val="single"/>
          <w:lang w:eastAsia="zh-CN" w:bidi="hi-IN"/>
          <w14:ligatures w14:val="none"/>
        </w:rPr>
        <w:t xml:space="preserve"> ofert  </w:t>
      </w:r>
    </w:p>
    <w:p w14:paraId="50D315B0" w14:textId="25F7C669" w:rsidR="00827A23" w:rsidRPr="005E74A8" w:rsidRDefault="00827A23" w:rsidP="00827A2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     --------------------------------------------   x </w:t>
      </w:r>
      <w:r w:rsidR="00426821">
        <w:rPr>
          <w:rFonts w:ascii="Liberation Serif" w:eastAsia="NSimSun" w:hAnsi="Liberation Serif" w:cs="Arial"/>
          <w:lang w:eastAsia="zh-CN" w:bidi="hi-IN"/>
          <w14:ligatures w14:val="none"/>
        </w:rPr>
        <w:t>9</w:t>
      </w:r>
      <w:r w:rsidRPr="005E74A8">
        <w:rPr>
          <w:rFonts w:ascii="Liberation Serif" w:eastAsia="NSimSun" w:hAnsi="Liberation Serif" w:cs="Arial"/>
          <w:lang w:eastAsia="zh-CN" w:bidi="hi-IN"/>
          <w14:ligatures w14:val="none"/>
        </w:rPr>
        <w:t xml:space="preserve">0 </w:t>
      </w:r>
    </w:p>
    <w:p w14:paraId="4CF3D3CF" w14:textId="77777777" w:rsidR="00827A23" w:rsidRPr="005E74A8" w:rsidRDefault="00827A23" w:rsidP="00827A2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5E74A8"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           Cena oferty badanej</w:t>
      </w:r>
    </w:p>
    <w:p w14:paraId="411181FE" w14:textId="77777777" w:rsidR="00827A23" w:rsidRPr="00114F24" w:rsidRDefault="00827A23" w:rsidP="00827A23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7B4C64A" w14:textId="77777777" w:rsidR="00827A23" w:rsidRPr="00114F24" w:rsidRDefault="00827A23" w:rsidP="00827A23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D27D6A1" w14:textId="256EBA22" w:rsidR="00827A23" w:rsidRDefault="00827A23" w:rsidP="00827A23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>
        <w:rPr>
          <w:rFonts w:ascii="Cambria" w:eastAsia="NSimSun" w:hAnsi="Cambria" w:cs="Cambria"/>
          <w:b/>
          <w:lang w:eastAsia="zh-CN" w:bidi="hi-IN"/>
          <w14:ligatures w14:val="none"/>
        </w:rPr>
        <w:t>2</w:t>
      </w:r>
      <w:r w:rsidRPr="000845E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>
        <w:rPr>
          <w:rFonts w:ascii="Cambria" w:eastAsia="Cambria" w:hAnsi="Cambria" w:cs="Cambria"/>
          <w:lang w:eastAsia="zh-CN" w:bidi="hi-IN"/>
          <w14:ligatures w14:val="none"/>
        </w:rPr>
        <w:t>.</w:t>
      </w:r>
      <w:r w:rsidRPr="000845E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Gwarancja na kolejny rok kalendarzowy ( po </w:t>
      </w:r>
      <w:r>
        <w:rPr>
          <w:rFonts w:ascii="Cambria" w:eastAsia="Cambria" w:hAnsi="Cambria" w:cs="Cambria"/>
          <w:b/>
          <w:bCs/>
          <w:lang w:eastAsia="zh-CN" w:bidi="hi-IN"/>
          <w14:ligatures w14:val="none"/>
        </w:rPr>
        <w:t>3</w:t>
      </w:r>
      <w:r w:rsidRPr="000845E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latach użytkowania</w:t>
      </w:r>
      <w:r>
        <w:rPr>
          <w:rFonts w:ascii="Cambria" w:eastAsia="Cambria" w:hAnsi="Cambria" w:cs="Cambria"/>
          <w:lang w:eastAsia="zh-CN" w:bidi="hi-IN"/>
          <w14:ligatures w14:val="none"/>
        </w:rPr>
        <w:t xml:space="preserve"> ) – </w:t>
      </w:r>
      <w:r w:rsidR="00426821">
        <w:rPr>
          <w:rFonts w:ascii="Cambria" w:eastAsia="Cambria" w:hAnsi="Cambria" w:cs="Cambria"/>
          <w:lang w:eastAsia="zh-CN" w:bidi="hi-IN"/>
          <w14:ligatures w14:val="none"/>
        </w:rPr>
        <w:t>1</w:t>
      </w:r>
      <w:r>
        <w:rPr>
          <w:rFonts w:ascii="Cambria" w:eastAsia="Cambria" w:hAnsi="Cambria" w:cs="Cambria"/>
          <w:lang w:eastAsia="zh-CN" w:bidi="hi-IN"/>
          <w14:ligatures w14:val="none"/>
        </w:rPr>
        <w:t>0 %</w:t>
      </w:r>
    </w:p>
    <w:p w14:paraId="583E4750" w14:textId="77777777" w:rsidR="00827A23" w:rsidRPr="00C84086" w:rsidRDefault="00827A23" w:rsidP="00827A23">
      <w:pPr>
        <w:pStyle w:val="Tekstpodstawowywcity3"/>
        <w:ind w:left="0"/>
        <w:rPr>
          <w:rFonts w:ascii="Times New Roman" w:hAnsi="Times New Roman" w:cs="Times New Roman"/>
        </w:rPr>
      </w:pPr>
      <w:r w:rsidRPr="00F07FBC">
        <w:rPr>
          <w:rFonts w:eastAsia="Times New Roman" w:cstheme="minorHAnsi"/>
          <w:kern w:val="3"/>
          <w:sz w:val="22"/>
          <w:szCs w:val="22"/>
        </w:rPr>
        <w:t>Zamawiający określił w opisie przedmiotu zamówienia standardy odnoszące się do wszystkich istotnych cech przedmiotu zamówienia  oraz uwzględnił w opisie przedmiotu zamówienia koszty cyklu życia produktu .</w:t>
      </w:r>
    </w:p>
    <w:p w14:paraId="6842B6E1" w14:textId="77777777" w:rsidR="00827A23" w:rsidRPr="000845E4" w:rsidRDefault="00827A23" w:rsidP="00827A23">
      <w:pPr>
        <w:pStyle w:val="Akapitzlist"/>
        <w:tabs>
          <w:tab w:val="left" w:pos="284"/>
        </w:tabs>
        <w:suppressAutoHyphens/>
        <w:spacing w:after="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26EC860" w14:textId="77777777" w:rsidR="00827A23" w:rsidRPr="00114F24" w:rsidRDefault="00827A23" w:rsidP="00827A23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Oferta może otrzymać maksymalnie 100 pkt (1% = 1 pkt) w zakresie opisanych kryteriów.</w:t>
      </w:r>
    </w:p>
    <w:p w14:paraId="4F0A07A1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lastRenderedPageBreak/>
        <w:t>5.   Projektowane postanowienia umowy w sprawie zamówienia publicznego, które zostaną wprowadzone do umowy w sprawie zamówienia publicznego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br/>
        <w:t>Projektowane postanowienia umowy stanowią załącznik nr 5 do SWZ.</w:t>
      </w:r>
    </w:p>
    <w:p w14:paraId="4ED395E3" w14:textId="77777777" w:rsidR="00827A23" w:rsidRPr="00114F24" w:rsidRDefault="00827A23" w:rsidP="00827A23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2629FC9C" w14:textId="77777777" w:rsidR="00827A23" w:rsidRPr="00114F24" w:rsidRDefault="00827A23" w:rsidP="00827A23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3CCA9AA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6.  Zabezpieczenie należytego wykonania umowy</w:t>
      </w:r>
    </w:p>
    <w:p w14:paraId="4D95B30D" w14:textId="77777777" w:rsidR="00827A23" w:rsidRPr="00114F24" w:rsidRDefault="00827A23" w:rsidP="00827A23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lang w:bidi="hi-IN"/>
          <w14:ligatures w14:val="none"/>
        </w:rPr>
      </w:pPr>
      <w:r w:rsidRPr="00114F24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14F24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14F24">
        <w:rPr>
          <w:rFonts w:ascii="Cambria" w:eastAsia="NSimSun" w:hAnsi="Cambria" w:cs="Cambria"/>
          <w:lang w:bidi="hi-IN"/>
          <w14:ligatures w14:val="none"/>
        </w:rPr>
        <w:t>wniesienia zabezpieczenia należytego wykonania umowy .</w:t>
      </w:r>
    </w:p>
    <w:p w14:paraId="0302E0D4" w14:textId="77777777" w:rsidR="00827A23" w:rsidRPr="00114F24" w:rsidRDefault="00827A23" w:rsidP="00827A23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077D619" w14:textId="77777777" w:rsidR="00827A23" w:rsidRPr="00114F24" w:rsidRDefault="00827A23" w:rsidP="00827A23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lang w:bidi="hi-IN"/>
          <w14:ligatures w14:val="none"/>
        </w:rPr>
        <w:t>7. Informacje o formalnościach, jakie muszą zostać dopełnione po wyborze oferty w celu zawarcia umowy w sprawie zamówienia publicznego</w:t>
      </w:r>
    </w:p>
    <w:p w14:paraId="305D2F96" w14:textId="77777777" w:rsidR="00827A23" w:rsidRPr="00114F24" w:rsidRDefault="00827A23" w:rsidP="00827A23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01F7684F" w14:textId="77777777" w:rsidR="00827A23" w:rsidRPr="00114F24" w:rsidRDefault="00827A23" w:rsidP="00827A23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Wykonawca przed zawarciem umowy:</w:t>
      </w:r>
    </w:p>
    <w:p w14:paraId="0B6957DF" w14:textId="77777777" w:rsidR="00827A23" w:rsidRPr="00114F24" w:rsidRDefault="00827A23" w:rsidP="00827A23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poda wszelkie informacje niezbędne do wypełnienia treści umowy na wezwanie zamawiającego,</w:t>
      </w:r>
    </w:p>
    <w:p w14:paraId="635CD031" w14:textId="77777777" w:rsidR="00827A23" w:rsidRPr="00114F24" w:rsidRDefault="00827A23" w:rsidP="00827A23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wniesie zabezpieczenie należytego wykonania umowy.</w:t>
      </w:r>
    </w:p>
    <w:p w14:paraId="7AABD1E3" w14:textId="77777777" w:rsidR="00827A23" w:rsidRPr="00114F24" w:rsidRDefault="00827A23" w:rsidP="00827A23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2C9FEA2D" w14:textId="77777777" w:rsidR="00827A23" w:rsidRDefault="00827A23" w:rsidP="00827A23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114F24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14F24">
        <w:rPr>
          <w:rFonts w:ascii="Cambria" w:eastAsia="NSimSun" w:hAnsi="Cambria" w:cs="Cambria"/>
          <w:lang w:eastAsia="zh-CN" w:bidi="hi-IN"/>
          <w14:ligatures w14:val="none"/>
        </w:rPr>
        <w:t>, będzie skutkowało zatrzymaniem przez zamawiającego wadium wraz z odsetkami.</w:t>
      </w:r>
    </w:p>
    <w:p w14:paraId="7EBC7789" w14:textId="77777777" w:rsidR="00426821" w:rsidRDefault="00426821" w:rsidP="00827A23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0836D83" w14:textId="77777777" w:rsidR="00426821" w:rsidRPr="00114F24" w:rsidRDefault="00426821" w:rsidP="00827A23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DE78BCE" w14:textId="77777777" w:rsidR="00827A23" w:rsidRPr="00114F24" w:rsidRDefault="00827A23" w:rsidP="00827A23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sz w:val="20"/>
          <w:szCs w:val="20"/>
          <w:lang w:eastAsia="zh-CN" w:bidi="hi-IN"/>
          <w14:ligatures w14:val="none"/>
        </w:rPr>
        <w:t>Załączniki do SWZ:</w:t>
      </w:r>
    </w:p>
    <w:p w14:paraId="06EB0DF2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18"/>
          <w:szCs w:val="18"/>
          <w:lang w:eastAsia="zh-CN" w:bidi="hi-IN"/>
          <w14:ligatures w14:val="none"/>
        </w:rPr>
        <w:t>Integralną częścią niniejszej SWZ stanowią następujące załączniki:</w:t>
      </w:r>
    </w:p>
    <w:p w14:paraId="0282A18F" w14:textId="77777777" w:rsidR="00827A23" w:rsidRPr="00114F24" w:rsidRDefault="00827A23" w:rsidP="00827A23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1 - Formularz ofertowy</w:t>
      </w:r>
    </w:p>
    <w:p w14:paraId="687C979B" w14:textId="77777777" w:rsidR="00827A23" w:rsidRPr="00114F24" w:rsidRDefault="00827A23" w:rsidP="00827A23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2 – JEDZ</w:t>
      </w:r>
    </w:p>
    <w:p w14:paraId="0ED0F90B" w14:textId="77777777" w:rsidR="00827A23" w:rsidRPr="00114F24" w:rsidRDefault="00827A23" w:rsidP="00827A23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3 – Szczegółowy opis przedmiotu zamówienia  ( OPZ)</w:t>
      </w:r>
    </w:p>
    <w:p w14:paraId="01EEDC6A" w14:textId="77777777" w:rsidR="00827A23" w:rsidRPr="00114F24" w:rsidRDefault="00827A23" w:rsidP="00827A23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438A7193" w14:textId="77777777" w:rsidR="00827A23" w:rsidRPr="00114F24" w:rsidRDefault="00827A23" w:rsidP="00827A23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5 - Wzór Umowy</w:t>
      </w:r>
    </w:p>
    <w:p w14:paraId="3133EE8B" w14:textId="77777777" w:rsidR="00827A23" w:rsidRPr="00114F24" w:rsidRDefault="00827A23" w:rsidP="00827A23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bookmarkStart w:id="6" w:name="_Hlk193281171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Załącznik nr 6 </w:t>
      </w:r>
      <w:bookmarkEnd w:id="6"/>
      <w:r w:rsidRPr="00114F24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-Oświadczenie w zakresie art. Nr 7 ust.1 Ustawy </w:t>
      </w:r>
    </w:p>
    <w:p w14:paraId="305328AF" w14:textId="77777777" w:rsidR="00827A23" w:rsidRPr="00114F24" w:rsidRDefault="00827A23" w:rsidP="00827A23">
      <w:pPr>
        <w:suppressAutoHyphens/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</w:p>
    <w:p w14:paraId="014C816B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6F0D900E" w14:textId="6EB7F960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                                 </w:t>
      </w:r>
      <w:r w:rsidRPr="00114F24"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>Otwock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, dnia   </w:t>
      </w:r>
      <w:r w:rsidR="00426821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1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2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12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. 202</w:t>
      </w:r>
      <w:r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5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 r.                                                           </w:t>
      </w:r>
    </w:p>
    <w:p w14:paraId="765C4D0A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</w:t>
      </w:r>
    </w:p>
    <w:p w14:paraId="4E0469D9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</w:t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</w: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1A5D955B" w14:textId="77777777" w:rsidR="00827A23" w:rsidRDefault="00827A23" w:rsidP="00827A23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Podpis kierownika zamawiającego lub osoby upoważnionej</w:t>
      </w:r>
      <w:r w:rsidRPr="00114F24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</w:t>
      </w:r>
    </w:p>
    <w:p w14:paraId="133790A3" w14:textId="77777777" w:rsidR="00827A23" w:rsidRDefault="00827A23" w:rsidP="00827A23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5B4891E" w14:textId="77777777" w:rsidR="00827A23" w:rsidRDefault="00827A23" w:rsidP="00827A23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9FD1DD1" w14:textId="77777777" w:rsidR="00827A23" w:rsidRDefault="00827A23" w:rsidP="00827A23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E6D8D34" w14:textId="77777777" w:rsidR="00827A23" w:rsidRDefault="00827A23" w:rsidP="00827A23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8BAD9F5" w14:textId="77777777" w:rsidR="00426821" w:rsidRDefault="00426821" w:rsidP="00827A23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96DC87F" w14:textId="77777777" w:rsidR="00827A23" w:rsidRDefault="00827A23" w:rsidP="00827A23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3B1785D" w14:textId="77777777" w:rsidR="00827A23" w:rsidRDefault="00827A23" w:rsidP="00827A23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>Sporządziła : Hanna Cichecka</w:t>
      </w:r>
    </w:p>
    <w:p w14:paraId="7A638BE1" w14:textId="77777777" w:rsidR="00827A23" w:rsidRDefault="00827A23" w:rsidP="00827A23">
      <w:pPr>
        <w:suppressAutoHyphens/>
        <w:spacing w:after="0" w:line="240" w:lineRule="auto"/>
        <w:ind w:left="2124" w:firstLine="708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57FA3FEE" w14:textId="77777777" w:rsidR="00827A23" w:rsidRPr="00DE4CBE" w:rsidRDefault="00827A23" w:rsidP="00827A23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6737DC8" w14:textId="77777777" w:rsidR="00827A23" w:rsidRPr="00114F24" w:rsidRDefault="00827A23" w:rsidP="00827A23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t>Załącznik nr 2 do SWZ</w:t>
      </w: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827A23" w:rsidRPr="00114F24" w14:paraId="17AB9888" w14:textId="77777777" w:rsidTr="0072475B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07AD1FDA" w14:textId="77777777" w:rsidR="00827A23" w:rsidRPr="00114F24" w:rsidRDefault="00827A23" w:rsidP="0072475B">
            <w:pPr>
              <w:widowControl w:val="0"/>
              <w:suppressAutoHyphens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114F24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Załącznik nr 2 do SIWZ</w:t>
            </w:r>
          </w:p>
        </w:tc>
      </w:tr>
      <w:tr w:rsidR="00827A23" w:rsidRPr="00114F24" w14:paraId="5569FF33" w14:textId="77777777" w:rsidTr="0072475B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2D0764EF" w14:textId="70F1F280" w:rsidR="00827A23" w:rsidRDefault="00827A23" w:rsidP="0072475B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OŚWIADCZENIE O BRAKU PODSTAW DO WYKLUCZENIA  I SPEŁNIENIA WARUNKÓW UDZIAŁU W POSTĘPOWANIU – nr sprawy </w:t>
            </w:r>
            <w:r w:rsidR="00426821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63</w:t>
            </w:r>
            <w:r w:rsidRPr="00114F24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/PN/20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25</w:t>
            </w:r>
            <w:r w:rsidRPr="00114F24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0FB80243" w14:textId="0B2AFEDF" w:rsidR="00827A23" w:rsidRPr="00114F24" w:rsidRDefault="00827A23" w:rsidP="0072475B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F133C4">
              <w:rPr>
                <w:rFonts w:ascii="Times New Roman" w:hAnsi="Times New Roman" w:cs="Times New Roman"/>
                <w:b/>
                <w:bCs/>
              </w:rPr>
              <w:t xml:space="preserve">Zakup, dostawa i montaż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sprzętu medycznego : </w:t>
            </w:r>
            <w:r w:rsidR="00426821">
              <w:rPr>
                <w:rFonts w:ascii="Times New Roman" w:hAnsi="Times New Roman" w:cs="Times New Roman"/>
                <w:b/>
                <w:bCs/>
              </w:rPr>
              <w:t>Witryn chłodniczych  na leki do Pawilonu A</w:t>
            </w:r>
          </w:p>
          <w:p w14:paraId="213B8B39" w14:textId="77777777" w:rsidR="00827A23" w:rsidRPr="00114F24" w:rsidRDefault="00827A23" w:rsidP="0072475B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114F24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>MCLChPiG</w:t>
            </w:r>
            <w:proofErr w:type="spellEnd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 w Otwocku </w:t>
            </w:r>
          </w:p>
          <w:p w14:paraId="0458DD1B" w14:textId="77777777" w:rsidR="00827A23" w:rsidRPr="00114F24" w:rsidRDefault="00827A23" w:rsidP="0072475B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  <w:p w14:paraId="60270EA7" w14:textId="77777777" w:rsidR="00827A23" w:rsidRPr="00114F24" w:rsidRDefault="00827A23" w:rsidP="0072475B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  <w14:ligatures w14:val="none"/>
              </w:rPr>
            </w:pPr>
          </w:p>
        </w:tc>
      </w:tr>
    </w:tbl>
    <w:p w14:paraId="5E701BE5" w14:textId="77777777" w:rsidR="00827A23" w:rsidRPr="00114F24" w:rsidRDefault="00827A23" w:rsidP="00827A23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0DEB0E44" w14:textId="77777777" w:rsidR="00827A23" w:rsidRPr="00114F24" w:rsidRDefault="00827A23" w:rsidP="00827A23">
      <w:pPr>
        <w:widowControl w:val="0"/>
        <w:suppressAutoHyphens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</w:pPr>
    </w:p>
    <w:p w14:paraId="0D8EF3AA" w14:textId="77777777" w:rsidR="00827A23" w:rsidRPr="00114F24" w:rsidRDefault="00827A23" w:rsidP="00827A23">
      <w:pPr>
        <w:widowControl w:val="0"/>
        <w:suppressAutoHyphens/>
        <w:spacing w:after="283" w:line="240" w:lineRule="auto"/>
        <w:rPr>
          <w:rFonts w:ascii="Calibri" w:eastAsia="SimSun" w:hAnsi="Calibri" w:cs="Calibri"/>
          <w:i/>
          <w:kern w:val="1"/>
          <w:sz w:val="20"/>
          <w:lang w:eastAsia="hi-IN" w:bidi="hi-IN"/>
          <w14:ligatures w14:val="none"/>
        </w:rPr>
      </w:pPr>
      <w:r w:rsidRPr="00114F24"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  <w:t xml:space="preserve">Oświadczenie w formie jednolitego dokumentu (JEDZ) wraz z instrukcją pobrania zamieszczone zostało na stronie internetowej zamawiającego w formie oddzielnego pliku. </w:t>
      </w:r>
    </w:p>
    <w:p w14:paraId="402673A2" w14:textId="77777777" w:rsidR="00827A23" w:rsidRPr="00114F24" w:rsidRDefault="00827A23" w:rsidP="00827A23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</w:p>
    <w:p w14:paraId="1E2EF481" w14:textId="77777777" w:rsidR="00827A23" w:rsidRPr="00114F24" w:rsidRDefault="00827A23" w:rsidP="00827A23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0A66CCDD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4CDDF27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8F69CBC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7E7894C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88B20DF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C78D304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2442FA6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CE4BC10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E0F7399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1D2A0DB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871B717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D89DCC7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CE77597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696FDA4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98D69F9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12756CA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D395B59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C72489D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7587C6F" w14:textId="77777777" w:rsidR="00827A23" w:rsidRDefault="00827A23" w:rsidP="00827A23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8AAA083" w14:textId="77777777" w:rsidR="00827A23" w:rsidRDefault="00827A23" w:rsidP="00827A23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4DCBAE6" w14:textId="77777777" w:rsidR="00827A23" w:rsidRDefault="00827A23" w:rsidP="00827A23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2FAE664" w14:textId="77777777" w:rsidR="00827A23" w:rsidRDefault="00827A23" w:rsidP="00827A23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E656631" w14:textId="77777777" w:rsidR="00827A23" w:rsidRDefault="00827A23" w:rsidP="00827A23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30E33CE" w14:textId="77777777" w:rsidR="00827A23" w:rsidRDefault="00827A23" w:rsidP="00827A23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2E61CAE" w14:textId="77777777" w:rsidR="00827A23" w:rsidRDefault="00827A23" w:rsidP="00827A23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0E73DEB" w14:textId="77777777" w:rsidR="00827A23" w:rsidRDefault="00827A23" w:rsidP="00827A23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23F19D7" w14:textId="77777777" w:rsidR="00827A23" w:rsidRPr="00114F24" w:rsidRDefault="00827A23" w:rsidP="00827A23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9CF332A" w14:textId="77777777" w:rsidR="00827A23" w:rsidRPr="00114F24" w:rsidRDefault="00827A23" w:rsidP="00827A23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  <w:r w:rsidRPr="00114F24">
        <w:rPr>
          <w:rFonts w:ascii="Cambria" w:eastAsia="Tahoma" w:hAnsi="Cambria" w:cs="Cambria"/>
          <w:b/>
          <w:lang w:eastAsia="zh-CN" w:bidi="hi-IN"/>
          <w14:ligatures w14:val="none"/>
        </w:rPr>
        <w:t>Załącznik nr 4 do SWZ</w:t>
      </w:r>
    </w:p>
    <w:p w14:paraId="6CEA79F8" w14:textId="77777777" w:rsidR="00827A23" w:rsidRPr="00114F24" w:rsidRDefault="00827A23" w:rsidP="00827A23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7A560345" w14:textId="77777777" w:rsidR="00827A23" w:rsidRPr="00114F24" w:rsidRDefault="00827A23" w:rsidP="00827A23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o przynależności do grupy kapitałowej</w:t>
      </w:r>
    </w:p>
    <w:p w14:paraId="50C868B9" w14:textId="77777777" w:rsidR="00827A23" w:rsidRPr="00114F24" w:rsidRDefault="00827A23" w:rsidP="00827A23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b/>
          <w:bCs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)</w:t>
      </w:r>
    </w:p>
    <w:p w14:paraId="33666862" w14:textId="77777777" w:rsidR="00827A23" w:rsidRPr="00114F24" w:rsidRDefault="00827A23" w:rsidP="00827A23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ABF5602" w14:textId="7DF9CD6A" w:rsidR="00827A23" w:rsidRPr="00114F24" w:rsidRDefault="00827A23" w:rsidP="00827A23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Nr sprawy </w:t>
      </w:r>
      <w:r>
        <w:rPr>
          <w:rFonts w:ascii="Cambria" w:eastAsia="NSimSun" w:hAnsi="Cambria" w:cs="Cambria"/>
          <w:lang w:eastAsia="zh-CN" w:bidi="hi-IN"/>
          <w14:ligatures w14:val="none"/>
        </w:rPr>
        <w:t>6</w:t>
      </w:r>
      <w:r w:rsidR="00426821">
        <w:rPr>
          <w:rFonts w:ascii="Cambria" w:eastAsia="NSimSun" w:hAnsi="Cambria" w:cs="Cambria"/>
          <w:lang w:eastAsia="zh-CN" w:bidi="hi-IN"/>
          <w14:ligatures w14:val="none"/>
        </w:rPr>
        <w:t>3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/PN/2025</w:t>
      </w:r>
    </w:p>
    <w:p w14:paraId="195385D6" w14:textId="77777777" w:rsidR="00827A23" w:rsidRPr="00114F24" w:rsidRDefault="00827A23" w:rsidP="00827A23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(Nazwa i adres wykonawcy)</w:t>
      </w:r>
    </w:p>
    <w:p w14:paraId="34422701" w14:textId="77777777" w:rsidR="00827A23" w:rsidRPr="00114F24" w:rsidRDefault="00827A23" w:rsidP="00827A23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8DF170B" w14:textId="77777777" w:rsidR="00827A23" w:rsidRPr="00114F24" w:rsidRDefault="00827A23" w:rsidP="00827A23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………………………………………..</w:t>
      </w:r>
    </w:p>
    <w:p w14:paraId="5183FE5A" w14:textId="77777777" w:rsidR="00827A23" w:rsidRPr="00114F24" w:rsidRDefault="00827A23" w:rsidP="00827A23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…………………………………………..</w:t>
      </w:r>
    </w:p>
    <w:p w14:paraId="4FC1981D" w14:textId="77777777" w:rsidR="00827A23" w:rsidRPr="002563C8" w:rsidRDefault="00827A23" w:rsidP="00827A23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_____________________, dnia _____________ r.</w:t>
      </w:r>
    </w:p>
    <w:p w14:paraId="50F56D12" w14:textId="77777777" w:rsidR="00827A23" w:rsidRPr="00114F24" w:rsidRDefault="00827A23" w:rsidP="00827A23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26631E3" w14:textId="77777777" w:rsidR="00827A23" w:rsidRPr="00114F24" w:rsidRDefault="00827A23" w:rsidP="00827A23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OŚWIADCZENIE O PRZYNALEŻNOŚCI LUB BRAKU PRZYNALEŻNOŚCI DO GRUPY KAPITAŁOWEJ</w:t>
      </w:r>
    </w:p>
    <w:p w14:paraId="5594D650" w14:textId="77777777" w:rsidR="00827A23" w:rsidRPr="00114F24" w:rsidRDefault="00827A23" w:rsidP="00827A23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 xml:space="preserve">Przystępując do postępowania w sprawie zamówienia publicznego prowadzonego w trybie podstawowym na </w:t>
      </w:r>
    </w:p>
    <w:p w14:paraId="703EA6DB" w14:textId="77777777" w:rsidR="00426821" w:rsidRPr="00114F24" w:rsidRDefault="00827A23" w:rsidP="00426821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F133C4">
        <w:rPr>
          <w:rFonts w:ascii="Times New Roman" w:hAnsi="Times New Roman" w:cs="Times New Roman"/>
          <w:b/>
          <w:bCs/>
        </w:rPr>
        <w:t xml:space="preserve">Zakup, dostawa i montaż </w:t>
      </w:r>
      <w:r>
        <w:rPr>
          <w:rFonts w:ascii="Times New Roman" w:hAnsi="Times New Roman" w:cs="Times New Roman"/>
          <w:b/>
          <w:bCs/>
        </w:rPr>
        <w:t xml:space="preserve">sprzętu medycznego : </w:t>
      </w:r>
      <w:r w:rsidR="00426821">
        <w:rPr>
          <w:rFonts w:ascii="Times New Roman" w:hAnsi="Times New Roman" w:cs="Times New Roman"/>
          <w:b/>
          <w:bCs/>
        </w:rPr>
        <w:t>Witryn chłodniczych  na leki do Pawilonu A</w:t>
      </w:r>
    </w:p>
    <w:p w14:paraId="49EE96D9" w14:textId="2E93FFFE" w:rsidR="00827A23" w:rsidRPr="00114F24" w:rsidRDefault="00827A23" w:rsidP="00827A23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</w:p>
    <w:p w14:paraId="611DF03A" w14:textId="77777777" w:rsidR="00827A23" w:rsidRPr="00114F24" w:rsidRDefault="00827A23" w:rsidP="00827A23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114F24">
        <w:rPr>
          <w:rFonts w:ascii="Times New Roman" w:eastAsia="Tahoma" w:hAnsi="Times New Roman" w:cs="Times New Roman"/>
          <w:color w:val="000000"/>
          <w:lang w:eastAsia="zh-CN" w:bidi="hi-IN"/>
          <w14:ligatures w14:val="none"/>
        </w:rPr>
        <w:t xml:space="preserve">w ramach przedsięwzięcia </w:t>
      </w:r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>MCLChPiG</w:t>
      </w:r>
      <w:proofErr w:type="spellEnd"/>
      <w:r w:rsidRPr="00114F24">
        <w:rPr>
          <w:rFonts w:ascii="Times New Roman" w:eastAsia="NSimSun" w:hAnsi="Times New Roman" w:cs="Times New Roman"/>
          <w:b/>
          <w:i/>
          <w:iCs/>
          <w:lang w:eastAsia="zh-CN" w:bidi="hi-IN"/>
          <w14:ligatures w14:val="none"/>
        </w:rPr>
        <w:t xml:space="preserve"> w Otwocku </w:t>
      </w:r>
    </w:p>
    <w:p w14:paraId="5495C267" w14:textId="77777777" w:rsidR="00827A23" w:rsidRPr="00114F24" w:rsidRDefault="00827A23" w:rsidP="00827A23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04FC163" w14:textId="77777777" w:rsidR="00827A23" w:rsidRPr="00114F24" w:rsidRDefault="00827A23" w:rsidP="00827A23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5EBAAFE1" w14:textId="77777777" w:rsidR="00827A23" w:rsidRPr="00114F24" w:rsidRDefault="00827A23" w:rsidP="00827A23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3AFA3E6E" w14:textId="77777777" w:rsidR="00827A23" w:rsidRPr="00114F24" w:rsidRDefault="00827A23" w:rsidP="00827A23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D39C6D2" w14:textId="77777777" w:rsidR="00827A23" w:rsidRPr="00114F24" w:rsidRDefault="00827A23" w:rsidP="00827A23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żadnej grupy  kapitałowej*.</w:t>
      </w:r>
    </w:p>
    <w:p w14:paraId="1C8D3D5C" w14:textId="77777777" w:rsidR="00827A23" w:rsidRPr="00114F24" w:rsidRDefault="00827A23" w:rsidP="00827A23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7177A871" w14:textId="77777777" w:rsidR="00827A23" w:rsidRPr="00114F24" w:rsidRDefault="00827A23" w:rsidP="00827A23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14F24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14F24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1685F5D5" w14:textId="77777777" w:rsidR="00827A23" w:rsidRPr="00114F24" w:rsidRDefault="00827A23" w:rsidP="00827A23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C34ACBE" w14:textId="77777777" w:rsidR="00827A23" w:rsidRPr="00114F24" w:rsidRDefault="00827A23" w:rsidP="00827A23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…………………….</w:t>
      </w:r>
    </w:p>
    <w:p w14:paraId="7BD3CFFC" w14:textId="77777777" w:rsidR="00827A23" w:rsidRPr="00114F24" w:rsidRDefault="00827A23" w:rsidP="00827A23">
      <w:pPr>
        <w:suppressAutoHyphens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(podpis Wykonawcy)</w:t>
      </w:r>
    </w:p>
    <w:p w14:paraId="07DEE405" w14:textId="77777777" w:rsidR="00827A23" w:rsidRPr="00DE4CBE" w:rsidRDefault="00827A23" w:rsidP="00827A23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14F24">
        <w:rPr>
          <w:rFonts w:ascii="Cambria" w:eastAsia="NSimSun" w:hAnsi="Cambria" w:cs="Cambria"/>
          <w:lang w:eastAsia="zh-CN" w:bidi="hi-IN"/>
          <w14:ligatures w14:val="none"/>
        </w:rPr>
        <w:t>* niepotrzebne skreśli</w:t>
      </w:r>
    </w:p>
    <w:p w14:paraId="0CDE55D5" w14:textId="77777777" w:rsidR="00827A23" w:rsidRDefault="00827A23" w:rsidP="00827A23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88F80D4" w14:textId="77777777" w:rsidR="00827A23" w:rsidRDefault="00827A23" w:rsidP="00827A23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444E248D" w14:textId="77777777" w:rsidR="00827A23" w:rsidRDefault="00827A23" w:rsidP="00827A23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04DCFF68" w14:textId="77777777" w:rsidR="00827A23" w:rsidRDefault="00827A23" w:rsidP="00827A23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2D3EE584" w14:textId="77777777" w:rsidR="00827A23" w:rsidRDefault="00827A23" w:rsidP="00827A23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60F7BD49" w14:textId="17A0899A" w:rsidR="00827A23" w:rsidRPr="00114F24" w:rsidRDefault="00827A23" w:rsidP="00827A23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Nr sprawy :6</w:t>
      </w:r>
      <w:r w:rsidR="00426821"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3</w:t>
      </w:r>
      <w:r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/PN/2025</w:t>
      </w:r>
    </w:p>
    <w:p w14:paraId="1B258C89" w14:textId="77777777" w:rsidR="00827A23" w:rsidRPr="00114F24" w:rsidRDefault="00827A23" w:rsidP="00827A23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Załącznik nr 6 do SWZ</w:t>
      </w:r>
    </w:p>
    <w:p w14:paraId="0A8D36A5" w14:textId="77777777" w:rsidR="00827A23" w:rsidRPr="00114F24" w:rsidRDefault="00827A23" w:rsidP="00827A23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6676075E" w14:textId="77777777" w:rsidR="00827A23" w:rsidRPr="00114F24" w:rsidRDefault="00827A23" w:rsidP="00827A23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5905A086" w14:textId="77777777" w:rsidR="00827A23" w:rsidRPr="00114F24" w:rsidRDefault="00827A23" w:rsidP="00827A23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114F2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47EC2CCA" w14:textId="77777777" w:rsidR="00827A23" w:rsidRPr="00114F24" w:rsidRDefault="00827A23" w:rsidP="00827A23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4A7F21BE" w14:textId="77777777" w:rsidR="00827A23" w:rsidRPr="00114F24" w:rsidRDefault="00827A23" w:rsidP="00827A23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114F24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0A3E4022" w14:textId="77777777" w:rsidR="00827A23" w:rsidRPr="00114F24" w:rsidRDefault="00827A23" w:rsidP="00827A23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112EFE1E" w14:textId="77777777" w:rsidR="00827A23" w:rsidRPr="00114F24" w:rsidRDefault="00827A23" w:rsidP="00827A23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……………………………….................……………………………………………………</w:t>
      </w:r>
    </w:p>
    <w:p w14:paraId="52D78D5A" w14:textId="77777777" w:rsidR="00827A23" w:rsidRPr="00114F24" w:rsidRDefault="00827A23" w:rsidP="00827A23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3256A856" w14:textId="77777777" w:rsidR="00827A23" w:rsidRPr="00114F24" w:rsidRDefault="00827A23" w:rsidP="00827A23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4184C1A2" w14:textId="77777777" w:rsidR="00827A23" w:rsidRPr="00114F24" w:rsidRDefault="00827A23" w:rsidP="00827A23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1D054E41" w14:textId="77777777" w:rsidR="00827A23" w:rsidRPr="00114F24" w:rsidRDefault="00827A23" w:rsidP="00827A23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6F97C464" w14:textId="77777777" w:rsidR="00827A23" w:rsidRPr="00114F24" w:rsidRDefault="00827A23" w:rsidP="00827A23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2C5613AF" w14:textId="77777777" w:rsidR="00827A23" w:rsidRPr="00114F24" w:rsidRDefault="00827A23" w:rsidP="00827A23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7D3DF504" w14:textId="77777777" w:rsidR="00827A23" w:rsidRPr="00114F24" w:rsidRDefault="00827A23" w:rsidP="00827A23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CED8F7E" w14:textId="77777777" w:rsidR="00827A23" w:rsidRPr="001E0EF0" w:rsidRDefault="00827A23" w:rsidP="00827A23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</w:pPr>
      <w:r w:rsidRPr="001E0EF0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eastAsia="zh-CN"/>
          <w14:ligatures w14:val="none"/>
        </w:rPr>
        <w:t>OŚWIADCZENIE WYKONAWCY W ZAKRESIE ART. 7 UST. 1 USTAWY</w:t>
      </w: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50A6A41F" w14:textId="77777777" w:rsidR="00827A23" w:rsidRPr="001E0EF0" w:rsidRDefault="00827A23" w:rsidP="00827A23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sz w:val="20"/>
          <w:szCs w:val="20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składane na potrzeby postępowania o udzielenie zamówienia publicznego </w:t>
      </w:r>
      <w:proofErr w:type="spellStart"/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pn</w:t>
      </w:r>
      <w:proofErr w:type="spellEnd"/>
      <w:r w:rsidRPr="001E0EF0">
        <w:rPr>
          <w:rFonts w:ascii="Times New Roman" w:eastAsia="Tahoma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2D8D746" w14:textId="77777777" w:rsidR="00426821" w:rsidRPr="00114F24" w:rsidRDefault="00827A23" w:rsidP="00426821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F133C4">
        <w:rPr>
          <w:rFonts w:ascii="Times New Roman" w:hAnsi="Times New Roman" w:cs="Times New Roman"/>
          <w:b/>
          <w:bCs/>
        </w:rPr>
        <w:t xml:space="preserve">Zakup, dostawa i montaż </w:t>
      </w:r>
      <w:r>
        <w:rPr>
          <w:rFonts w:ascii="Times New Roman" w:hAnsi="Times New Roman" w:cs="Times New Roman"/>
          <w:b/>
          <w:bCs/>
        </w:rPr>
        <w:t xml:space="preserve">sprzętu medycznego : </w:t>
      </w:r>
      <w:r w:rsidR="00426821">
        <w:rPr>
          <w:rFonts w:ascii="Times New Roman" w:hAnsi="Times New Roman" w:cs="Times New Roman"/>
          <w:b/>
          <w:bCs/>
        </w:rPr>
        <w:t>Witryn chłodniczych  na leki do Pawilonu A</w:t>
      </w:r>
    </w:p>
    <w:p w14:paraId="23F320D1" w14:textId="53C73786" w:rsidR="00827A23" w:rsidRPr="001E0EF0" w:rsidRDefault="00827A23" w:rsidP="00827A23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sz w:val="20"/>
          <w:szCs w:val="20"/>
          <w:lang w:eastAsia="zh-CN" w:bidi="hi-IN"/>
          <w14:ligatures w14:val="none"/>
        </w:rPr>
      </w:pPr>
      <w:r w:rsidRPr="001E0EF0">
        <w:rPr>
          <w:rFonts w:ascii="Times New Roman" w:eastAsia="Tahoma" w:hAnsi="Times New Roman" w:cs="Times New Roman"/>
          <w:color w:val="000000"/>
          <w:sz w:val="20"/>
          <w:szCs w:val="20"/>
          <w:lang w:eastAsia="zh-CN" w:bidi="hi-IN"/>
          <w14:ligatures w14:val="none"/>
        </w:rPr>
        <w:t xml:space="preserve">w ramach przedsięwzięcia </w:t>
      </w:r>
      <w:r w:rsidRPr="001E0EF0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 w:rsidRPr="001E0EF0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>MCLChPiG</w:t>
      </w:r>
      <w:proofErr w:type="spellEnd"/>
      <w:r w:rsidRPr="001E0EF0">
        <w:rPr>
          <w:rFonts w:ascii="Times New Roman" w:eastAsia="NSimSun" w:hAnsi="Times New Roman" w:cs="Times New Roman"/>
          <w:b/>
          <w:i/>
          <w:iCs/>
          <w:sz w:val="20"/>
          <w:szCs w:val="20"/>
          <w:lang w:eastAsia="zh-CN" w:bidi="hi-IN"/>
          <w14:ligatures w14:val="none"/>
        </w:rPr>
        <w:t xml:space="preserve"> w Otwocku </w:t>
      </w:r>
    </w:p>
    <w:p w14:paraId="413EA673" w14:textId="77777777" w:rsidR="00827A23" w:rsidRPr="001E0EF0" w:rsidRDefault="00827A23" w:rsidP="00827A23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Działając w imieniu i na rzecz Wykonawcy </w:t>
      </w:r>
      <w:r w:rsidRPr="001E0EF0">
        <w:rPr>
          <w:rFonts w:ascii="Calibri" w:eastAsia="Times New Roman" w:hAnsi="Calibri" w:cs="Calibri"/>
          <w:kern w:val="0"/>
          <w:sz w:val="20"/>
          <w:szCs w:val="20"/>
          <w:u w:val="single"/>
          <w:lang w:eastAsia="zh-CN"/>
          <w14:ligatures w14:val="none"/>
        </w:rPr>
        <w:t>oświadczam, że*:</w:t>
      </w:r>
    </w:p>
    <w:p w14:paraId="1B847048" w14:textId="77777777" w:rsidR="00827A23" w:rsidRPr="001E0EF0" w:rsidRDefault="00827A23" w:rsidP="00827A23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42D44037" w14:textId="77777777" w:rsidR="00827A23" w:rsidRPr="001E0EF0" w:rsidRDefault="00827A23" w:rsidP="00827A23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1E0EF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63B05173" w14:textId="77777777" w:rsidR="00827A23" w:rsidRPr="00114F24" w:rsidRDefault="00827A23" w:rsidP="00827A23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  <w:t xml:space="preserve">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7E318FF3" w14:textId="77777777" w:rsidR="00827A23" w:rsidRPr="001E0EF0" w:rsidRDefault="00827A23" w:rsidP="00827A23">
      <w:pPr>
        <w:widowControl w:val="0"/>
        <w:suppressAutoHyphens/>
        <w:autoSpaceDE w:val="0"/>
        <w:autoSpaceDN w:val="0"/>
        <w:spacing w:after="0" w:line="276" w:lineRule="auto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</w:t>
      </w:r>
      <w:r w:rsidRPr="00114F24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4E6C620D" w14:textId="77777777" w:rsidR="00827A23" w:rsidRDefault="00827A23" w:rsidP="00827A23"/>
    <w:p w14:paraId="2EFA6178" w14:textId="77777777" w:rsidR="00827A23" w:rsidRPr="00114F24" w:rsidRDefault="00827A23" w:rsidP="00827A23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14F2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5679FCC7" w14:textId="77777777" w:rsidR="00827A23" w:rsidRPr="001E0EF0" w:rsidRDefault="00827A23" w:rsidP="00827A23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14F24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</w:t>
      </w:r>
    </w:p>
    <w:p w14:paraId="20E34360" w14:textId="77777777" w:rsidR="00827A23" w:rsidRDefault="00827A23" w:rsidP="00827A23"/>
    <w:p w14:paraId="499C6EA0" w14:textId="77777777" w:rsidR="00827A23" w:rsidRPr="00114F24" w:rsidRDefault="00827A23" w:rsidP="00827A23">
      <w:r w:rsidRPr="00EC7E4C">
        <w:rPr>
          <w:rFonts w:ascii="Calibri" w:eastAsia="Calibri" w:hAnsi="Calibri" w:cs="Times New Roman"/>
          <w:noProof/>
          <w14:ligatures w14:val="none"/>
        </w:rPr>
        <w:lastRenderedPageBreak/>
        <w:drawing>
          <wp:inline distT="0" distB="0" distL="0" distR="0" wp14:anchorId="3C8E677B" wp14:editId="3E24BC97">
            <wp:extent cx="5760720" cy="647065"/>
            <wp:effectExtent l="0" t="0" r="0" b="635"/>
            <wp:docPr id="65066038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CC52C" w14:textId="77777777" w:rsidR="00827A23" w:rsidRDefault="00827A23" w:rsidP="00827A23"/>
    <w:p w14:paraId="4934E2AE" w14:textId="77777777" w:rsidR="00827A23" w:rsidRDefault="00827A23" w:rsidP="00827A23"/>
    <w:p w14:paraId="0CE901CF" w14:textId="77777777" w:rsidR="00827A23" w:rsidRDefault="00827A23" w:rsidP="00827A23"/>
    <w:p w14:paraId="61F71872" w14:textId="77777777" w:rsidR="00827A23" w:rsidRDefault="00827A23" w:rsidP="00827A23"/>
    <w:p w14:paraId="2A001C0A" w14:textId="77777777" w:rsidR="00827A23" w:rsidRDefault="00827A23"/>
    <w:sectPr w:rsidR="00827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7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2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5869">
    <w:abstractNumId w:val="0"/>
  </w:num>
  <w:num w:numId="2" w16cid:durableId="1443764518">
    <w:abstractNumId w:val="1"/>
  </w:num>
  <w:num w:numId="3" w16cid:durableId="1949116786">
    <w:abstractNumId w:val="2"/>
  </w:num>
  <w:num w:numId="4" w16cid:durableId="232400161">
    <w:abstractNumId w:val="3"/>
  </w:num>
  <w:num w:numId="5" w16cid:durableId="572859181">
    <w:abstractNumId w:val="4"/>
  </w:num>
  <w:num w:numId="6" w16cid:durableId="1633364637">
    <w:abstractNumId w:val="5"/>
  </w:num>
  <w:num w:numId="7" w16cid:durableId="2028484962">
    <w:abstractNumId w:val="6"/>
  </w:num>
  <w:num w:numId="8" w16cid:durableId="693112998">
    <w:abstractNumId w:val="7"/>
  </w:num>
  <w:num w:numId="9" w16cid:durableId="595215474">
    <w:abstractNumId w:val="8"/>
  </w:num>
  <w:num w:numId="10" w16cid:durableId="2043743821">
    <w:abstractNumId w:val="9"/>
  </w:num>
  <w:num w:numId="11" w16cid:durableId="98644333">
    <w:abstractNumId w:val="10"/>
  </w:num>
  <w:num w:numId="12" w16cid:durableId="1578243327">
    <w:abstractNumId w:val="11"/>
  </w:num>
  <w:num w:numId="13" w16cid:durableId="728455155">
    <w:abstractNumId w:val="12"/>
  </w:num>
  <w:num w:numId="14" w16cid:durableId="995956268">
    <w:abstractNumId w:val="13"/>
  </w:num>
  <w:num w:numId="15" w16cid:durableId="967051582">
    <w:abstractNumId w:val="14"/>
  </w:num>
  <w:num w:numId="16" w16cid:durableId="1230925692">
    <w:abstractNumId w:val="15"/>
  </w:num>
  <w:num w:numId="17" w16cid:durableId="704792359">
    <w:abstractNumId w:val="16"/>
  </w:num>
  <w:num w:numId="18" w16cid:durableId="1946182607">
    <w:abstractNumId w:val="17"/>
  </w:num>
  <w:num w:numId="19" w16cid:durableId="1335717380">
    <w:abstractNumId w:val="18"/>
  </w:num>
  <w:num w:numId="20" w16cid:durableId="1823037652">
    <w:abstractNumId w:val="19"/>
  </w:num>
  <w:num w:numId="21" w16cid:durableId="18362217">
    <w:abstractNumId w:val="20"/>
  </w:num>
  <w:num w:numId="22" w16cid:durableId="345597061">
    <w:abstractNumId w:val="21"/>
  </w:num>
  <w:num w:numId="23" w16cid:durableId="483281833">
    <w:abstractNumId w:val="22"/>
  </w:num>
  <w:num w:numId="24" w16cid:durableId="1606768476">
    <w:abstractNumId w:val="23"/>
  </w:num>
  <w:num w:numId="25" w16cid:durableId="497771672">
    <w:abstractNumId w:val="24"/>
  </w:num>
  <w:num w:numId="26" w16cid:durableId="1850214782">
    <w:abstractNumId w:val="25"/>
  </w:num>
  <w:num w:numId="27" w16cid:durableId="1415513395">
    <w:abstractNumId w:val="26"/>
  </w:num>
  <w:num w:numId="28" w16cid:durableId="415714078">
    <w:abstractNumId w:val="27"/>
  </w:num>
  <w:num w:numId="29" w16cid:durableId="180901662">
    <w:abstractNumId w:val="28"/>
  </w:num>
  <w:num w:numId="30" w16cid:durableId="1745183833">
    <w:abstractNumId w:val="29"/>
  </w:num>
  <w:num w:numId="31" w16cid:durableId="20372701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23"/>
    <w:rsid w:val="00426821"/>
    <w:rsid w:val="00827A23"/>
    <w:rsid w:val="00B6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F9A2"/>
  <w15:chartTrackingRefBased/>
  <w15:docId w15:val="{80D37445-8868-47ED-B0CD-1B2338D4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821"/>
  </w:style>
  <w:style w:type="paragraph" w:styleId="Nagwek1">
    <w:name w:val="heading 1"/>
    <w:basedOn w:val="Normalny"/>
    <w:next w:val="Normalny"/>
    <w:link w:val="Nagwek1Znak"/>
    <w:uiPriority w:val="9"/>
    <w:qFormat/>
    <w:rsid w:val="00827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A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A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A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A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A2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827A23"/>
    <w:pPr>
      <w:suppressAutoHyphens/>
      <w:spacing w:after="0" w:line="100" w:lineRule="atLeast"/>
      <w:textAlignment w:val="baseline"/>
    </w:pPr>
    <w:rPr>
      <w:rFonts w:ascii="Arial" w:eastAsia="Calibri" w:hAnsi="Arial" w:cs="Arial"/>
      <w:color w:val="000000"/>
      <w:lang w:eastAsia="zh-CN" w:bidi="hi-IN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827A23"/>
    <w:rPr>
      <w:rFonts w:ascii="Liberation Serif" w:eastAsia="NSimSun" w:hAnsi="Liberation Serif" w:cs="Arial"/>
      <w:sz w:val="16"/>
      <w:szCs w:val="16"/>
      <w:lang w:eastAsia="zh-CN" w:bidi="hi-IN"/>
      <w14:ligatures w14:val="none"/>
    </w:rPr>
  </w:style>
  <w:style w:type="paragraph" w:styleId="Tekstpodstawowywcity3">
    <w:name w:val="Body Text Indent 3"/>
    <w:basedOn w:val="Normalny"/>
    <w:link w:val="Tekstpodstawowywcity3Znak"/>
    <w:qFormat/>
    <w:rsid w:val="00827A23"/>
    <w:pPr>
      <w:suppressAutoHyphens/>
      <w:spacing w:after="120" w:line="240" w:lineRule="auto"/>
      <w:ind w:left="283"/>
      <w:textAlignment w:val="baseline"/>
    </w:pPr>
    <w:rPr>
      <w:rFonts w:ascii="Liberation Serif" w:eastAsia="NSimSun" w:hAnsi="Liberation Serif" w:cs="Arial"/>
      <w:sz w:val="16"/>
      <w:szCs w:val="16"/>
      <w:lang w:eastAsia="zh-CN" w:bidi="hi-IN"/>
      <w14:ligatures w14:val="none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827A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otwock-szpital.pl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hyperlink" Target="mailto:apteka@otwock-szpi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wock-szpital.ezamawiajacy.pl/" TargetMode="External"/><Relationship Id="rId12" Type="http://schemas.openxmlformats.org/officeDocument/2006/relationships/hyperlink" Target="https://promedica-elk.ezamawiajacy.pl/servlet/HomeServlet" TargetMode="External"/><Relationship Id="rId17" Type="http://schemas.openxmlformats.org/officeDocument/2006/relationships/hyperlink" Target="mailto:zampub@otwock-szpita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twock-szpital.ezamawiajacy.pl/" TargetMode="External"/><Relationship Id="rId11" Type="http://schemas.openxmlformats.org/officeDocument/2006/relationships/hyperlink" Target="https://oneplace.marketplanet.pl/przygotuj-stanowisko-pc-wykonujac-ponizsze-kroki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zampub@otwock-szpital.pl" TargetMode="External"/><Relationship Id="rId10" Type="http://schemas.openxmlformats.org/officeDocument/2006/relationships/hyperlink" Target="http://www.elektronicznypodpis.pl/informacje/aplikacj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va.com/pl/download/manual.jsp" TargetMode="External"/><Relationship Id="rId14" Type="http://schemas.openxmlformats.org/officeDocument/2006/relationships/hyperlink" Target="https://promedica-elk.ezamawiajacy.pl/servlet/HomeServl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26</Pages>
  <Words>8176</Words>
  <Characters>49059</Characters>
  <Application>Microsoft Office Word</Application>
  <DocSecurity>0</DocSecurity>
  <Lines>408</Lines>
  <Paragraphs>114</Paragraphs>
  <ScaleCrop>false</ScaleCrop>
  <Company/>
  <LinksUpToDate>false</LinksUpToDate>
  <CharactersWithSpaces>57121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2025-12-12T09:11:00Z</dcterms:created>
  <dcterms:modified xsi:type="dcterms:W3CDTF">2025-12-12T09:48:00Z</dcterms:modified>
</cp:coreProperties>
</file>