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EF2E3" w14:textId="6F0ECF6D" w:rsidR="00DC2E74" w:rsidRPr="005D372A" w:rsidRDefault="00DC2E74" w:rsidP="005D372A">
      <w:pPr>
        <w:pStyle w:val="Nagwek1"/>
        <w:numPr>
          <w:ilvl w:val="0"/>
          <w:numId w:val="0"/>
        </w:numPr>
        <w:tabs>
          <w:tab w:val="left" w:pos="708"/>
        </w:tabs>
        <w:jc w:val="right"/>
        <w:rPr>
          <w:rFonts w:ascii="Aptos" w:hAnsi="Aptos" w:cs="Times New Roman"/>
          <w:b w:val="0"/>
          <w:bCs w:val="0"/>
          <w:sz w:val="22"/>
          <w:szCs w:val="22"/>
        </w:rPr>
      </w:pPr>
      <w:r w:rsidRPr="005D372A">
        <w:rPr>
          <w:rFonts w:ascii="Aptos" w:hAnsi="Aptos" w:cs="Times New Roman"/>
          <w:b w:val="0"/>
          <w:bCs w:val="0"/>
          <w:sz w:val="22"/>
          <w:szCs w:val="22"/>
        </w:rPr>
        <w:t>Załącznik nr 3 – wzór umowy</w:t>
      </w:r>
    </w:p>
    <w:p w14:paraId="26388641" w14:textId="77777777" w:rsidR="00DC2E74" w:rsidRPr="005D372A" w:rsidRDefault="00DC2E74" w:rsidP="005D372A">
      <w:pPr>
        <w:jc w:val="both"/>
        <w:rPr>
          <w:rFonts w:ascii="Aptos" w:hAnsi="Aptos"/>
          <w:sz w:val="22"/>
          <w:szCs w:val="22"/>
        </w:rPr>
      </w:pPr>
    </w:p>
    <w:p w14:paraId="668CE6E3" w14:textId="405CD007" w:rsidR="00AE0266" w:rsidRPr="005D372A" w:rsidRDefault="00AE0266" w:rsidP="005D372A">
      <w:pPr>
        <w:pStyle w:val="Nagwek1"/>
        <w:numPr>
          <w:ilvl w:val="0"/>
          <w:numId w:val="0"/>
        </w:numPr>
        <w:tabs>
          <w:tab w:val="left" w:pos="708"/>
        </w:tabs>
        <w:rPr>
          <w:rFonts w:ascii="Aptos" w:hAnsi="Aptos"/>
          <w:sz w:val="22"/>
          <w:szCs w:val="22"/>
        </w:rPr>
      </w:pPr>
      <w:r w:rsidRPr="005D372A">
        <w:rPr>
          <w:rFonts w:ascii="Aptos" w:hAnsi="Aptos"/>
          <w:sz w:val="22"/>
          <w:szCs w:val="22"/>
        </w:rPr>
        <w:t>UMOWA nr</w:t>
      </w:r>
      <w:r w:rsidR="005D372A" w:rsidRPr="005D372A">
        <w:rPr>
          <w:rFonts w:ascii="Aptos" w:hAnsi="Aptos"/>
          <w:sz w:val="22"/>
          <w:szCs w:val="22"/>
        </w:rPr>
        <w:t xml:space="preserve"> . . ./ . . ./ . . .</w:t>
      </w:r>
    </w:p>
    <w:p w14:paraId="2E98A9C0" w14:textId="7A6561AA" w:rsidR="00AE0266" w:rsidRPr="005D372A" w:rsidRDefault="00AE0266" w:rsidP="005D372A">
      <w:pPr>
        <w:pStyle w:val="Nagwek1"/>
        <w:numPr>
          <w:ilvl w:val="0"/>
          <w:numId w:val="0"/>
        </w:numPr>
        <w:tabs>
          <w:tab w:val="left" w:pos="708"/>
        </w:tabs>
        <w:jc w:val="both"/>
        <w:rPr>
          <w:rFonts w:ascii="Aptos" w:hAnsi="Aptos" w:cs="Times New Roman"/>
          <w:sz w:val="22"/>
          <w:szCs w:val="22"/>
        </w:rPr>
      </w:pPr>
    </w:p>
    <w:p w14:paraId="5E410106" w14:textId="687C52B6" w:rsidR="00D4053C" w:rsidRDefault="00AE0266" w:rsidP="005D372A">
      <w:pPr>
        <w:pStyle w:val="c2"/>
        <w:tabs>
          <w:tab w:val="left" w:pos="7860"/>
        </w:tabs>
        <w:spacing w:line="240" w:lineRule="auto"/>
        <w:jc w:val="both"/>
        <w:rPr>
          <w:rFonts w:ascii="Aptos" w:hAnsi="Aptos"/>
          <w:bCs/>
          <w:sz w:val="22"/>
          <w:szCs w:val="22"/>
        </w:rPr>
      </w:pPr>
      <w:r w:rsidRPr="005D372A">
        <w:rPr>
          <w:rFonts w:ascii="Aptos" w:hAnsi="Aptos"/>
          <w:sz w:val="22"/>
          <w:szCs w:val="22"/>
        </w:rPr>
        <w:t xml:space="preserve">zawarta w </w:t>
      </w:r>
      <w:r w:rsidR="005D372A" w:rsidRPr="005D372A">
        <w:rPr>
          <w:rFonts w:ascii="Aptos" w:hAnsi="Aptos"/>
          <w:sz w:val="22"/>
          <w:szCs w:val="22"/>
        </w:rPr>
        <w:t xml:space="preserve">Otwocku w </w:t>
      </w:r>
      <w:r w:rsidRPr="005D372A">
        <w:rPr>
          <w:rFonts w:ascii="Aptos" w:hAnsi="Aptos"/>
          <w:sz w:val="22"/>
          <w:szCs w:val="22"/>
        </w:rPr>
        <w:t>dniu</w:t>
      </w:r>
      <w:r w:rsidR="005D372A" w:rsidRPr="005D372A">
        <w:rPr>
          <w:rFonts w:ascii="Aptos" w:hAnsi="Aptos"/>
          <w:sz w:val="22"/>
          <w:szCs w:val="22"/>
        </w:rPr>
        <w:t xml:space="preserve"> . . . . . . . . . . . . . . . . </w:t>
      </w:r>
      <w:r w:rsidRPr="005D372A">
        <w:rPr>
          <w:rFonts w:ascii="Aptos" w:hAnsi="Aptos"/>
          <w:sz w:val="22"/>
          <w:szCs w:val="22"/>
        </w:rPr>
        <w:t>.</w:t>
      </w:r>
      <w:r w:rsidR="00E57596" w:rsidRPr="005D372A">
        <w:rPr>
          <w:rFonts w:ascii="Aptos" w:hAnsi="Aptos"/>
          <w:sz w:val="22"/>
          <w:szCs w:val="22"/>
        </w:rPr>
        <w:t xml:space="preserve"> </w:t>
      </w:r>
      <w:r w:rsidRPr="005D372A">
        <w:rPr>
          <w:rFonts w:ascii="Aptos" w:hAnsi="Aptos"/>
          <w:bCs/>
          <w:sz w:val="22"/>
          <w:szCs w:val="22"/>
        </w:rPr>
        <w:t>pomiędzy:</w:t>
      </w:r>
    </w:p>
    <w:p w14:paraId="27EABF85" w14:textId="77777777" w:rsidR="005D372A" w:rsidRPr="005D372A" w:rsidRDefault="005D372A" w:rsidP="005D372A">
      <w:pPr>
        <w:pStyle w:val="c2"/>
        <w:tabs>
          <w:tab w:val="left" w:pos="7860"/>
        </w:tabs>
        <w:spacing w:line="240" w:lineRule="auto"/>
        <w:jc w:val="both"/>
        <w:rPr>
          <w:rFonts w:ascii="Aptos" w:hAnsi="Aptos"/>
          <w:bCs/>
          <w:sz w:val="22"/>
          <w:szCs w:val="22"/>
        </w:rPr>
      </w:pPr>
    </w:p>
    <w:p w14:paraId="02C28368" w14:textId="77777777" w:rsidR="005D372A" w:rsidRPr="005D372A" w:rsidRDefault="005D372A" w:rsidP="005D372A">
      <w:pPr>
        <w:contextualSpacing/>
        <w:jc w:val="both"/>
        <w:rPr>
          <w:rFonts w:ascii="Aptos" w:hAnsi="Aptos"/>
          <w:sz w:val="22"/>
          <w:szCs w:val="22"/>
        </w:rPr>
      </w:pPr>
      <w:r w:rsidRPr="005D372A">
        <w:rPr>
          <w:rFonts w:ascii="Aptos" w:hAnsi="Aptos" w:cs="Calibri"/>
          <w:b/>
          <w:bCs/>
          <w:sz w:val="22"/>
          <w:szCs w:val="22"/>
        </w:rPr>
        <w:t xml:space="preserve">Mazowieckim Centrum Leczenia Chorób Płuc i Gruźlicy w Otwocku, </w:t>
      </w:r>
      <w:r w:rsidRPr="005D372A">
        <w:rPr>
          <w:rFonts w:ascii="Aptos" w:hAnsi="Aptos" w:cs="Calibri"/>
          <w:sz w:val="22"/>
          <w:szCs w:val="22"/>
        </w:rPr>
        <w:t xml:space="preserve">ul. Narutowicza 80, 05-400 Otwock; wpisanym do rejestru stowarzyszeń, innych organizacji społecznych i zawodowych, fundacji oraz samodzielnych publicznych zakładów opieki zdrowotnej, prowadzony przez Sąd Rejonowy dla m.st. Warszawy w Warszawie, XIV Wydział Gospodarczy, pod numerem KRS: 0000080790, posiadającym NIP: 5321664002, REGON: 000676714; </w:t>
      </w:r>
    </w:p>
    <w:p w14:paraId="7B37E952" w14:textId="77777777" w:rsidR="005D372A" w:rsidRPr="005D372A" w:rsidRDefault="005D372A" w:rsidP="005D372A">
      <w:pPr>
        <w:contextualSpacing/>
        <w:jc w:val="both"/>
        <w:rPr>
          <w:rFonts w:ascii="Aptos" w:hAnsi="Aptos" w:cs="Calibri"/>
          <w:sz w:val="22"/>
          <w:szCs w:val="22"/>
        </w:rPr>
      </w:pPr>
      <w:r w:rsidRPr="005D372A">
        <w:rPr>
          <w:rFonts w:ascii="Aptos" w:hAnsi="Aptos" w:cs="Calibri"/>
          <w:sz w:val="22"/>
          <w:szCs w:val="22"/>
        </w:rPr>
        <w:t>reprezentowanym przez:</w:t>
      </w:r>
    </w:p>
    <w:p w14:paraId="2AFEE601" w14:textId="77777777" w:rsidR="005D372A" w:rsidRPr="005D372A" w:rsidRDefault="005D372A" w:rsidP="005D372A">
      <w:pPr>
        <w:contextualSpacing/>
        <w:jc w:val="both"/>
        <w:rPr>
          <w:rFonts w:ascii="Aptos" w:hAnsi="Aptos" w:cs="Calibri"/>
          <w:bCs/>
          <w:sz w:val="22"/>
          <w:szCs w:val="22"/>
        </w:rPr>
      </w:pPr>
      <w:r w:rsidRPr="005D372A">
        <w:rPr>
          <w:rFonts w:ascii="Aptos" w:hAnsi="Aptos" w:cs="Calibri"/>
          <w:bCs/>
          <w:sz w:val="22"/>
          <w:szCs w:val="22"/>
        </w:rPr>
        <w:t>Panią Annę Kamińską – Dyrektora Naczelnego</w:t>
      </w:r>
    </w:p>
    <w:p w14:paraId="0FCA7E78" w14:textId="77777777" w:rsidR="005D372A" w:rsidRPr="005D372A" w:rsidRDefault="005D372A" w:rsidP="005D372A">
      <w:pPr>
        <w:contextualSpacing/>
        <w:jc w:val="both"/>
        <w:rPr>
          <w:rFonts w:ascii="Aptos" w:hAnsi="Aptos" w:cs="Calibri"/>
          <w:bCs/>
          <w:sz w:val="22"/>
          <w:szCs w:val="22"/>
        </w:rPr>
      </w:pPr>
      <w:r w:rsidRPr="005D372A">
        <w:rPr>
          <w:rFonts w:ascii="Aptos" w:hAnsi="Aptos" w:cs="Calibri"/>
          <w:bCs/>
          <w:sz w:val="22"/>
          <w:szCs w:val="22"/>
        </w:rPr>
        <w:t>przy kontrasygnacie</w:t>
      </w:r>
    </w:p>
    <w:p w14:paraId="66628DB8" w14:textId="77777777" w:rsidR="005D372A" w:rsidRPr="005D372A" w:rsidRDefault="005D372A" w:rsidP="005D372A">
      <w:pPr>
        <w:contextualSpacing/>
        <w:jc w:val="both"/>
        <w:rPr>
          <w:rFonts w:ascii="Aptos" w:hAnsi="Aptos" w:cs="Calibri"/>
          <w:bCs/>
          <w:sz w:val="22"/>
          <w:szCs w:val="22"/>
        </w:rPr>
      </w:pPr>
      <w:r w:rsidRPr="005D372A">
        <w:rPr>
          <w:rFonts w:ascii="Aptos" w:hAnsi="Aptos" w:cs="Calibri"/>
          <w:bCs/>
          <w:sz w:val="22"/>
          <w:szCs w:val="22"/>
        </w:rPr>
        <w:t>Pani Beaty Grochowskiej - Rokickiej – Głównego Księgowego</w:t>
      </w:r>
    </w:p>
    <w:p w14:paraId="6DE3BAA9" w14:textId="77777777" w:rsidR="005D372A" w:rsidRPr="005D372A" w:rsidRDefault="005D372A" w:rsidP="005D372A">
      <w:pPr>
        <w:pStyle w:val="Textbody"/>
        <w:spacing w:after="0" w:line="240" w:lineRule="auto"/>
        <w:rPr>
          <w:rFonts w:ascii="Aptos" w:hAnsi="Aptos" w:cs="Calibri"/>
          <w:sz w:val="22"/>
          <w:szCs w:val="22"/>
        </w:rPr>
      </w:pPr>
      <w:r w:rsidRPr="005D372A">
        <w:rPr>
          <w:rFonts w:ascii="Aptos" w:hAnsi="Aptos" w:cs="Calibri"/>
          <w:sz w:val="22"/>
          <w:szCs w:val="22"/>
        </w:rPr>
        <w:t xml:space="preserve">zwanym w treści umowy </w:t>
      </w:r>
      <w:r w:rsidRPr="005D372A">
        <w:rPr>
          <w:rFonts w:ascii="Aptos" w:hAnsi="Aptos" w:cs="Calibri"/>
          <w:b/>
          <w:bCs/>
          <w:sz w:val="22"/>
          <w:szCs w:val="22"/>
        </w:rPr>
        <w:t>Zamawiającym</w:t>
      </w:r>
    </w:p>
    <w:p w14:paraId="794F4299" w14:textId="77777777" w:rsidR="005D372A" w:rsidRDefault="005D372A" w:rsidP="005D372A">
      <w:pPr>
        <w:pStyle w:val="Textbody"/>
        <w:spacing w:after="0" w:line="240" w:lineRule="auto"/>
        <w:rPr>
          <w:rFonts w:ascii="Aptos" w:hAnsi="Aptos" w:cs="Calibri"/>
          <w:sz w:val="22"/>
          <w:szCs w:val="22"/>
        </w:rPr>
      </w:pPr>
    </w:p>
    <w:p w14:paraId="547CD809" w14:textId="73C21FEA" w:rsidR="005D372A" w:rsidRPr="005D372A" w:rsidRDefault="005D372A" w:rsidP="005D372A">
      <w:pPr>
        <w:pStyle w:val="Textbody"/>
        <w:spacing w:after="0" w:line="240" w:lineRule="auto"/>
        <w:rPr>
          <w:rFonts w:ascii="Aptos" w:hAnsi="Aptos" w:cs="Calibri"/>
          <w:sz w:val="22"/>
          <w:szCs w:val="22"/>
        </w:rPr>
      </w:pPr>
      <w:r w:rsidRPr="005D372A">
        <w:rPr>
          <w:rFonts w:ascii="Aptos" w:hAnsi="Aptos" w:cs="Calibri"/>
          <w:sz w:val="22"/>
          <w:szCs w:val="22"/>
        </w:rPr>
        <w:t>a</w:t>
      </w:r>
    </w:p>
    <w:p w14:paraId="0B3CC1EE" w14:textId="24DB31F3" w:rsidR="00AE0266" w:rsidRPr="005D372A" w:rsidRDefault="005D372A" w:rsidP="005D372A">
      <w:pPr>
        <w:pStyle w:val="p8"/>
        <w:spacing w:line="520" w:lineRule="exact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b/>
          <w:sz w:val="22"/>
          <w:szCs w:val="22"/>
        </w:rPr>
        <w:t>………………………………………………………………………………………………………………………………</w:t>
      </w:r>
      <w:r w:rsidR="00AE0266" w:rsidRPr="005D372A">
        <w:rPr>
          <w:rFonts w:ascii="Aptos" w:hAnsi="Aptos"/>
          <w:b/>
          <w:sz w:val="22"/>
          <w:szCs w:val="22"/>
        </w:rPr>
        <w:t xml:space="preserve"> </w:t>
      </w:r>
    </w:p>
    <w:p w14:paraId="34E8753E" w14:textId="08180655" w:rsidR="00AE0266" w:rsidRDefault="00AE0266" w:rsidP="005D372A">
      <w:pPr>
        <w:pStyle w:val="p8"/>
        <w:spacing w:line="520" w:lineRule="exact"/>
        <w:jc w:val="both"/>
        <w:rPr>
          <w:rFonts w:ascii="Aptos" w:hAnsi="Aptos"/>
          <w:sz w:val="22"/>
          <w:szCs w:val="22"/>
        </w:rPr>
      </w:pPr>
      <w:r w:rsidRPr="005D372A">
        <w:rPr>
          <w:rFonts w:ascii="Aptos" w:hAnsi="Aptos"/>
          <w:sz w:val="22"/>
          <w:szCs w:val="22"/>
        </w:rPr>
        <w:t xml:space="preserve">reprezentowanym przez: </w:t>
      </w:r>
    </w:p>
    <w:p w14:paraId="4923932C" w14:textId="2245A0FD" w:rsidR="005D372A" w:rsidRPr="005D372A" w:rsidRDefault="005D372A" w:rsidP="005D372A">
      <w:pPr>
        <w:pStyle w:val="p8"/>
        <w:spacing w:line="520" w:lineRule="exact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……………………………………………………………………………………………………………………………………</w:t>
      </w:r>
    </w:p>
    <w:p w14:paraId="54E6A4B0" w14:textId="77777777" w:rsidR="00AE0266" w:rsidRPr="005D372A" w:rsidRDefault="00AE0266" w:rsidP="005D372A">
      <w:pPr>
        <w:pStyle w:val="p7"/>
        <w:spacing w:line="240" w:lineRule="auto"/>
        <w:jc w:val="both"/>
        <w:rPr>
          <w:rFonts w:ascii="Aptos" w:hAnsi="Aptos"/>
          <w:b/>
          <w:sz w:val="22"/>
          <w:szCs w:val="22"/>
        </w:rPr>
      </w:pPr>
      <w:r w:rsidRPr="005D372A">
        <w:rPr>
          <w:rFonts w:ascii="Aptos" w:hAnsi="Aptos"/>
          <w:sz w:val="22"/>
          <w:szCs w:val="22"/>
        </w:rPr>
        <w:t xml:space="preserve">zwanym dalej </w:t>
      </w:r>
      <w:r w:rsidRPr="005D372A">
        <w:rPr>
          <w:rFonts w:ascii="Aptos" w:hAnsi="Aptos"/>
          <w:b/>
          <w:sz w:val="22"/>
          <w:szCs w:val="22"/>
        </w:rPr>
        <w:t>Wykonawcą</w:t>
      </w:r>
      <w:r w:rsidRPr="005D372A">
        <w:rPr>
          <w:rFonts w:ascii="Aptos" w:hAnsi="Aptos"/>
          <w:sz w:val="22"/>
          <w:szCs w:val="22"/>
        </w:rPr>
        <w:t xml:space="preserve"> </w:t>
      </w:r>
    </w:p>
    <w:p w14:paraId="56F7E977" w14:textId="77777777" w:rsidR="00D4053C" w:rsidRPr="005D372A" w:rsidRDefault="00D4053C" w:rsidP="005D372A">
      <w:pPr>
        <w:pStyle w:val="p7"/>
        <w:spacing w:line="240" w:lineRule="auto"/>
        <w:jc w:val="both"/>
        <w:rPr>
          <w:rFonts w:ascii="Aptos" w:hAnsi="Aptos"/>
          <w:b/>
          <w:sz w:val="22"/>
          <w:szCs w:val="22"/>
        </w:rPr>
      </w:pPr>
    </w:p>
    <w:p w14:paraId="291C50C0" w14:textId="7CC5E4C1" w:rsidR="00D4053C" w:rsidRPr="005D372A" w:rsidRDefault="005D372A" w:rsidP="005D372A">
      <w:pPr>
        <w:pStyle w:val="p7"/>
        <w:spacing w:line="240" w:lineRule="auto"/>
        <w:jc w:val="both"/>
        <w:rPr>
          <w:rFonts w:ascii="Aptos" w:hAnsi="Aptos"/>
          <w:bCs/>
          <w:sz w:val="22"/>
          <w:szCs w:val="22"/>
        </w:rPr>
      </w:pPr>
      <w:r w:rsidRPr="005D372A">
        <w:rPr>
          <w:rFonts w:ascii="Aptos" w:hAnsi="Aptos"/>
          <w:bCs/>
          <w:sz w:val="22"/>
          <w:szCs w:val="22"/>
        </w:rPr>
        <w:t xml:space="preserve">Niniejsza umowa zawarta została zgodnie z wynikiem postępowania o udzielenie zamówienia publicznego przeprowadzonego w trybie </w:t>
      </w:r>
      <w:r>
        <w:rPr>
          <w:rFonts w:ascii="Aptos" w:hAnsi="Aptos"/>
          <w:bCs/>
          <w:sz w:val="22"/>
          <w:szCs w:val="22"/>
        </w:rPr>
        <w:t>„Z</w:t>
      </w:r>
      <w:r w:rsidRPr="005D372A">
        <w:rPr>
          <w:rFonts w:ascii="Aptos" w:hAnsi="Aptos"/>
          <w:bCs/>
          <w:sz w:val="22"/>
          <w:szCs w:val="22"/>
        </w:rPr>
        <w:t>apytania ofertowego</w:t>
      </w:r>
      <w:r>
        <w:rPr>
          <w:rFonts w:ascii="Aptos" w:hAnsi="Aptos"/>
          <w:bCs/>
          <w:sz w:val="22"/>
          <w:szCs w:val="22"/>
        </w:rPr>
        <w:t>”.</w:t>
      </w:r>
    </w:p>
    <w:p w14:paraId="5DB3E4E5" w14:textId="77777777" w:rsidR="005D372A" w:rsidRPr="005D372A" w:rsidRDefault="005D372A" w:rsidP="005D372A">
      <w:pPr>
        <w:pStyle w:val="p7"/>
        <w:spacing w:line="240" w:lineRule="auto"/>
        <w:jc w:val="both"/>
        <w:rPr>
          <w:rFonts w:ascii="Aptos" w:hAnsi="Aptos"/>
          <w:b/>
          <w:sz w:val="22"/>
          <w:szCs w:val="22"/>
        </w:rPr>
      </w:pPr>
    </w:p>
    <w:p w14:paraId="17EB52E1" w14:textId="63109D96" w:rsidR="00AE0266" w:rsidRPr="005D372A" w:rsidRDefault="00AE0266" w:rsidP="005D372A">
      <w:pPr>
        <w:pStyle w:val="p7"/>
        <w:spacing w:line="240" w:lineRule="auto"/>
        <w:jc w:val="center"/>
        <w:rPr>
          <w:rFonts w:ascii="Aptos" w:hAnsi="Aptos"/>
          <w:b/>
          <w:sz w:val="22"/>
          <w:szCs w:val="22"/>
        </w:rPr>
      </w:pPr>
      <w:r w:rsidRPr="005D372A">
        <w:rPr>
          <w:rFonts w:ascii="Aptos" w:hAnsi="Aptos"/>
          <w:b/>
          <w:sz w:val="22"/>
          <w:szCs w:val="22"/>
        </w:rPr>
        <w:t>§ 1</w:t>
      </w:r>
      <w:r w:rsidR="005D372A">
        <w:rPr>
          <w:rFonts w:ascii="Aptos" w:hAnsi="Aptos"/>
          <w:b/>
          <w:sz w:val="22"/>
          <w:szCs w:val="22"/>
        </w:rPr>
        <w:t xml:space="preserve"> Przedmiot umowy</w:t>
      </w:r>
    </w:p>
    <w:p w14:paraId="38673934" w14:textId="07E329BD" w:rsidR="005D372A" w:rsidRPr="005D372A" w:rsidRDefault="005D372A" w:rsidP="00684926">
      <w:pPr>
        <w:pStyle w:val="p7"/>
        <w:numPr>
          <w:ilvl w:val="0"/>
          <w:numId w:val="4"/>
        </w:numPr>
        <w:tabs>
          <w:tab w:val="left" w:pos="0"/>
        </w:tabs>
        <w:spacing w:line="240" w:lineRule="auto"/>
        <w:jc w:val="both"/>
        <w:rPr>
          <w:rFonts w:ascii="Aptos" w:hAnsi="Aptos"/>
          <w:b/>
          <w:bCs/>
          <w:sz w:val="22"/>
          <w:szCs w:val="22"/>
          <w:lang w:eastAsia="zh-CN"/>
        </w:rPr>
      </w:pPr>
      <w:r w:rsidRPr="005D372A">
        <w:rPr>
          <w:rFonts w:ascii="Aptos" w:hAnsi="Aptos"/>
          <w:sz w:val="22"/>
          <w:szCs w:val="22"/>
        </w:rPr>
        <w:t xml:space="preserve">Przedmiotem niniejszej umowy jest dostawa środków czystości </w:t>
      </w:r>
      <w:r>
        <w:rPr>
          <w:rFonts w:ascii="Aptos" w:hAnsi="Aptos"/>
          <w:sz w:val="22"/>
          <w:szCs w:val="22"/>
        </w:rPr>
        <w:t>– pakiet . . . , zgodnie z opisem przedmiotu zamówienia zawartym w dokumentacji postepowania oraz formularzem ofertowym Wykonawcy, stanowiącym</w:t>
      </w:r>
      <w:r w:rsidR="00A21F2F">
        <w:rPr>
          <w:rFonts w:ascii="Aptos" w:hAnsi="Aptos"/>
          <w:sz w:val="22"/>
          <w:szCs w:val="22"/>
        </w:rPr>
        <w:t>i</w:t>
      </w:r>
      <w:r>
        <w:rPr>
          <w:rFonts w:ascii="Aptos" w:hAnsi="Aptos"/>
          <w:sz w:val="22"/>
          <w:szCs w:val="22"/>
        </w:rPr>
        <w:t xml:space="preserve"> załącznik nr 1 do Umowy.</w:t>
      </w:r>
    </w:p>
    <w:p w14:paraId="13A2284E" w14:textId="65F90752" w:rsidR="00AE0266" w:rsidRPr="005D372A" w:rsidRDefault="005D372A" w:rsidP="00684926">
      <w:pPr>
        <w:pStyle w:val="p7"/>
        <w:numPr>
          <w:ilvl w:val="0"/>
          <w:numId w:val="4"/>
        </w:numPr>
        <w:tabs>
          <w:tab w:val="left" w:pos="0"/>
        </w:tabs>
        <w:spacing w:line="240" w:lineRule="auto"/>
        <w:jc w:val="both"/>
        <w:rPr>
          <w:rFonts w:ascii="Aptos" w:hAnsi="Aptos"/>
          <w:b/>
          <w:bCs/>
          <w:sz w:val="22"/>
          <w:szCs w:val="22"/>
          <w:lang w:eastAsia="zh-CN"/>
        </w:rPr>
      </w:pPr>
      <w:r>
        <w:rPr>
          <w:rFonts w:ascii="Aptos" w:hAnsi="Aptos"/>
          <w:sz w:val="22"/>
          <w:szCs w:val="22"/>
        </w:rPr>
        <w:t xml:space="preserve">Wykonawca oświadcza, że oferowane środki spełniają wszystkie wymagania jakościowe, w tym </w:t>
      </w:r>
      <w:r w:rsidR="00AE0266" w:rsidRPr="005D372A">
        <w:rPr>
          <w:rFonts w:ascii="Aptos" w:hAnsi="Aptos"/>
          <w:sz w:val="22"/>
          <w:szCs w:val="22"/>
        </w:rPr>
        <w:t xml:space="preserve"> </w:t>
      </w:r>
      <w:r>
        <w:rPr>
          <w:rFonts w:ascii="Aptos" w:hAnsi="Aptos"/>
          <w:sz w:val="22"/>
          <w:szCs w:val="22"/>
        </w:rPr>
        <w:t>normy sanitarne oraz posiadają aktualne atesty</w:t>
      </w:r>
      <w:r w:rsidR="00AE0266" w:rsidRPr="005D372A">
        <w:rPr>
          <w:rFonts w:ascii="Aptos" w:hAnsi="Aptos"/>
          <w:sz w:val="22"/>
          <w:szCs w:val="22"/>
        </w:rPr>
        <w:t>.</w:t>
      </w:r>
    </w:p>
    <w:p w14:paraId="0E4AFCF1" w14:textId="77777777" w:rsidR="00AE0266" w:rsidRPr="005D372A" w:rsidRDefault="00AE0266" w:rsidP="005D372A">
      <w:pPr>
        <w:pStyle w:val="p7"/>
        <w:spacing w:line="240" w:lineRule="auto"/>
        <w:jc w:val="both"/>
        <w:rPr>
          <w:rFonts w:ascii="Aptos" w:hAnsi="Aptos"/>
          <w:sz w:val="22"/>
          <w:szCs w:val="22"/>
        </w:rPr>
      </w:pPr>
    </w:p>
    <w:p w14:paraId="53B027BB" w14:textId="2CA784EF" w:rsidR="00AE0266" w:rsidRPr="005D372A" w:rsidRDefault="00AE0266" w:rsidP="00C76F63">
      <w:pPr>
        <w:pStyle w:val="p7"/>
        <w:spacing w:line="240" w:lineRule="auto"/>
        <w:jc w:val="center"/>
        <w:rPr>
          <w:rFonts w:ascii="Aptos" w:hAnsi="Aptos"/>
          <w:b/>
          <w:sz w:val="22"/>
          <w:szCs w:val="22"/>
        </w:rPr>
      </w:pPr>
      <w:r w:rsidRPr="005D372A">
        <w:rPr>
          <w:rFonts w:ascii="Aptos" w:hAnsi="Aptos"/>
          <w:b/>
          <w:sz w:val="22"/>
          <w:szCs w:val="22"/>
        </w:rPr>
        <w:t>§ 2</w:t>
      </w:r>
      <w:r w:rsidR="00C76F63">
        <w:rPr>
          <w:rFonts w:ascii="Aptos" w:hAnsi="Aptos"/>
          <w:b/>
          <w:sz w:val="22"/>
          <w:szCs w:val="22"/>
        </w:rPr>
        <w:t xml:space="preserve"> Termin i sposób realizacji</w:t>
      </w:r>
    </w:p>
    <w:p w14:paraId="27F11AF5" w14:textId="79A8D7E6" w:rsidR="00AE0266" w:rsidRPr="00C76F63" w:rsidRDefault="00C76F63" w:rsidP="00C76F63">
      <w:pPr>
        <w:pStyle w:val="p7"/>
        <w:numPr>
          <w:ilvl w:val="0"/>
          <w:numId w:val="5"/>
        </w:numPr>
        <w:tabs>
          <w:tab w:val="clear" w:pos="720"/>
        </w:tabs>
        <w:spacing w:line="240" w:lineRule="auto"/>
        <w:jc w:val="both"/>
        <w:rPr>
          <w:rFonts w:ascii="Aptos" w:hAnsi="Aptos"/>
          <w:b/>
          <w:sz w:val="22"/>
          <w:szCs w:val="22"/>
        </w:rPr>
      </w:pPr>
      <w:r>
        <w:rPr>
          <w:rFonts w:ascii="Aptos" w:hAnsi="Aptos"/>
          <w:bCs/>
          <w:sz w:val="22"/>
          <w:szCs w:val="22"/>
        </w:rPr>
        <w:t>Umowa zostaje zawarta na okres 24 miesięcy i obowiązuje od dnia . . . . . .  do dnia . . . . . .</w:t>
      </w:r>
    </w:p>
    <w:p w14:paraId="1AB1A192" w14:textId="22A6BE66" w:rsidR="00C76F63" w:rsidRPr="00C76F63" w:rsidRDefault="00C76F63" w:rsidP="00C76F63">
      <w:pPr>
        <w:pStyle w:val="p7"/>
        <w:numPr>
          <w:ilvl w:val="0"/>
          <w:numId w:val="5"/>
        </w:numPr>
        <w:tabs>
          <w:tab w:val="clear" w:pos="720"/>
        </w:tabs>
        <w:spacing w:line="240" w:lineRule="auto"/>
        <w:jc w:val="both"/>
        <w:rPr>
          <w:rFonts w:ascii="Aptos" w:hAnsi="Aptos"/>
          <w:b/>
          <w:sz w:val="22"/>
          <w:szCs w:val="22"/>
        </w:rPr>
      </w:pPr>
      <w:r>
        <w:rPr>
          <w:rFonts w:ascii="Aptos" w:hAnsi="Aptos"/>
          <w:bCs/>
          <w:sz w:val="22"/>
          <w:szCs w:val="22"/>
        </w:rPr>
        <w:t>Towar dostarczany będzie sukcesywnie, zgodnie z zapotrzebowaniem Zamawiającego.</w:t>
      </w:r>
    </w:p>
    <w:p w14:paraId="31DE53CA" w14:textId="7B53DB2A" w:rsidR="00C76F63" w:rsidRPr="00C76F63" w:rsidRDefault="00C76F63" w:rsidP="00C76F63">
      <w:pPr>
        <w:pStyle w:val="p7"/>
        <w:numPr>
          <w:ilvl w:val="0"/>
          <w:numId w:val="5"/>
        </w:numPr>
        <w:tabs>
          <w:tab w:val="clear" w:pos="720"/>
        </w:tabs>
        <w:spacing w:line="240" w:lineRule="auto"/>
        <w:jc w:val="both"/>
        <w:rPr>
          <w:rFonts w:ascii="Aptos" w:hAnsi="Aptos"/>
          <w:b/>
          <w:sz w:val="22"/>
          <w:szCs w:val="22"/>
        </w:rPr>
      </w:pPr>
      <w:r>
        <w:rPr>
          <w:rFonts w:ascii="Aptos" w:hAnsi="Aptos"/>
          <w:bCs/>
          <w:sz w:val="22"/>
          <w:szCs w:val="22"/>
        </w:rPr>
        <w:t>Dostawa każdej partii towaru następować będzie w terminie 48 godzin od dnia złożenia zamówienia przez Zamawiającego.</w:t>
      </w:r>
    </w:p>
    <w:p w14:paraId="6D05BDDC" w14:textId="3E2BC672" w:rsidR="00C76F63" w:rsidRPr="00C76F63" w:rsidRDefault="00C76F63" w:rsidP="00C76F63">
      <w:pPr>
        <w:pStyle w:val="p7"/>
        <w:numPr>
          <w:ilvl w:val="0"/>
          <w:numId w:val="5"/>
        </w:numPr>
        <w:tabs>
          <w:tab w:val="clear" w:pos="720"/>
        </w:tabs>
        <w:spacing w:line="240" w:lineRule="auto"/>
        <w:jc w:val="both"/>
        <w:rPr>
          <w:rFonts w:ascii="Aptos" w:hAnsi="Aptos"/>
          <w:b/>
          <w:sz w:val="22"/>
          <w:szCs w:val="22"/>
        </w:rPr>
      </w:pPr>
      <w:r>
        <w:rPr>
          <w:rFonts w:ascii="Aptos" w:hAnsi="Aptos"/>
          <w:bCs/>
          <w:sz w:val="22"/>
          <w:szCs w:val="22"/>
        </w:rPr>
        <w:t>Dostawy realizowane będą w dni robocze, od poniedziałku do piątku, w godzinach od 8:00 do 14:00, do siedziby Zamawiającego lub innego miejsca wskazanego w zamówieniu.</w:t>
      </w:r>
    </w:p>
    <w:p w14:paraId="439DA588" w14:textId="5AEC22EF" w:rsidR="00C76F63" w:rsidRPr="00C76F63" w:rsidRDefault="00C76F63" w:rsidP="00C76F63">
      <w:pPr>
        <w:pStyle w:val="p7"/>
        <w:numPr>
          <w:ilvl w:val="0"/>
          <w:numId w:val="5"/>
        </w:numPr>
        <w:tabs>
          <w:tab w:val="clear" w:pos="720"/>
        </w:tabs>
        <w:spacing w:line="240" w:lineRule="auto"/>
        <w:jc w:val="both"/>
        <w:rPr>
          <w:rFonts w:ascii="Aptos" w:hAnsi="Aptos"/>
          <w:b/>
          <w:sz w:val="22"/>
          <w:szCs w:val="22"/>
        </w:rPr>
      </w:pPr>
      <w:r>
        <w:rPr>
          <w:rFonts w:ascii="Aptos" w:hAnsi="Aptos"/>
          <w:bCs/>
          <w:sz w:val="22"/>
          <w:szCs w:val="22"/>
        </w:rPr>
        <w:t>Towar dostarczany będzie na koszt i ryzyko Wykonawcy, transportem własnym Wykonawcy.</w:t>
      </w:r>
    </w:p>
    <w:p w14:paraId="4DAA473F" w14:textId="480E59FA" w:rsidR="00C76F63" w:rsidRPr="005D372A" w:rsidRDefault="00C76F63" w:rsidP="00C76F63">
      <w:pPr>
        <w:pStyle w:val="p7"/>
        <w:numPr>
          <w:ilvl w:val="0"/>
          <w:numId w:val="5"/>
        </w:numPr>
        <w:tabs>
          <w:tab w:val="clear" w:pos="720"/>
        </w:tabs>
        <w:spacing w:line="240" w:lineRule="auto"/>
        <w:jc w:val="both"/>
        <w:rPr>
          <w:rFonts w:ascii="Aptos" w:hAnsi="Aptos"/>
          <w:b/>
          <w:sz w:val="22"/>
          <w:szCs w:val="22"/>
        </w:rPr>
      </w:pPr>
      <w:r>
        <w:rPr>
          <w:rFonts w:ascii="Aptos" w:hAnsi="Aptos"/>
          <w:bCs/>
          <w:sz w:val="22"/>
          <w:szCs w:val="22"/>
        </w:rPr>
        <w:t>W przypadku wystąpienia nieprzewidzialnych okoliczności, Zamawiający zastrzega sobie możliwość realizacji przedmiotu zamówienia na poziomie +/- 20% wartości przedmiotu umowy</w:t>
      </w:r>
      <w:r w:rsidR="00B752E8">
        <w:rPr>
          <w:rFonts w:ascii="Aptos" w:hAnsi="Aptos"/>
          <w:bCs/>
          <w:sz w:val="22"/>
          <w:szCs w:val="22"/>
        </w:rPr>
        <w:t xml:space="preserve"> wskazanego w § 3 ust. 2</w:t>
      </w:r>
      <w:r>
        <w:rPr>
          <w:rFonts w:ascii="Aptos" w:hAnsi="Aptos"/>
          <w:bCs/>
          <w:sz w:val="22"/>
          <w:szCs w:val="22"/>
        </w:rPr>
        <w:t>.</w:t>
      </w:r>
    </w:p>
    <w:p w14:paraId="1A2D88B8" w14:textId="77777777" w:rsidR="00AE0266" w:rsidRPr="005D372A" w:rsidRDefault="00AE0266" w:rsidP="005D372A">
      <w:pPr>
        <w:pStyle w:val="p7"/>
        <w:spacing w:line="240" w:lineRule="auto"/>
        <w:jc w:val="both"/>
        <w:rPr>
          <w:rFonts w:ascii="Aptos" w:hAnsi="Aptos"/>
          <w:sz w:val="22"/>
          <w:szCs w:val="22"/>
        </w:rPr>
      </w:pPr>
    </w:p>
    <w:p w14:paraId="71395342" w14:textId="798AEB0A" w:rsidR="00AE0266" w:rsidRPr="005D372A" w:rsidRDefault="00AE0266" w:rsidP="00C76F63">
      <w:pPr>
        <w:pStyle w:val="p7"/>
        <w:spacing w:line="240" w:lineRule="auto"/>
        <w:jc w:val="center"/>
        <w:rPr>
          <w:rFonts w:ascii="Aptos" w:hAnsi="Aptos"/>
          <w:b/>
          <w:sz w:val="22"/>
          <w:szCs w:val="22"/>
        </w:rPr>
      </w:pPr>
      <w:r w:rsidRPr="005D372A">
        <w:rPr>
          <w:rFonts w:ascii="Aptos" w:hAnsi="Aptos"/>
          <w:b/>
          <w:sz w:val="22"/>
          <w:szCs w:val="22"/>
        </w:rPr>
        <w:t>§ 3</w:t>
      </w:r>
      <w:r w:rsidR="00C76F63">
        <w:rPr>
          <w:rFonts w:ascii="Aptos" w:hAnsi="Aptos"/>
          <w:b/>
          <w:sz w:val="22"/>
          <w:szCs w:val="22"/>
        </w:rPr>
        <w:t xml:space="preserve"> Cena i warunki płatności</w:t>
      </w:r>
    </w:p>
    <w:p w14:paraId="2A4075AC" w14:textId="77777777" w:rsidR="00B752E8" w:rsidRPr="00B752E8" w:rsidRDefault="00B752E8" w:rsidP="00B752E8">
      <w:pPr>
        <w:pStyle w:val="p14"/>
        <w:numPr>
          <w:ilvl w:val="0"/>
          <w:numId w:val="6"/>
        </w:numPr>
        <w:spacing w:line="240" w:lineRule="auto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bCs/>
          <w:sz w:val="22"/>
          <w:szCs w:val="22"/>
        </w:rPr>
        <w:t xml:space="preserve">Wynagrodzenie Wykonawcy ustala się jako iloczyn ilości faktycznie zamówionych i dostarczonych towarów oraz cen jednostkowych wskazanych w ofercie Wykonawcy </w:t>
      </w:r>
      <w:r>
        <w:rPr>
          <w:rFonts w:ascii="Aptos" w:hAnsi="Aptos"/>
          <w:bCs/>
          <w:sz w:val="22"/>
          <w:szCs w:val="22"/>
        </w:rPr>
        <w:lastRenderedPageBreak/>
        <w:t>(załącznik nr 1).</w:t>
      </w:r>
    </w:p>
    <w:p w14:paraId="69C40F80" w14:textId="593C2F3D" w:rsidR="00B752E8" w:rsidRPr="00B752E8" w:rsidRDefault="00B752E8" w:rsidP="00B752E8">
      <w:pPr>
        <w:pStyle w:val="p14"/>
        <w:numPr>
          <w:ilvl w:val="0"/>
          <w:numId w:val="6"/>
        </w:numPr>
        <w:spacing w:line="240" w:lineRule="auto"/>
        <w:jc w:val="both"/>
        <w:rPr>
          <w:rFonts w:ascii="Aptos" w:hAnsi="Aptos"/>
          <w:b/>
          <w:sz w:val="22"/>
          <w:szCs w:val="22"/>
        </w:rPr>
      </w:pPr>
      <w:r>
        <w:rPr>
          <w:rFonts w:ascii="Aptos" w:hAnsi="Aptos"/>
          <w:bCs/>
          <w:sz w:val="22"/>
          <w:szCs w:val="22"/>
        </w:rPr>
        <w:t>Łączna maksymalna wartość umowy, ustalona na podstawie cen jednostkowych, według zasad określonych w formularzu cenowym, wynosi . . . . . . . . . zł netto (słownie: . . . . . . . ), plus podatek VAT w wysokości . . . . % w kwocie  . . . .  zł (słownie: . . . . . . . . . ), co stanowi . . . . . . . . .  zł brutto (słownie: . . . . . . . ).</w:t>
      </w:r>
    </w:p>
    <w:p w14:paraId="046BCB69" w14:textId="4AB1BAFF" w:rsidR="00B752E8" w:rsidRPr="00FD0756" w:rsidRDefault="00B752E8" w:rsidP="00B752E8">
      <w:pPr>
        <w:pStyle w:val="p14"/>
        <w:numPr>
          <w:ilvl w:val="0"/>
          <w:numId w:val="6"/>
        </w:numPr>
        <w:spacing w:line="240" w:lineRule="auto"/>
        <w:jc w:val="both"/>
        <w:rPr>
          <w:rFonts w:ascii="Aptos" w:hAnsi="Aptos"/>
          <w:b/>
          <w:sz w:val="22"/>
          <w:szCs w:val="22"/>
        </w:rPr>
      </w:pPr>
      <w:r>
        <w:rPr>
          <w:rFonts w:ascii="Aptos" w:hAnsi="Aptos"/>
          <w:bCs/>
          <w:sz w:val="22"/>
          <w:szCs w:val="22"/>
        </w:rPr>
        <w:t xml:space="preserve">Ceny jednostkowe są stałe przez cały okres obowiązywania Umowy i nie podlegają waloryzacji. Wyjątek może stanowić jedynie zmiana </w:t>
      </w:r>
      <w:r w:rsidR="00FD0756">
        <w:rPr>
          <w:rFonts w:ascii="Aptos" w:hAnsi="Aptos"/>
          <w:bCs/>
          <w:sz w:val="22"/>
          <w:szCs w:val="22"/>
        </w:rPr>
        <w:t xml:space="preserve">wysokości stawki VAT. W takim przypadku nowe stawki VAT obowiązują od dnia wejścia w życie odpowiednich regulacji powszechnie obowiązującego prawa. </w:t>
      </w:r>
    </w:p>
    <w:p w14:paraId="3344EFDB" w14:textId="7AD8573F" w:rsidR="00FD0756" w:rsidRPr="00FD0756" w:rsidRDefault="00FD0756" w:rsidP="00B752E8">
      <w:pPr>
        <w:pStyle w:val="p14"/>
        <w:numPr>
          <w:ilvl w:val="0"/>
          <w:numId w:val="6"/>
        </w:numPr>
        <w:spacing w:line="240" w:lineRule="auto"/>
        <w:jc w:val="both"/>
        <w:rPr>
          <w:rFonts w:ascii="Aptos" w:hAnsi="Aptos"/>
          <w:b/>
          <w:sz w:val="22"/>
          <w:szCs w:val="22"/>
        </w:rPr>
      </w:pPr>
      <w:r>
        <w:rPr>
          <w:rFonts w:ascii="Aptos" w:hAnsi="Aptos"/>
          <w:bCs/>
          <w:sz w:val="22"/>
          <w:szCs w:val="22"/>
        </w:rPr>
        <w:t>Rozliczenie za dostarczony towar odbywać się będzie na podstawie faktur częściowych, wystawionych przez Wykonawcę po realizacji odpowiedniej części zamówienia.</w:t>
      </w:r>
    </w:p>
    <w:p w14:paraId="4E047EBC" w14:textId="77777777" w:rsidR="00FD0756" w:rsidRPr="00FD0756" w:rsidRDefault="00FD0756" w:rsidP="00B752E8">
      <w:pPr>
        <w:pStyle w:val="p14"/>
        <w:numPr>
          <w:ilvl w:val="0"/>
          <w:numId w:val="6"/>
        </w:numPr>
        <w:spacing w:line="240" w:lineRule="auto"/>
        <w:jc w:val="both"/>
        <w:rPr>
          <w:rFonts w:ascii="Aptos" w:hAnsi="Aptos"/>
          <w:b/>
          <w:sz w:val="22"/>
          <w:szCs w:val="22"/>
        </w:rPr>
      </w:pPr>
      <w:r>
        <w:rPr>
          <w:rFonts w:ascii="Aptos" w:hAnsi="Aptos"/>
          <w:bCs/>
          <w:sz w:val="22"/>
          <w:szCs w:val="22"/>
        </w:rPr>
        <w:t>Zapłata za dostarczony towar następować będzie przelewem na rachunek bankowy Wykonawcy wskazany na prawidłowo wystawionej fakturze, w terminie 60 dni od dnia jej wystawienia i doręczenia Zamawiającemu.</w:t>
      </w:r>
    </w:p>
    <w:p w14:paraId="5DD7EBB9" w14:textId="53124D49" w:rsidR="00FD0756" w:rsidRPr="00B752E8" w:rsidRDefault="00FD0756" w:rsidP="00B752E8">
      <w:pPr>
        <w:pStyle w:val="p14"/>
        <w:numPr>
          <w:ilvl w:val="0"/>
          <w:numId w:val="6"/>
        </w:numPr>
        <w:spacing w:line="240" w:lineRule="auto"/>
        <w:jc w:val="both"/>
        <w:rPr>
          <w:rFonts w:ascii="Aptos" w:hAnsi="Aptos"/>
          <w:b/>
          <w:sz w:val="22"/>
          <w:szCs w:val="22"/>
        </w:rPr>
      </w:pPr>
      <w:r>
        <w:rPr>
          <w:rFonts w:ascii="Aptos" w:hAnsi="Aptos"/>
          <w:bCs/>
          <w:sz w:val="22"/>
          <w:szCs w:val="22"/>
        </w:rPr>
        <w:t xml:space="preserve">Zakazuje się cesji wierzytelności wynikających z niniejszej umowy bez uprzedniej zgody Zamawiającego wyrażonej na piśmie. </w:t>
      </w:r>
    </w:p>
    <w:p w14:paraId="52A037FB" w14:textId="77777777" w:rsidR="00AE0266" w:rsidRPr="005D372A" w:rsidRDefault="00AE0266" w:rsidP="005D372A">
      <w:pPr>
        <w:tabs>
          <w:tab w:val="left" w:pos="720"/>
        </w:tabs>
        <w:jc w:val="both"/>
        <w:rPr>
          <w:rFonts w:ascii="Aptos" w:hAnsi="Aptos"/>
          <w:sz w:val="22"/>
          <w:szCs w:val="22"/>
        </w:rPr>
      </w:pPr>
    </w:p>
    <w:p w14:paraId="2EC8DB71" w14:textId="4D42C646" w:rsidR="00AE0266" w:rsidRPr="005D372A" w:rsidRDefault="00AE0266" w:rsidP="00A037C8">
      <w:pPr>
        <w:pStyle w:val="c1"/>
        <w:tabs>
          <w:tab w:val="left" w:pos="720"/>
        </w:tabs>
        <w:spacing w:line="240" w:lineRule="auto"/>
        <w:rPr>
          <w:rFonts w:ascii="Aptos" w:hAnsi="Aptos"/>
          <w:b/>
          <w:sz w:val="22"/>
          <w:szCs w:val="22"/>
        </w:rPr>
      </w:pPr>
      <w:r w:rsidRPr="005D372A">
        <w:rPr>
          <w:rFonts w:ascii="Aptos" w:hAnsi="Aptos"/>
          <w:b/>
          <w:sz w:val="22"/>
          <w:szCs w:val="22"/>
        </w:rPr>
        <w:t>§</w:t>
      </w:r>
      <w:r w:rsidR="003A6C79" w:rsidRPr="005D372A">
        <w:rPr>
          <w:rFonts w:ascii="Aptos" w:hAnsi="Aptos"/>
          <w:b/>
          <w:sz w:val="22"/>
          <w:szCs w:val="22"/>
        </w:rPr>
        <w:t xml:space="preserve"> </w:t>
      </w:r>
      <w:r w:rsidR="00FD0756">
        <w:rPr>
          <w:rFonts w:ascii="Aptos" w:hAnsi="Aptos"/>
          <w:b/>
          <w:sz w:val="22"/>
          <w:szCs w:val="22"/>
        </w:rPr>
        <w:t>4 Odbiór dostaw</w:t>
      </w:r>
    </w:p>
    <w:p w14:paraId="1BE8B948" w14:textId="756C9C37" w:rsidR="00FD0756" w:rsidRDefault="00FD0756" w:rsidP="00FD0756">
      <w:pPr>
        <w:pStyle w:val="p17"/>
        <w:numPr>
          <w:ilvl w:val="0"/>
          <w:numId w:val="7"/>
        </w:numPr>
        <w:tabs>
          <w:tab w:val="left" w:pos="320"/>
        </w:tabs>
        <w:spacing w:line="240" w:lineRule="auto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Odbiór każdej dostawy nastąpi po jej ilościowej i jakościowej kontroli przez upoważnionego </w:t>
      </w:r>
      <w:r w:rsidR="00A037C8">
        <w:rPr>
          <w:rFonts w:ascii="Aptos" w:hAnsi="Aptos"/>
          <w:sz w:val="22"/>
          <w:szCs w:val="22"/>
        </w:rPr>
        <w:t>pracownika Zamawiającego.</w:t>
      </w:r>
    </w:p>
    <w:p w14:paraId="5A2D8FF7" w14:textId="3B2A818D" w:rsidR="00A037C8" w:rsidRDefault="00A037C8" w:rsidP="00FD0756">
      <w:pPr>
        <w:pStyle w:val="p17"/>
        <w:numPr>
          <w:ilvl w:val="0"/>
          <w:numId w:val="7"/>
        </w:numPr>
        <w:tabs>
          <w:tab w:val="left" w:pos="320"/>
        </w:tabs>
        <w:spacing w:line="240" w:lineRule="auto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W przypadku stwierdzenia braków ilościowych, wad jakościowych lub dostarczenia towarów niezgodnych z umową czy zamówieniem, Zamawiający może odmówić przyjęcia dostawy lub żądać jej niezwłocznej wymiany na koszt i ryzyko Wykonawcy.</w:t>
      </w:r>
    </w:p>
    <w:p w14:paraId="145FF0CF" w14:textId="77777777" w:rsidR="00A037C8" w:rsidRDefault="00A037C8" w:rsidP="00A037C8">
      <w:pPr>
        <w:pStyle w:val="p17"/>
        <w:tabs>
          <w:tab w:val="left" w:pos="320"/>
        </w:tabs>
        <w:spacing w:line="240" w:lineRule="auto"/>
        <w:rPr>
          <w:rFonts w:ascii="Aptos" w:hAnsi="Aptos"/>
          <w:sz w:val="22"/>
          <w:szCs w:val="22"/>
        </w:rPr>
      </w:pPr>
    </w:p>
    <w:p w14:paraId="6A975B1C" w14:textId="7D333C7E" w:rsidR="00AE0266" w:rsidRPr="007B637A" w:rsidRDefault="00A037C8" w:rsidP="00370322">
      <w:pPr>
        <w:pStyle w:val="p17"/>
        <w:tabs>
          <w:tab w:val="left" w:pos="320"/>
        </w:tabs>
        <w:spacing w:line="240" w:lineRule="auto"/>
        <w:jc w:val="center"/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§ 5 Kary umowne</w:t>
      </w:r>
    </w:p>
    <w:p w14:paraId="71EF717A" w14:textId="28325EEC" w:rsidR="007B637A" w:rsidRPr="007B637A" w:rsidRDefault="007B637A" w:rsidP="007B637A">
      <w:pPr>
        <w:pStyle w:val="p17"/>
        <w:numPr>
          <w:ilvl w:val="0"/>
          <w:numId w:val="8"/>
        </w:numPr>
        <w:tabs>
          <w:tab w:val="left" w:pos="320"/>
        </w:tabs>
        <w:spacing w:line="240" w:lineRule="auto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W przypadku niewykonania lub nienależytego wykonania przedmiotu umowy Strony zastrzegają możliwość naliczenia kar umownych.</w:t>
      </w:r>
    </w:p>
    <w:p w14:paraId="3035EAE4" w14:textId="77777777" w:rsidR="007B637A" w:rsidRPr="007B637A" w:rsidRDefault="007B637A" w:rsidP="000950BC">
      <w:pPr>
        <w:pStyle w:val="p17"/>
        <w:numPr>
          <w:ilvl w:val="0"/>
          <w:numId w:val="8"/>
        </w:numPr>
        <w:tabs>
          <w:tab w:val="left" w:pos="320"/>
        </w:tabs>
        <w:spacing w:line="240" w:lineRule="auto"/>
        <w:rPr>
          <w:rFonts w:ascii="Aptos" w:hAnsi="Aptos"/>
          <w:sz w:val="22"/>
          <w:szCs w:val="22"/>
        </w:rPr>
      </w:pPr>
      <w:r w:rsidRPr="007B637A">
        <w:rPr>
          <w:rFonts w:ascii="Aptos" w:hAnsi="Aptos"/>
          <w:bCs/>
          <w:sz w:val="22"/>
          <w:szCs w:val="22"/>
        </w:rPr>
        <w:t xml:space="preserve">Wykonawca zapłaci Zamawiającemu kary umowne w wysokości: </w:t>
      </w:r>
    </w:p>
    <w:p w14:paraId="4F7BAC30" w14:textId="702CB408" w:rsidR="00AE0266" w:rsidRDefault="00AE0266" w:rsidP="007B637A">
      <w:pPr>
        <w:pStyle w:val="p17"/>
        <w:numPr>
          <w:ilvl w:val="0"/>
          <w:numId w:val="9"/>
        </w:numPr>
        <w:tabs>
          <w:tab w:val="left" w:pos="320"/>
        </w:tabs>
        <w:spacing w:line="240" w:lineRule="auto"/>
        <w:rPr>
          <w:rFonts w:ascii="Aptos" w:hAnsi="Aptos"/>
          <w:sz w:val="22"/>
          <w:szCs w:val="22"/>
        </w:rPr>
      </w:pPr>
      <w:r w:rsidRPr="007B637A">
        <w:rPr>
          <w:rFonts w:ascii="Aptos" w:hAnsi="Aptos"/>
          <w:sz w:val="22"/>
          <w:szCs w:val="22"/>
        </w:rPr>
        <w:t>w wysokości 0,2 % wartości partii towaru za każdy dzień zwłoki</w:t>
      </w:r>
      <w:r w:rsidR="007B637A">
        <w:rPr>
          <w:rFonts w:ascii="Aptos" w:hAnsi="Aptos"/>
          <w:sz w:val="22"/>
          <w:szCs w:val="22"/>
        </w:rPr>
        <w:t xml:space="preserve"> w dostawie</w:t>
      </w:r>
      <w:r w:rsidRPr="007B637A">
        <w:rPr>
          <w:rFonts w:ascii="Aptos" w:hAnsi="Aptos"/>
          <w:sz w:val="22"/>
          <w:szCs w:val="22"/>
        </w:rPr>
        <w:t>,</w:t>
      </w:r>
    </w:p>
    <w:p w14:paraId="56898BC5" w14:textId="5FF1550A" w:rsidR="00AE0266" w:rsidRDefault="00AE0266" w:rsidP="005D372A">
      <w:pPr>
        <w:pStyle w:val="p17"/>
        <w:numPr>
          <w:ilvl w:val="0"/>
          <w:numId w:val="9"/>
        </w:numPr>
        <w:tabs>
          <w:tab w:val="left" w:pos="320"/>
        </w:tabs>
        <w:spacing w:line="240" w:lineRule="auto"/>
        <w:rPr>
          <w:rFonts w:ascii="Aptos" w:hAnsi="Aptos"/>
          <w:sz w:val="22"/>
          <w:szCs w:val="22"/>
        </w:rPr>
      </w:pPr>
      <w:r w:rsidRPr="007B637A">
        <w:rPr>
          <w:rFonts w:ascii="Aptos" w:hAnsi="Aptos"/>
          <w:sz w:val="22"/>
          <w:szCs w:val="22"/>
        </w:rPr>
        <w:t xml:space="preserve">w wysokości 0,2% wartości partii towaru za dostarczenie towaru </w:t>
      </w:r>
      <w:r w:rsidR="007B637A">
        <w:rPr>
          <w:rFonts w:ascii="Aptos" w:hAnsi="Aptos"/>
          <w:sz w:val="22"/>
          <w:szCs w:val="22"/>
        </w:rPr>
        <w:t>wadliwego lub niezgodnego z zamówieniem,</w:t>
      </w:r>
    </w:p>
    <w:p w14:paraId="7D4EF40A" w14:textId="20A85167" w:rsidR="007B637A" w:rsidRDefault="007B637A" w:rsidP="005D372A">
      <w:pPr>
        <w:pStyle w:val="p17"/>
        <w:numPr>
          <w:ilvl w:val="0"/>
          <w:numId w:val="9"/>
        </w:numPr>
        <w:tabs>
          <w:tab w:val="left" w:pos="320"/>
        </w:tabs>
        <w:spacing w:line="240" w:lineRule="auto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10% wartości umowy</w:t>
      </w:r>
      <w:r w:rsidR="00BE544F">
        <w:rPr>
          <w:rFonts w:ascii="Aptos" w:hAnsi="Aptos"/>
          <w:sz w:val="22"/>
          <w:szCs w:val="22"/>
        </w:rPr>
        <w:t xml:space="preserve"> w przypadku odstąpienia od umowy przez Zamawiającego z przyczyn lezących po stronie Wykonawcy.</w:t>
      </w:r>
    </w:p>
    <w:p w14:paraId="2519AADD" w14:textId="1348C861" w:rsidR="00BE544F" w:rsidRDefault="00BE544F" w:rsidP="00BE544F">
      <w:pPr>
        <w:pStyle w:val="p17"/>
        <w:numPr>
          <w:ilvl w:val="0"/>
          <w:numId w:val="8"/>
        </w:numPr>
        <w:tabs>
          <w:tab w:val="left" w:pos="320"/>
        </w:tabs>
        <w:spacing w:line="240" w:lineRule="auto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Zamawiający zapłaci Wykonawcy karę umowną w wysokości 0,2% wartości partii towaru za każdy dzień zwłoki w jej odbiorze.</w:t>
      </w:r>
    </w:p>
    <w:p w14:paraId="5CD95538" w14:textId="640747CD" w:rsidR="009354EA" w:rsidRDefault="00BE544F" w:rsidP="00BE544F">
      <w:pPr>
        <w:pStyle w:val="p17"/>
        <w:numPr>
          <w:ilvl w:val="0"/>
          <w:numId w:val="8"/>
        </w:numPr>
        <w:tabs>
          <w:tab w:val="left" w:pos="320"/>
        </w:tabs>
        <w:spacing w:line="240" w:lineRule="auto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Strony</w:t>
      </w:r>
      <w:r w:rsidR="00AE0266" w:rsidRPr="00BE544F">
        <w:rPr>
          <w:rFonts w:ascii="Aptos" w:hAnsi="Aptos"/>
          <w:sz w:val="22"/>
          <w:szCs w:val="22"/>
        </w:rPr>
        <w:t xml:space="preserve"> zastrzegają sobie prawo</w:t>
      </w:r>
      <w:r w:rsidR="002E770E" w:rsidRPr="00BE544F">
        <w:rPr>
          <w:rFonts w:ascii="Aptos" w:hAnsi="Aptos"/>
          <w:sz w:val="22"/>
          <w:szCs w:val="22"/>
        </w:rPr>
        <w:t xml:space="preserve"> </w:t>
      </w:r>
      <w:r w:rsidR="00AE0266" w:rsidRPr="00BE544F">
        <w:rPr>
          <w:rFonts w:ascii="Aptos" w:hAnsi="Aptos"/>
          <w:sz w:val="22"/>
          <w:szCs w:val="22"/>
        </w:rPr>
        <w:t>dochodzenie odszkodowania uzupełniającego przenoszącego wysokość kar umownych.</w:t>
      </w:r>
    </w:p>
    <w:p w14:paraId="53A0B8E6" w14:textId="77777777" w:rsidR="00BE544F" w:rsidRPr="00BE544F" w:rsidRDefault="00BE544F" w:rsidP="00BE544F">
      <w:pPr>
        <w:pStyle w:val="p17"/>
        <w:tabs>
          <w:tab w:val="left" w:pos="320"/>
        </w:tabs>
        <w:spacing w:line="240" w:lineRule="auto"/>
        <w:ind w:left="720"/>
        <w:rPr>
          <w:rFonts w:ascii="Aptos" w:hAnsi="Aptos"/>
          <w:sz w:val="22"/>
          <w:szCs w:val="22"/>
        </w:rPr>
      </w:pPr>
    </w:p>
    <w:p w14:paraId="037DB18B" w14:textId="38D424EF" w:rsidR="00AE0266" w:rsidRPr="005D372A" w:rsidRDefault="00AE0266" w:rsidP="00BE544F">
      <w:pPr>
        <w:pStyle w:val="c15"/>
        <w:tabs>
          <w:tab w:val="left" w:pos="420"/>
        </w:tabs>
        <w:spacing w:line="240" w:lineRule="auto"/>
        <w:rPr>
          <w:rFonts w:ascii="Aptos" w:hAnsi="Aptos"/>
          <w:b/>
          <w:sz w:val="22"/>
          <w:szCs w:val="22"/>
        </w:rPr>
      </w:pPr>
      <w:r w:rsidRPr="005D372A">
        <w:rPr>
          <w:rFonts w:ascii="Aptos" w:hAnsi="Aptos"/>
          <w:b/>
          <w:sz w:val="22"/>
          <w:szCs w:val="22"/>
        </w:rPr>
        <w:t xml:space="preserve">§ </w:t>
      </w:r>
      <w:r w:rsidR="00BE544F">
        <w:rPr>
          <w:rFonts w:ascii="Aptos" w:hAnsi="Aptos"/>
          <w:b/>
          <w:sz w:val="22"/>
          <w:szCs w:val="22"/>
        </w:rPr>
        <w:t>6 Zmiany umowy</w:t>
      </w:r>
    </w:p>
    <w:p w14:paraId="0810DE31" w14:textId="5BE2DBE8" w:rsidR="00AE0266" w:rsidRDefault="00AE0266" w:rsidP="00BE544F">
      <w:pPr>
        <w:pStyle w:val="p17"/>
        <w:numPr>
          <w:ilvl w:val="0"/>
          <w:numId w:val="11"/>
        </w:numPr>
        <w:tabs>
          <w:tab w:val="left" w:pos="0"/>
        </w:tabs>
        <w:spacing w:line="240" w:lineRule="auto"/>
        <w:rPr>
          <w:rFonts w:ascii="Aptos" w:hAnsi="Aptos"/>
          <w:sz w:val="22"/>
          <w:szCs w:val="22"/>
        </w:rPr>
      </w:pPr>
      <w:r w:rsidRPr="005D372A">
        <w:rPr>
          <w:rFonts w:ascii="Aptos" w:hAnsi="Aptos"/>
          <w:sz w:val="22"/>
          <w:szCs w:val="22"/>
        </w:rPr>
        <w:t>Zmiana postanowień niniejszej Umowy wymaga formy pisemnej, pod rygorem  nieważności.</w:t>
      </w:r>
    </w:p>
    <w:p w14:paraId="5CB84135" w14:textId="3423C028" w:rsidR="003A6C79" w:rsidRPr="00BE544F" w:rsidRDefault="00AE0266" w:rsidP="005D372A">
      <w:pPr>
        <w:pStyle w:val="p17"/>
        <w:numPr>
          <w:ilvl w:val="0"/>
          <w:numId w:val="11"/>
        </w:numPr>
        <w:tabs>
          <w:tab w:val="left" w:pos="0"/>
        </w:tabs>
        <w:spacing w:line="240" w:lineRule="auto"/>
        <w:rPr>
          <w:rFonts w:ascii="Aptos" w:hAnsi="Aptos"/>
          <w:sz w:val="22"/>
          <w:szCs w:val="22"/>
        </w:rPr>
      </w:pPr>
      <w:r w:rsidRPr="00BE544F">
        <w:rPr>
          <w:rFonts w:ascii="Aptos" w:hAnsi="Aptos"/>
          <w:sz w:val="22"/>
          <w:szCs w:val="22"/>
        </w:rPr>
        <w:t xml:space="preserve">Niedopuszczalne są takie zmiany postanowień Umowy oraz wprowadzanie do niej nowych postanowień, niekorzystnych dla </w:t>
      </w:r>
      <w:r w:rsidRPr="00BE544F">
        <w:rPr>
          <w:rFonts w:ascii="Aptos" w:hAnsi="Aptos"/>
          <w:bCs/>
          <w:sz w:val="22"/>
          <w:szCs w:val="22"/>
        </w:rPr>
        <w:t>Zamawiającego</w:t>
      </w:r>
      <w:r w:rsidRPr="00BE544F">
        <w:rPr>
          <w:rFonts w:ascii="Aptos" w:hAnsi="Aptos"/>
          <w:sz w:val="22"/>
          <w:szCs w:val="22"/>
        </w:rPr>
        <w:t xml:space="preserve">, jeżeli przy ich uwzględnieniu należałoby zmienić treść oferty, na podstawie której dokonano wyboru </w:t>
      </w:r>
      <w:r w:rsidRPr="00BE544F">
        <w:rPr>
          <w:rFonts w:ascii="Aptos" w:hAnsi="Aptos"/>
          <w:bCs/>
          <w:sz w:val="22"/>
          <w:szCs w:val="22"/>
        </w:rPr>
        <w:t>Wykonawcy</w:t>
      </w:r>
      <w:r w:rsidRPr="00BE544F">
        <w:rPr>
          <w:rFonts w:ascii="Aptos" w:hAnsi="Aptos"/>
          <w:b/>
          <w:sz w:val="22"/>
          <w:szCs w:val="22"/>
        </w:rPr>
        <w:t>,</w:t>
      </w:r>
      <w:r w:rsidRPr="00BE544F">
        <w:rPr>
          <w:rFonts w:ascii="Aptos" w:hAnsi="Aptos"/>
          <w:sz w:val="22"/>
          <w:szCs w:val="22"/>
        </w:rPr>
        <w:t xml:space="preserve"> chyba że konieczność wprowadzenia takich zmian wynika z okoliczności, których nie można było przewidzieć w chwili zawarcia Umowy.</w:t>
      </w:r>
    </w:p>
    <w:p w14:paraId="32BA4700" w14:textId="77777777" w:rsidR="00BE544F" w:rsidRDefault="00BE544F" w:rsidP="005D372A">
      <w:pPr>
        <w:pStyle w:val="c15"/>
        <w:tabs>
          <w:tab w:val="left" w:pos="320"/>
        </w:tabs>
        <w:spacing w:line="240" w:lineRule="auto"/>
        <w:jc w:val="both"/>
        <w:rPr>
          <w:rFonts w:ascii="Aptos" w:hAnsi="Aptos"/>
          <w:b/>
          <w:sz w:val="22"/>
          <w:szCs w:val="22"/>
        </w:rPr>
      </w:pPr>
    </w:p>
    <w:p w14:paraId="56DD374D" w14:textId="6DB0CD20" w:rsidR="00AE0266" w:rsidRPr="005D372A" w:rsidRDefault="00AE0266" w:rsidP="00BE544F">
      <w:pPr>
        <w:pStyle w:val="c15"/>
        <w:tabs>
          <w:tab w:val="left" w:pos="320"/>
        </w:tabs>
        <w:spacing w:line="240" w:lineRule="auto"/>
        <w:rPr>
          <w:rFonts w:ascii="Aptos" w:hAnsi="Aptos"/>
          <w:b/>
          <w:sz w:val="22"/>
          <w:szCs w:val="22"/>
        </w:rPr>
      </w:pPr>
      <w:r w:rsidRPr="005D372A">
        <w:rPr>
          <w:rFonts w:ascii="Aptos" w:hAnsi="Aptos"/>
          <w:b/>
          <w:sz w:val="22"/>
          <w:szCs w:val="22"/>
        </w:rPr>
        <w:t>§</w:t>
      </w:r>
      <w:r w:rsidR="003A6C79" w:rsidRPr="005D372A">
        <w:rPr>
          <w:rFonts w:ascii="Aptos" w:hAnsi="Aptos"/>
          <w:b/>
          <w:sz w:val="22"/>
          <w:szCs w:val="22"/>
        </w:rPr>
        <w:t xml:space="preserve"> </w:t>
      </w:r>
      <w:r w:rsidR="00BE544F">
        <w:rPr>
          <w:rFonts w:ascii="Aptos" w:hAnsi="Aptos"/>
          <w:b/>
          <w:sz w:val="22"/>
          <w:szCs w:val="22"/>
        </w:rPr>
        <w:t>7 Odstąpienie od umowy i jej rozwiązanie</w:t>
      </w:r>
    </w:p>
    <w:p w14:paraId="1D723E9F" w14:textId="2190A635" w:rsidR="00AE0266" w:rsidRDefault="00AE0266" w:rsidP="00EB7504">
      <w:pPr>
        <w:pStyle w:val="p5"/>
        <w:numPr>
          <w:ilvl w:val="0"/>
          <w:numId w:val="12"/>
        </w:numPr>
        <w:spacing w:line="240" w:lineRule="auto"/>
        <w:rPr>
          <w:rFonts w:ascii="Aptos" w:hAnsi="Aptos"/>
          <w:sz w:val="22"/>
          <w:szCs w:val="22"/>
        </w:rPr>
      </w:pPr>
      <w:r w:rsidRPr="005D372A">
        <w:rPr>
          <w:rFonts w:ascii="Aptos" w:hAnsi="Aptos"/>
          <w:sz w:val="22"/>
          <w:szCs w:val="22"/>
        </w:rPr>
        <w:t>W razie wystąpienia istotnej zmiany okoliczności, powodującej, że wykonanie Umowy nie leży w interesie publicznym, czego nie można było przewidzieć w chwili zawarcia Umowy</w:t>
      </w:r>
      <w:r w:rsidRPr="00EB7504">
        <w:rPr>
          <w:rFonts w:ascii="Aptos" w:hAnsi="Aptos"/>
          <w:sz w:val="22"/>
          <w:szCs w:val="22"/>
        </w:rPr>
        <w:t>, Zamawiający</w:t>
      </w:r>
      <w:r w:rsidRPr="005D372A">
        <w:rPr>
          <w:rFonts w:ascii="Aptos" w:hAnsi="Aptos"/>
          <w:sz w:val="22"/>
          <w:szCs w:val="22"/>
        </w:rPr>
        <w:t xml:space="preserve"> może odstąpić od umowy w terminie jednego miesiąca od powzięcia wiadomości o powyższych okolicznościach.</w:t>
      </w:r>
      <w:r w:rsidR="00EB7504">
        <w:rPr>
          <w:rFonts w:ascii="Aptos" w:hAnsi="Aptos"/>
          <w:sz w:val="22"/>
          <w:szCs w:val="22"/>
        </w:rPr>
        <w:t xml:space="preserve"> </w:t>
      </w:r>
      <w:r w:rsidRPr="005D372A">
        <w:rPr>
          <w:rFonts w:ascii="Aptos" w:hAnsi="Aptos"/>
          <w:sz w:val="22"/>
          <w:szCs w:val="22"/>
        </w:rPr>
        <w:t xml:space="preserve">W takim wypadku </w:t>
      </w:r>
      <w:r w:rsidRPr="00EB7504">
        <w:rPr>
          <w:rFonts w:ascii="Aptos" w:hAnsi="Aptos"/>
          <w:bCs/>
          <w:sz w:val="22"/>
          <w:szCs w:val="22"/>
        </w:rPr>
        <w:t>Wykonawca</w:t>
      </w:r>
      <w:r w:rsidRPr="005D372A">
        <w:rPr>
          <w:rFonts w:ascii="Aptos" w:hAnsi="Aptos"/>
          <w:sz w:val="22"/>
          <w:szCs w:val="22"/>
        </w:rPr>
        <w:t xml:space="preserve"> może żądać </w:t>
      </w:r>
      <w:r w:rsidRPr="005D372A">
        <w:rPr>
          <w:rFonts w:ascii="Aptos" w:hAnsi="Aptos"/>
          <w:sz w:val="22"/>
          <w:szCs w:val="22"/>
        </w:rPr>
        <w:lastRenderedPageBreak/>
        <w:t xml:space="preserve">jedynie wynagrodzenie należnego mu </w:t>
      </w:r>
      <w:r w:rsidR="00EB7504">
        <w:rPr>
          <w:rFonts w:ascii="Aptos" w:hAnsi="Aptos"/>
          <w:sz w:val="22"/>
          <w:szCs w:val="22"/>
        </w:rPr>
        <w:t>za faktycznie zrealizowaną część przedmiotu</w:t>
      </w:r>
      <w:r w:rsidRPr="005D372A">
        <w:rPr>
          <w:rFonts w:ascii="Aptos" w:hAnsi="Aptos"/>
          <w:sz w:val="22"/>
          <w:szCs w:val="22"/>
        </w:rPr>
        <w:t xml:space="preserve"> Umowy.</w:t>
      </w:r>
    </w:p>
    <w:p w14:paraId="7AE16DA8" w14:textId="5AE317B9" w:rsidR="00EB7504" w:rsidRDefault="00EB7504" w:rsidP="00EB7504">
      <w:pPr>
        <w:pStyle w:val="p5"/>
        <w:numPr>
          <w:ilvl w:val="0"/>
          <w:numId w:val="12"/>
        </w:numPr>
        <w:spacing w:line="240" w:lineRule="auto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Każda ze Stron może rozwiązać niniejszą umowę z zachowaniem jednomiesięcznego okresu wypowiedzenia, złożonego ze skutkiem na koniec miesiąca kalendarzowego.</w:t>
      </w:r>
    </w:p>
    <w:p w14:paraId="06426682" w14:textId="77777777" w:rsidR="00EB7504" w:rsidRPr="005D372A" w:rsidRDefault="00EB7504" w:rsidP="005D372A">
      <w:pPr>
        <w:pStyle w:val="p5"/>
        <w:spacing w:line="240" w:lineRule="auto"/>
        <w:rPr>
          <w:rFonts w:ascii="Aptos" w:hAnsi="Aptos"/>
          <w:sz w:val="22"/>
          <w:szCs w:val="22"/>
        </w:rPr>
      </w:pPr>
    </w:p>
    <w:p w14:paraId="795D120D" w14:textId="5511FDA1" w:rsidR="00AE0266" w:rsidRPr="005D372A" w:rsidRDefault="00AE0266" w:rsidP="00EB7504">
      <w:pPr>
        <w:pStyle w:val="c2"/>
        <w:tabs>
          <w:tab w:val="left" w:pos="9300"/>
        </w:tabs>
        <w:spacing w:line="240" w:lineRule="auto"/>
        <w:rPr>
          <w:rFonts w:ascii="Aptos" w:hAnsi="Aptos"/>
          <w:b/>
          <w:sz w:val="22"/>
          <w:szCs w:val="22"/>
        </w:rPr>
      </w:pPr>
      <w:r w:rsidRPr="005D372A">
        <w:rPr>
          <w:rFonts w:ascii="Aptos" w:hAnsi="Aptos"/>
          <w:b/>
          <w:sz w:val="22"/>
          <w:szCs w:val="22"/>
        </w:rPr>
        <w:t>§</w:t>
      </w:r>
      <w:r w:rsidR="003A6C79" w:rsidRPr="005D372A">
        <w:rPr>
          <w:rFonts w:ascii="Aptos" w:hAnsi="Aptos"/>
          <w:b/>
          <w:sz w:val="22"/>
          <w:szCs w:val="22"/>
        </w:rPr>
        <w:t xml:space="preserve"> </w:t>
      </w:r>
      <w:r w:rsidR="00EB7504">
        <w:rPr>
          <w:rFonts w:ascii="Aptos" w:hAnsi="Aptos"/>
          <w:b/>
          <w:sz w:val="22"/>
          <w:szCs w:val="22"/>
        </w:rPr>
        <w:t>8 Postanowienia końcowe</w:t>
      </w:r>
    </w:p>
    <w:p w14:paraId="442FF444" w14:textId="3A4A407B" w:rsidR="00EB7504" w:rsidRDefault="00EB7504" w:rsidP="00EB7504">
      <w:pPr>
        <w:pStyle w:val="p13"/>
        <w:numPr>
          <w:ilvl w:val="0"/>
          <w:numId w:val="13"/>
        </w:numPr>
        <w:spacing w:line="240" w:lineRule="auto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W Sprawach nieuregulowanych niniejsza umową zastosowanie mają odpowiednie, obowiązujące przepisy prawa, w szczególności przepisy Kodeksu cywilnego oraz ustawy Prawo zamówień publicznych.</w:t>
      </w:r>
    </w:p>
    <w:p w14:paraId="6D394B30" w14:textId="31742E24" w:rsidR="00EB7504" w:rsidRDefault="00EB7504" w:rsidP="00EB7504">
      <w:pPr>
        <w:pStyle w:val="p13"/>
        <w:numPr>
          <w:ilvl w:val="0"/>
          <w:numId w:val="13"/>
        </w:numPr>
        <w:spacing w:line="240" w:lineRule="auto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Wszelkie spory wynikłe w związku z realizacją przedmiotu umowy Strony zobowiązują się rozwiązać w drodze polubownych negocjacji. W przypadku braku porozumienia, sądem właściwym do rozstrzygania sporów będzie sąd miejscowo właściwy ze względu na siedzibę Zamawiającego.</w:t>
      </w:r>
    </w:p>
    <w:p w14:paraId="028A68EC" w14:textId="45861712" w:rsidR="00AE0266" w:rsidRPr="005D372A" w:rsidRDefault="00AE0266" w:rsidP="00EB7504">
      <w:pPr>
        <w:pStyle w:val="p13"/>
        <w:numPr>
          <w:ilvl w:val="0"/>
          <w:numId w:val="13"/>
        </w:numPr>
        <w:spacing w:line="240" w:lineRule="auto"/>
        <w:jc w:val="both"/>
        <w:rPr>
          <w:rFonts w:ascii="Aptos" w:hAnsi="Aptos"/>
          <w:sz w:val="22"/>
          <w:szCs w:val="22"/>
        </w:rPr>
      </w:pPr>
      <w:r w:rsidRPr="005D372A">
        <w:rPr>
          <w:rFonts w:ascii="Aptos" w:hAnsi="Aptos"/>
          <w:sz w:val="22"/>
          <w:szCs w:val="22"/>
        </w:rPr>
        <w:t>Umowa sporządzona została w dwóch egzemplarzach  po jednym dla każdej ze stron.</w:t>
      </w:r>
    </w:p>
    <w:p w14:paraId="12E7E44D" w14:textId="77777777" w:rsidR="00AE0266" w:rsidRPr="005D372A" w:rsidRDefault="00AE0266" w:rsidP="005D372A">
      <w:pPr>
        <w:tabs>
          <w:tab w:val="left" w:pos="720"/>
        </w:tabs>
        <w:jc w:val="both"/>
        <w:rPr>
          <w:rFonts w:ascii="Aptos" w:hAnsi="Aptos"/>
          <w:sz w:val="22"/>
          <w:szCs w:val="22"/>
        </w:rPr>
      </w:pPr>
    </w:p>
    <w:p w14:paraId="652E2B26" w14:textId="77777777" w:rsidR="00AE0266" w:rsidRPr="005D372A" w:rsidRDefault="00AE0266" w:rsidP="005D372A">
      <w:pPr>
        <w:tabs>
          <w:tab w:val="left" w:pos="720"/>
        </w:tabs>
        <w:jc w:val="both"/>
        <w:rPr>
          <w:rFonts w:ascii="Aptos" w:hAnsi="Aptos"/>
          <w:sz w:val="22"/>
          <w:szCs w:val="22"/>
        </w:rPr>
      </w:pPr>
    </w:p>
    <w:p w14:paraId="2E7D38E2" w14:textId="77777777" w:rsidR="00AE0266" w:rsidRPr="005D372A" w:rsidRDefault="00AE0266" w:rsidP="005D372A">
      <w:pPr>
        <w:pStyle w:val="t20"/>
        <w:tabs>
          <w:tab w:val="left" w:pos="740"/>
          <w:tab w:val="left" w:pos="7180"/>
        </w:tabs>
        <w:spacing w:before="278" w:line="240" w:lineRule="auto"/>
        <w:jc w:val="both"/>
        <w:rPr>
          <w:rFonts w:ascii="Aptos" w:hAnsi="Aptos"/>
          <w:sz w:val="22"/>
          <w:szCs w:val="22"/>
        </w:rPr>
      </w:pPr>
      <w:r w:rsidRPr="005D372A">
        <w:rPr>
          <w:rFonts w:ascii="Aptos" w:hAnsi="Aptos"/>
          <w:sz w:val="22"/>
          <w:szCs w:val="22"/>
        </w:rPr>
        <w:tab/>
      </w:r>
      <w:r w:rsidRPr="005D372A">
        <w:rPr>
          <w:rFonts w:ascii="Aptos" w:hAnsi="Aptos"/>
          <w:b/>
          <w:sz w:val="22"/>
          <w:szCs w:val="22"/>
        </w:rPr>
        <w:t>Zamawiający</w:t>
      </w:r>
      <w:r w:rsidRPr="005D372A">
        <w:rPr>
          <w:rFonts w:ascii="Aptos" w:hAnsi="Aptos"/>
          <w:b/>
          <w:sz w:val="22"/>
          <w:szCs w:val="22"/>
        </w:rPr>
        <w:tab/>
        <w:t>Wykonawca</w:t>
      </w:r>
    </w:p>
    <w:p w14:paraId="372BFA78" w14:textId="77777777" w:rsidR="00C05B6F" w:rsidRDefault="00C05B6F" w:rsidP="005D372A">
      <w:pPr>
        <w:jc w:val="both"/>
        <w:rPr>
          <w:rFonts w:ascii="Aptos" w:hAnsi="Aptos"/>
          <w:sz w:val="22"/>
          <w:szCs w:val="22"/>
        </w:rPr>
      </w:pPr>
    </w:p>
    <w:p w14:paraId="1048AF33" w14:textId="77777777" w:rsidR="00EB7504" w:rsidRDefault="00EB7504" w:rsidP="005D372A">
      <w:pPr>
        <w:jc w:val="both"/>
        <w:rPr>
          <w:rFonts w:ascii="Aptos" w:hAnsi="Aptos"/>
          <w:sz w:val="22"/>
          <w:szCs w:val="22"/>
        </w:rPr>
      </w:pPr>
    </w:p>
    <w:p w14:paraId="796F1AE9" w14:textId="77777777" w:rsidR="00EB7504" w:rsidRDefault="00EB7504" w:rsidP="005D372A">
      <w:pPr>
        <w:jc w:val="both"/>
        <w:rPr>
          <w:rFonts w:ascii="Aptos" w:hAnsi="Aptos"/>
          <w:sz w:val="22"/>
          <w:szCs w:val="22"/>
        </w:rPr>
      </w:pPr>
    </w:p>
    <w:p w14:paraId="5DF5349C" w14:textId="77777777" w:rsidR="00EB7504" w:rsidRDefault="00EB7504" w:rsidP="005D372A">
      <w:pPr>
        <w:jc w:val="both"/>
        <w:rPr>
          <w:rFonts w:ascii="Aptos" w:hAnsi="Aptos"/>
          <w:sz w:val="22"/>
          <w:szCs w:val="22"/>
        </w:rPr>
      </w:pPr>
    </w:p>
    <w:p w14:paraId="7413D3A0" w14:textId="77777777" w:rsidR="00EB7504" w:rsidRDefault="00EB7504" w:rsidP="005D372A">
      <w:pPr>
        <w:jc w:val="both"/>
        <w:rPr>
          <w:rFonts w:ascii="Aptos" w:hAnsi="Aptos"/>
          <w:sz w:val="22"/>
          <w:szCs w:val="22"/>
        </w:rPr>
      </w:pPr>
    </w:p>
    <w:p w14:paraId="266C572A" w14:textId="77777777" w:rsidR="00EB7504" w:rsidRDefault="00EB7504" w:rsidP="005D372A">
      <w:pPr>
        <w:jc w:val="both"/>
        <w:rPr>
          <w:rFonts w:ascii="Aptos" w:hAnsi="Aptos"/>
          <w:sz w:val="22"/>
          <w:szCs w:val="22"/>
        </w:rPr>
      </w:pPr>
    </w:p>
    <w:p w14:paraId="5858760E" w14:textId="77777777" w:rsidR="00EB7504" w:rsidRDefault="00EB7504" w:rsidP="005D372A">
      <w:pPr>
        <w:jc w:val="both"/>
        <w:rPr>
          <w:rFonts w:ascii="Aptos" w:hAnsi="Aptos"/>
          <w:sz w:val="22"/>
          <w:szCs w:val="22"/>
        </w:rPr>
      </w:pPr>
    </w:p>
    <w:p w14:paraId="2AF0B3FB" w14:textId="77777777" w:rsidR="00EB7504" w:rsidRPr="005D372A" w:rsidRDefault="00EB7504" w:rsidP="00EB7504">
      <w:pPr>
        <w:pStyle w:val="p13"/>
        <w:spacing w:line="240" w:lineRule="auto"/>
        <w:jc w:val="both"/>
        <w:rPr>
          <w:rFonts w:ascii="Aptos" w:hAnsi="Aptos"/>
          <w:sz w:val="22"/>
          <w:szCs w:val="22"/>
        </w:rPr>
      </w:pPr>
      <w:r w:rsidRPr="005D372A">
        <w:rPr>
          <w:rFonts w:ascii="Aptos" w:hAnsi="Aptos"/>
          <w:sz w:val="22"/>
          <w:szCs w:val="22"/>
        </w:rPr>
        <w:t>Załączniki:</w:t>
      </w:r>
    </w:p>
    <w:p w14:paraId="703C545A" w14:textId="77777777" w:rsidR="00EB7504" w:rsidRPr="005D372A" w:rsidRDefault="00EB7504" w:rsidP="00EB7504">
      <w:pPr>
        <w:pStyle w:val="p14"/>
        <w:spacing w:line="240" w:lineRule="auto"/>
        <w:ind w:left="0" w:firstLine="0"/>
        <w:jc w:val="both"/>
        <w:rPr>
          <w:rFonts w:ascii="Aptos" w:hAnsi="Aptos"/>
          <w:sz w:val="22"/>
          <w:szCs w:val="22"/>
        </w:rPr>
      </w:pPr>
    </w:p>
    <w:p w14:paraId="557CF49C" w14:textId="7861CFEE" w:rsidR="00EB7504" w:rsidRDefault="00EB7504" w:rsidP="00CF4A5D">
      <w:pPr>
        <w:pStyle w:val="p14"/>
        <w:numPr>
          <w:ilvl w:val="0"/>
          <w:numId w:val="14"/>
        </w:numPr>
        <w:spacing w:line="240" w:lineRule="auto"/>
        <w:jc w:val="both"/>
        <w:rPr>
          <w:rFonts w:ascii="Aptos" w:hAnsi="Aptos"/>
          <w:sz w:val="22"/>
          <w:szCs w:val="22"/>
        </w:rPr>
      </w:pPr>
      <w:r w:rsidRPr="005D372A">
        <w:rPr>
          <w:rFonts w:ascii="Aptos" w:hAnsi="Aptos"/>
          <w:sz w:val="22"/>
          <w:szCs w:val="22"/>
        </w:rPr>
        <w:t xml:space="preserve">Oferta Wykonawcy </w:t>
      </w:r>
    </w:p>
    <w:p w14:paraId="0160C492" w14:textId="59E63284" w:rsidR="00CF4A5D" w:rsidRPr="005D372A" w:rsidRDefault="00CF4A5D" w:rsidP="00CF4A5D">
      <w:pPr>
        <w:pStyle w:val="p14"/>
        <w:numPr>
          <w:ilvl w:val="0"/>
          <w:numId w:val="14"/>
        </w:numPr>
        <w:spacing w:line="240" w:lineRule="auto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Opis przedmiotu zamówienia</w:t>
      </w:r>
    </w:p>
    <w:p w14:paraId="605EABC6" w14:textId="77777777" w:rsidR="00EB7504" w:rsidRPr="005D372A" w:rsidRDefault="00EB7504" w:rsidP="005D372A">
      <w:pPr>
        <w:jc w:val="both"/>
        <w:rPr>
          <w:rFonts w:ascii="Aptos" w:hAnsi="Aptos"/>
          <w:sz w:val="22"/>
          <w:szCs w:val="22"/>
        </w:rPr>
      </w:pPr>
    </w:p>
    <w:sectPr w:rsidR="00EB7504" w:rsidRPr="005D37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multilevel"/>
    <w:tmpl w:val="0A6AE3BE"/>
    <w:name w:val="WW8Num3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8"/>
    <w:multiLevelType w:val="multilevel"/>
    <w:tmpl w:val="000000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BD77970"/>
    <w:multiLevelType w:val="hybridMultilevel"/>
    <w:tmpl w:val="0066AD74"/>
    <w:lvl w:ilvl="0" w:tplc="4D9CB8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11745"/>
    <w:multiLevelType w:val="hybridMultilevel"/>
    <w:tmpl w:val="4D923A34"/>
    <w:lvl w:ilvl="0" w:tplc="4D9CB8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62330F"/>
    <w:multiLevelType w:val="hybridMultilevel"/>
    <w:tmpl w:val="24120CA2"/>
    <w:lvl w:ilvl="0" w:tplc="4D9CB8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BA4B6D"/>
    <w:multiLevelType w:val="hybridMultilevel"/>
    <w:tmpl w:val="CC7C450A"/>
    <w:lvl w:ilvl="0" w:tplc="4D9CB8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4A5828"/>
    <w:multiLevelType w:val="hybridMultilevel"/>
    <w:tmpl w:val="6A0AA012"/>
    <w:lvl w:ilvl="0" w:tplc="4D9CB8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D3190B"/>
    <w:multiLevelType w:val="hybridMultilevel"/>
    <w:tmpl w:val="F454F91E"/>
    <w:lvl w:ilvl="0" w:tplc="4D9CB8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8A374F"/>
    <w:multiLevelType w:val="hybridMultilevel"/>
    <w:tmpl w:val="2F1EF7AC"/>
    <w:lvl w:ilvl="0" w:tplc="4D9CB8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231E60"/>
    <w:multiLevelType w:val="hybridMultilevel"/>
    <w:tmpl w:val="F2C06164"/>
    <w:lvl w:ilvl="0" w:tplc="28FA74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E343FF5"/>
    <w:multiLevelType w:val="hybridMultilevel"/>
    <w:tmpl w:val="D8A4B67E"/>
    <w:lvl w:ilvl="0" w:tplc="4D9CB8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0B76A4"/>
    <w:multiLevelType w:val="hybridMultilevel"/>
    <w:tmpl w:val="849CDF12"/>
    <w:lvl w:ilvl="0" w:tplc="4D9CB8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F0216D"/>
    <w:multiLevelType w:val="hybridMultilevel"/>
    <w:tmpl w:val="B25CFBA2"/>
    <w:lvl w:ilvl="0" w:tplc="A734E2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09364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588830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793213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31481048">
    <w:abstractNumId w:val="4"/>
  </w:num>
  <w:num w:numId="5" w16cid:durableId="322902590">
    <w:abstractNumId w:val="12"/>
  </w:num>
  <w:num w:numId="6" w16cid:durableId="334234588">
    <w:abstractNumId w:val="8"/>
  </w:num>
  <w:num w:numId="7" w16cid:durableId="743265347">
    <w:abstractNumId w:val="11"/>
  </w:num>
  <w:num w:numId="8" w16cid:durableId="1976713324">
    <w:abstractNumId w:val="7"/>
  </w:num>
  <w:num w:numId="9" w16cid:durableId="936446062">
    <w:abstractNumId w:val="10"/>
  </w:num>
  <w:num w:numId="10" w16cid:durableId="58484199">
    <w:abstractNumId w:val="5"/>
  </w:num>
  <w:num w:numId="11" w16cid:durableId="102191072">
    <w:abstractNumId w:val="3"/>
  </w:num>
  <w:num w:numId="12" w16cid:durableId="2123189554">
    <w:abstractNumId w:val="9"/>
  </w:num>
  <w:num w:numId="13" w16cid:durableId="1263224130">
    <w:abstractNumId w:val="6"/>
  </w:num>
  <w:num w:numId="14" w16cid:durableId="157477568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266"/>
    <w:rsid w:val="00054B02"/>
    <w:rsid w:val="000726D9"/>
    <w:rsid w:val="00131EB2"/>
    <w:rsid w:val="001E0A31"/>
    <w:rsid w:val="002A008E"/>
    <w:rsid w:val="002D73A0"/>
    <w:rsid w:val="002E770E"/>
    <w:rsid w:val="00370322"/>
    <w:rsid w:val="003A6C79"/>
    <w:rsid w:val="0042632A"/>
    <w:rsid w:val="00426D95"/>
    <w:rsid w:val="004706B4"/>
    <w:rsid w:val="00470A16"/>
    <w:rsid w:val="00504E96"/>
    <w:rsid w:val="005B7A17"/>
    <w:rsid w:val="005D372A"/>
    <w:rsid w:val="005D3815"/>
    <w:rsid w:val="005E5436"/>
    <w:rsid w:val="006A256C"/>
    <w:rsid w:val="006C0D71"/>
    <w:rsid w:val="00712075"/>
    <w:rsid w:val="00726E57"/>
    <w:rsid w:val="00793827"/>
    <w:rsid w:val="007B637A"/>
    <w:rsid w:val="007C3B0E"/>
    <w:rsid w:val="008161BD"/>
    <w:rsid w:val="00844D23"/>
    <w:rsid w:val="008857F3"/>
    <w:rsid w:val="008B3150"/>
    <w:rsid w:val="008E3C7B"/>
    <w:rsid w:val="009354EA"/>
    <w:rsid w:val="00A037C8"/>
    <w:rsid w:val="00A21F2F"/>
    <w:rsid w:val="00A97923"/>
    <w:rsid w:val="00AE0266"/>
    <w:rsid w:val="00AE11B5"/>
    <w:rsid w:val="00B752E8"/>
    <w:rsid w:val="00BE544F"/>
    <w:rsid w:val="00C05B6F"/>
    <w:rsid w:val="00C76F63"/>
    <w:rsid w:val="00CF4A5D"/>
    <w:rsid w:val="00D07F15"/>
    <w:rsid w:val="00D4053C"/>
    <w:rsid w:val="00DC2E74"/>
    <w:rsid w:val="00E57596"/>
    <w:rsid w:val="00E715FD"/>
    <w:rsid w:val="00EB7504"/>
    <w:rsid w:val="00F810B8"/>
    <w:rsid w:val="00FD0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9DA99"/>
  <w15:chartTrackingRefBased/>
  <w15:docId w15:val="{99D515ED-B3DC-4F9A-92D7-AF76711F8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02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AE0266"/>
    <w:pPr>
      <w:keepNext/>
      <w:widowControl w:val="0"/>
      <w:numPr>
        <w:numId w:val="2"/>
      </w:numPr>
      <w:autoSpaceDE w:val="0"/>
      <w:ind w:left="227" w:hanging="227"/>
      <w:jc w:val="center"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E0266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NormalnyWeb">
    <w:name w:val="Normal (Web)"/>
    <w:basedOn w:val="Normalny"/>
    <w:semiHidden/>
    <w:unhideWhenUsed/>
    <w:rsid w:val="00AE0266"/>
    <w:pPr>
      <w:spacing w:before="280" w:after="119"/>
    </w:pPr>
  </w:style>
  <w:style w:type="paragraph" w:styleId="Adreszwrotnynakopercie">
    <w:name w:val="envelope return"/>
    <w:basedOn w:val="Normalny"/>
    <w:semiHidden/>
    <w:unhideWhenUsed/>
    <w:rsid w:val="00AE0266"/>
    <w:pPr>
      <w:suppressAutoHyphens w:val="0"/>
    </w:pPr>
    <w:rPr>
      <w:rFonts w:ascii="Arial" w:hAnsi="Arial" w:cs="Arial"/>
    </w:rPr>
  </w:style>
  <w:style w:type="paragraph" w:customStyle="1" w:styleId="t20">
    <w:name w:val="t20"/>
    <w:basedOn w:val="Normalny"/>
    <w:rsid w:val="00AE0266"/>
    <w:pPr>
      <w:widowControl w:val="0"/>
      <w:suppressAutoHyphens w:val="0"/>
      <w:spacing w:line="240" w:lineRule="atLeast"/>
    </w:pPr>
  </w:style>
  <w:style w:type="paragraph" w:customStyle="1" w:styleId="c2">
    <w:name w:val="c2"/>
    <w:basedOn w:val="Normalny"/>
    <w:rsid w:val="00AE0266"/>
    <w:pPr>
      <w:widowControl w:val="0"/>
      <w:suppressAutoHyphens w:val="0"/>
      <w:spacing w:line="240" w:lineRule="atLeast"/>
      <w:jc w:val="center"/>
    </w:pPr>
  </w:style>
  <w:style w:type="paragraph" w:customStyle="1" w:styleId="p7">
    <w:name w:val="p7"/>
    <w:basedOn w:val="Normalny"/>
    <w:rsid w:val="00AE0266"/>
    <w:pPr>
      <w:widowControl w:val="0"/>
      <w:tabs>
        <w:tab w:val="left" w:pos="720"/>
      </w:tabs>
      <w:suppressAutoHyphens w:val="0"/>
      <w:spacing w:line="240" w:lineRule="atLeast"/>
    </w:pPr>
  </w:style>
  <w:style w:type="paragraph" w:customStyle="1" w:styleId="p8">
    <w:name w:val="p8"/>
    <w:basedOn w:val="Normalny"/>
    <w:rsid w:val="00AE0266"/>
    <w:pPr>
      <w:widowControl w:val="0"/>
      <w:tabs>
        <w:tab w:val="left" w:pos="8580"/>
      </w:tabs>
      <w:suppressAutoHyphens w:val="0"/>
      <w:spacing w:line="520" w:lineRule="atLeast"/>
    </w:pPr>
  </w:style>
  <w:style w:type="paragraph" w:customStyle="1" w:styleId="p14">
    <w:name w:val="p14"/>
    <w:basedOn w:val="Normalny"/>
    <w:rsid w:val="00AE0266"/>
    <w:pPr>
      <w:widowControl w:val="0"/>
      <w:tabs>
        <w:tab w:val="left" w:pos="320"/>
      </w:tabs>
      <w:suppressAutoHyphens w:val="0"/>
      <w:spacing w:line="240" w:lineRule="atLeast"/>
      <w:ind w:left="1152" w:hanging="288"/>
    </w:pPr>
  </w:style>
  <w:style w:type="paragraph" w:customStyle="1" w:styleId="p13">
    <w:name w:val="p13"/>
    <w:basedOn w:val="Normalny"/>
    <w:rsid w:val="00AE0266"/>
    <w:pPr>
      <w:widowControl w:val="0"/>
      <w:tabs>
        <w:tab w:val="left" w:pos="720"/>
      </w:tabs>
      <w:suppressAutoHyphens w:val="0"/>
      <w:spacing w:line="260" w:lineRule="atLeast"/>
    </w:pPr>
  </w:style>
  <w:style w:type="paragraph" w:customStyle="1" w:styleId="c15">
    <w:name w:val="c15"/>
    <w:basedOn w:val="Normalny"/>
    <w:rsid w:val="00AE0266"/>
    <w:pPr>
      <w:widowControl w:val="0"/>
      <w:suppressAutoHyphens w:val="0"/>
      <w:spacing w:line="240" w:lineRule="atLeast"/>
      <w:jc w:val="center"/>
    </w:pPr>
  </w:style>
  <w:style w:type="paragraph" w:customStyle="1" w:styleId="c1">
    <w:name w:val="c1"/>
    <w:basedOn w:val="Normalny"/>
    <w:rsid w:val="00AE0266"/>
    <w:pPr>
      <w:widowControl w:val="0"/>
      <w:suppressAutoHyphens w:val="0"/>
      <w:spacing w:line="240" w:lineRule="atLeast"/>
      <w:jc w:val="center"/>
    </w:pPr>
  </w:style>
  <w:style w:type="paragraph" w:customStyle="1" w:styleId="p17">
    <w:name w:val="p17"/>
    <w:basedOn w:val="Normalny"/>
    <w:rsid w:val="00AE0266"/>
    <w:pPr>
      <w:widowControl w:val="0"/>
      <w:suppressAutoHyphens w:val="0"/>
      <w:spacing w:line="260" w:lineRule="atLeast"/>
      <w:jc w:val="both"/>
    </w:pPr>
  </w:style>
  <w:style w:type="paragraph" w:customStyle="1" w:styleId="p5">
    <w:name w:val="p5"/>
    <w:basedOn w:val="Normalny"/>
    <w:rsid w:val="00AE0266"/>
    <w:pPr>
      <w:widowControl w:val="0"/>
      <w:tabs>
        <w:tab w:val="left" w:pos="720"/>
      </w:tabs>
      <w:suppressAutoHyphens w:val="0"/>
      <w:spacing w:line="260" w:lineRule="atLeast"/>
      <w:jc w:val="both"/>
    </w:pPr>
  </w:style>
  <w:style w:type="paragraph" w:customStyle="1" w:styleId="p18">
    <w:name w:val="p18"/>
    <w:basedOn w:val="Normalny"/>
    <w:rsid w:val="00AE0266"/>
    <w:pPr>
      <w:widowControl w:val="0"/>
      <w:suppressAutoHyphens w:val="0"/>
      <w:spacing w:line="260" w:lineRule="atLeast"/>
      <w:jc w:val="both"/>
    </w:pPr>
  </w:style>
  <w:style w:type="paragraph" w:customStyle="1" w:styleId="Textbody">
    <w:name w:val="Text body"/>
    <w:basedOn w:val="Normalny"/>
    <w:rsid w:val="005D372A"/>
    <w:pPr>
      <w:autoSpaceDN w:val="0"/>
      <w:spacing w:after="140" w:line="276" w:lineRule="auto"/>
      <w:textAlignment w:val="baseline"/>
    </w:pPr>
    <w:rPr>
      <w:rFonts w:ascii="Liberation Serif" w:eastAsia="NSimSun" w:hAnsi="Liberation Serif" w:cs="Arial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6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903</Words>
  <Characters>5422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Uruszla Konarzewska</dc:creator>
  <cp:keywords/>
  <dc:description/>
  <cp:lastModifiedBy>Renata Bogdanowicz</cp:lastModifiedBy>
  <cp:revision>2</cp:revision>
  <cp:lastPrinted>2025-11-20T10:06:00Z</cp:lastPrinted>
  <dcterms:created xsi:type="dcterms:W3CDTF">2025-11-20T10:06:00Z</dcterms:created>
  <dcterms:modified xsi:type="dcterms:W3CDTF">2025-11-20T10:06:00Z</dcterms:modified>
</cp:coreProperties>
</file>