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4364" w14:textId="77777777" w:rsidR="00DA1187" w:rsidRPr="00DA1187" w:rsidRDefault="00DA1187" w:rsidP="00DA1187">
      <w:pPr>
        <w:suppressAutoHyphens/>
        <w:autoSpaceDN w:val="0"/>
        <w:spacing w:after="0" w:line="240" w:lineRule="auto"/>
        <w:jc w:val="right"/>
        <w:textAlignment w:val="baseline"/>
        <w:rPr>
          <w:rFonts w:ascii="Liberation Serif" w:eastAsia="NSimSun" w:hAnsi="Liberation Serif" w:cs="Arial" w:hint="eastAsia"/>
          <w:kern w:val="3"/>
          <w:lang w:eastAsia="zh-CN" w:bidi="hi-IN"/>
          <w14:ligatures w14:val="none"/>
        </w:rPr>
      </w:pPr>
      <w:r w:rsidRPr="00DA1187">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4FA9C290" wp14:editId="3E99DF76">
            <wp:simplePos x="0" y="0"/>
            <wp:positionH relativeFrom="column">
              <wp:posOffset>2647800</wp:posOffset>
            </wp:positionH>
            <wp:positionV relativeFrom="paragraph">
              <wp:posOffset>-104762</wp:posOffset>
            </wp:positionV>
            <wp:extent cx="1139040" cy="699836"/>
            <wp:effectExtent l="0" t="0" r="3960" b="5014"/>
            <wp:wrapTopAndBottom/>
            <wp:docPr id="199906695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DA1187">
        <w:rPr>
          <w:rFonts w:ascii="Times New Roman" w:eastAsia="Arial" w:hAnsi="Times New Roman" w:cs="Arial"/>
          <w:b/>
          <w:kern w:val="3"/>
          <w:sz w:val="20"/>
          <w:szCs w:val="20"/>
          <w:u w:val="single"/>
          <w:lang w:eastAsia="zh-CN" w:bidi="hi-IN"/>
          <w14:ligatures w14:val="none"/>
        </w:rPr>
        <w:t xml:space="preserve">                                                                                                                                                                                                                                                                                                                                                                                                                                                                                                                                                                                                                                                                                                                                                                                                                                                                                                                                                                                                                                                                                                                                          </w:t>
      </w:r>
    </w:p>
    <w:p w14:paraId="5B6844EB" w14:textId="77777777" w:rsidR="00DA1187" w:rsidRPr="00DA1187" w:rsidRDefault="00DA1187" w:rsidP="00DA1187">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DA1187">
        <w:rPr>
          <w:rFonts w:ascii="Times New Roman" w:eastAsia="NSimSun" w:hAnsi="Times New Roman" w:cs="Arial"/>
          <w:b/>
          <w:kern w:val="3"/>
          <w:sz w:val="20"/>
          <w:szCs w:val="20"/>
          <w:lang w:eastAsia="zh-CN" w:bidi="hi-IN"/>
          <w14:ligatures w14:val="none"/>
        </w:rPr>
        <w:t>Mazowieckie Centrum Leczenia Chorób Płuc i Gruźlicy</w:t>
      </w:r>
    </w:p>
    <w:p w14:paraId="4A28D34C" w14:textId="77777777" w:rsidR="00DA1187" w:rsidRPr="00DA1187" w:rsidRDefault="00DA1187" w:rsidP="00DA1187">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DA1187">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1B3EE1FA" w14:textId="77777777" w:rsidR="00DA1187" w:rsidRPr="00DA1187" w:rsidRDefault="00DA1187" w:rsidP="00DA1187">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6" w:history="1">
        <w:r w:rsidRPr="00DA1187">
          <w:rPr>
            <w:rFonts w:ascii="Times New Roman" w:eastAsia="NSimSun" w:hAnsi="Times New Roman" w:cs="Arial"/>
            <w:b/>
            <w:color w:val="0000FF"/>
            <w:kern w:val="3"/>
            <w:sz w:val="20"/>
            <w:szCs w:val="20"/>
            <w:u w:val="single"/>
            <w:lang w:eastAsia="zh-CN" w:bidi="hi-IN"/>
            <w14:ligatures w14:val="none"/>
          </w:rPr>
          <w:t>http://www.otwock-szpital.pl</w:t>
        </w:r>
      </w:hyperlink>
      <w:r w:rsidRPr="00DA1187">
        <w:rPr>
          <w:rFonts w:ascii="Times New Roman" w:eastAsia="NSimSun" w:hAnsi="Times New Roman" w:cs="Arial"/>
          <w:b/>
          <w:kern w:val="3"/>
          <w:sz w:val="20"/>
          <w:szCs w:val="20"/>
          <w:lang w:eastAsia="zh-CN" w:bidi="hi-IN"/>
          <w14:ligatures w14:val="none"/>
        </w:rPr>
        <w:t xml:space="preserve">                                              e-mail:sekretariat.otw@otwock-szpital.pl</w:t>
      </w:r>
      <w:r w:rsidRPr="00DA1187">
        <w:rPr>
          <w:rFonts w:ascii="Times New Roman" w:eastAsia="NSimSun" w:hAnsi="Times New Roman" w:cs="Arial"/>
          <w:kern w:val="3"/>
          <w:sz w:val="20"/>
          <w:szCs w:val="20"/>
          <w:lang w:eastAsia="zh-CN" w:bidi="hi-IN"/>
          <w14:ligatures w14:val="none"/>
        </w:rPr>
        <w:t xml:space="preserve">             </w:t>
      </w:r>
    </w:p>
    <w:p w14:paraId="567005B7" w14:textId="77777777" w:rsidR="00DA1187" w:rsidRPr="00DA1187" w:rsidRDefault="00DA1187" w:rsidP="00DA1187">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2982BC7" w14:textId="77777777" w:rsidR="00DA1187" w:rsidRPr="00DA1187" w:rsidRDefault="00DA1187" w:rsidP="00DA1187">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42D43328" w14:textId="77777777" w:rsidR="00DA1187" w:rsidRPr="00DA1187" w:rsidRDefault="00DA1187" w:rsidP="00DA1187">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61BB5268" w14:textId="5C61C65B" w:rsidR="00DA1187" w:rsidRPr="00DA1187" w:rsidRDefault="00DA1187" w:rsidP="00DA1187">
      <w:pPr>
        <w:widowControl w:val="0"/>
        <w:suppressAutoHyphens/>
        <w:autoSpaceDN w:val="0"/>
        <w:spacing w:after="60" w:line="100" w:lineRule="atLeast"/>
        <w:ind w:right="22"/>
        <w:textAlignment w:val="baseline"/>
        <w:rPr>
          <w:rFonts w:ascii="Liberation Serif" w:eastAsia="NSimSun" w:hAnsi="Liberation Serif" w:cs="Arial" w:hint="eastAsia"/>
          <w:kern w:val="3"/>
          <w:lang w:eastAsia="zh-CN" w:bidi="hi-IN"/>
          <w14:ligatures w14:val="none"/>
        </w:rPr>
      </w:pPr>
      <w:r w:rsidRPr="00DA1187">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3</w:t>
      </w:r>
      <w:r w:rsidR="00377A11">
        <w:rPr>
          <w:rFonts w:ascii="Times New Roman" w:eastAsia="Lucida Sans Unicode" w:hAnsi="Times New Roman" w:cs="Arial"/>
          <w:b/>
          <w:bCs/>
          <w:color w:val="000000"/>
          <w:kern w:val="3"/>
          <w:sz w:val="20"/>
          <w:szCs w:val="20"/>
          <w:lang w:eastAsia="zh-CN" w:bidi="hi-IN"/>
          <w14:ligatures w14:val="none"/>
        </w:rPr>
        <w:t>2</w:t>
      </w:r>
      <w:r w:rsidRPr="00DA1187">
        <w:rPr>
          <w:rFonts w:ascii="Times New Roman" w:eastAsia="Lucida Sans Unicode" w:hAnsi="Times New Roman" w:cs="Arial"/>
          <w:b/>
          <w:bCs/>
          <w:color w:val="000000"/>
          <w:kern w:val="3"/>
          <w:sz w:val="20"/>
          <w:szCs w:val="20"/>
          <w:lang w:eastAsia="zh-CN" w:bidi="hi-IN"/>
          <w14:ligatures w14:val="none"/>
        </w:rPr>
        <w:t>/TP/2025</w:t>
      </w:r>
    </w:p>
    <w:p w14:paraId="6A55478E" w14:textId="77777777" w:rsidR="00DA1187" w:rsidRPr="00DA1187" w:rsidRDefault="00DA1187" w:rsidP="00DA1187">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DA1187" w:rsidRPr="00DA1187" w14:paraId="565AD96B" w14:textId="77777777" w:rsidTr="006B1E86">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A70261" w14:textId="77777777" w:rsidR="00DA1187" w:rsidRPr="00DA1187" w:rsidRDefault="00DA1187" w:rsidP="00DA1187">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DA1187">
              <w:rPr>
                <w:rFonts w:ascii="Times New Roman" w:eastAsia="Times New Roman" w:hAnsi="Times New Roman" w:cs="Arial"/>
                <w:b/>
                <w:bCs/>
                <w:kern w:val="3"/>
                <w:sz w:val="20"/>
                <w:szCs w:val="20"/>
                <w:lang w:eastAsia="zh-CN" w:bidi="hi-IN"/>
                <w14:ligatures w14:val="none"/>
              </w:rPr>
              <w:t>Specyfikacja</w:t>
            </w:r>
          </w:p>
          <w:p w14:paraId="76131D60" w14:textId="77777777" w:rsidR="00DA1187" w:rsidRPr="00DA1187" w:rsidRDefault="00DA1187" w:rsidP="00DA1187">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DA1187">
              <w:rPr>
                <w:rFonts w:ascii="Times New Roman" w:eastAsia="Times New Roman" w:hAnsi="Times New Roman" w:cs="Arial"/>
                <w:b/>
                <w:bCs/>
                <w:kern w:val="3"/>
                <w:sz w:val="20"/>
                <w:szCs w:val="20"/>
                <w:lang w:eastAsia="zh-CN" w:bidi="hi-IN"/>
                <w14:ligatures w14:val="none"/>
              </w:rPr>
              <w:t>Warunków Zamówienia</w:t>
            </w:r>
          </w:p>
        </w:tc>
      </w:tr>
    </w:tbl>
    <w:p w14:paraId="7653CD49" w14:textId="77777777" w:rsidR="00DA1187" w:rsidRPr="00DA1187" w:rsidRDefault="00DA1187" w:rsidP="00DA1187">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07F76D8C" w14:textId="77777777" w:rsidR="00DA1187" w:rsidRPr="00DA1187" w:rsidRDefault="00DA1187" w:rsidP="00DA1187">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 xml:space="preserve"> o wartości mniejszej niż progi unijne,</w:t>
      </w:r>
    </w:p>
    <w:p w14:paraId="3A32496F" w14:textId="77777777" w:rsidR="00DA1187" w:rsidRPr="00DA1187" w:rsidRDefault="00DA1187" w:rsidP="00DA1187">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3637FC4B" w14:textId="77777777" w:rsidR="00DA1187" w:rsidRPr="00DA1187" w:rsidRDefault="00DA1187" w:rsidP="00DA1187">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o jakich stanowi art. 3 ustawy z 11.09.2019 r. - Prawo zamówień publicznych</w:t>
      </w:r>
    </w:p>
    <w:p w14:paraId="1CD6A257" w14:textId="77777777" w:rsidR="00DA1187" w:rsidRPr="00DA1187" w:rsidRDefault="00DA1187" w:rsidP="00DA1187">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711E95F4" w14:textId="77777777" w:rsidR="00DA1187" w:rsidRPr="00DA1187" w:rsidRDefault="00DA1187" w:rsidP="00DA1187">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 xml:space="preserve">(Dz. U. z 2019 r. poz. 2019) - dalej </w:t>
      </w:r>
      <w:proofErr w:type="spellStart"/>
      <w:r w:rsidRPr="00DA1187">
        <w:rPr>
          <w:rFonts w:ascii="Times New Roman" w:eastAsia="NSimSun" w:hAnsi="Times New Roman" w:cs="Arial"/>
          <w:kern w:val="3"/>
          <w:sz w:val="20"/>
          <w:szCs w:val="20"/>
          <w:lang w:eastAsia="zh-CN" w:bidi="hi-IN"/>
          <w14:ligatures w14:val="none"/>
        </w:rPr>
        <w:t>p.z.p</w:t>
      </w:r>
      <w:proofErr w:type="spellEnd"/>
      <w:r w:rsidRPr="00DA1187">
        <w:rPr>
          <w:rFonts w:ascii="Times New Roman" w:eastAsia="NSimSun" w:hAnsi="Times New Roman" w:cs="Arial"/>
          <w:kern w:val="3"/>
          <w:sz w:val="20"/>
          <w:szCs w:val="20"/>
          <w:lang w:eastAsia="zh-CN" w:bidi="hi-IN"/>
          <w14:ligatures w14:val="none"/>
        </w:rPr>
        <w:t>. pn. w trybie podstawowym bez przeprowadzenia negocjacji</w:t>
      </w:r>
    </w:p>
    <w:p w14:paraId="3D6BB43E" w14:textId="77777777" w:rsidR="00DA1187" w:rsidRPr="00DA1187" w:rsidRDefault="00DA1187" w:rsidP="00DA1187">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na</w:t>
      </w:r>
    </w:p>
    <w:p w14:paraId="7F70D016" w14:textId="3FC2B1F5" w:rsidR="00DA1187" w:rsidRPr="0007659B" w:rsidRDefault="00DA1187" w:rsidP="00DA1187">
      <w:pPr>
        <w:suppressAutoHyphens/>
        <w:autoSpaceDN w:val="0"/>
        <w:spacing w:after="0" w:line="240" w:lineRule="auto"/>
        <w:jc w:val="center"/>
        <w:textAlignment w:val="baseline"/>
        <w:rPr>
          <w:rFonts w:ascii="Times New Roman" w:eastAsia="Garamond" w:hAnsi="Times New Roman" w:cs="Arial"/>
          <w:b/>
          <w:bCs/>
          <w:color w:val="000000"/>
          <w:kern w:val="3"/>
          <w:sz w:val="28"/>
          <w:szCs w:val="28"/>
          <w14:ligatures w14:val="none"/>
        </w:rPr>
      </w:pPr>
      <w:r w:rsidRPr="0007659B">
        <w:rPr>
          <w:rFonts w:ascii="Times New Roman" w:eastAsia="Garamond" w:hAnsi="Times New Roman" w:cs="Arial"/>
          <w:b/>
          <w:bCs/>
          <w:color w:val="000000"/>
          <w:kern w:val="3"/>
          <w:sz w:val="28"/>
          <w:szCs w:val="28"/>
          <w14:ligatures w14:val="none"/>
        </w:rPr>
        <w:t>„</w:t>
      </w:r>
      <w:r w:rsidRPr="0007659B">
        <w:rPr>
          <w:rFonts w:ascii="Times New Roman" w:eastAsia="Garamond" w:hAnsi="Times New Roman" w:cs="TimesNewRomanPS-BoldMT"/>
          <w:b/>
          <w:bCs/>
          <w:color w:val="000000"/>
          <w:kern w:val="3"/>
          <w:sz w:val="28"/>
          <w:szCs w:val="28"/>
          <w14:ligatures w14:val="none"/>
        </w:rPr>
        <w:t>D</w:t>
      </w:r>
      <w:r w:rsidRPr="0007659B">
        <w:rPr>
          <w:rFonts w:ascii="Times New Roman" w:eastAsia="TT8Fo00" w:hAnsi="Times New Roman" w:cs="TimesNewRomanPS-BoldMT"/>
          <w:b/>
          <w:bCs/>
          <w:color w:val="000000"/>
          <w:kern w:val="3"/>
          <w:sz w:val="28"/>
          <w:szCs w:val="28"/>
          <w14:ligatures w14:val="none"/>
        </w:rPr>
        <w:t>ostawa produktów farmaceutycznych – Substancje recepturowe</w:t>
      </w:r>
      <w:r w:rsidRPr="0007659B">
        <w:rPr>
          <w:rFonts w:ascii="Times New Roman" w:eastAsia="TT8Fo00" w:hAnsi="Times New Roman" w:cs="TT8Fo00"/>
          <w:b/>
          <w:bCs/>
          <w:color w:val="000000"/>
          <w:kern w:val="3"/>
          <w:sz w:val="28"/>
          <w:szCs w:val="28"/>
          <w14:ligatures w14:val="none"/>
        </w:rPr>
        <w:t xml:space="preserve">  </w:t>
      </w:r>
      <w:r w:rsidRPr="0007659B">
        <w:rPr>
          <w:rFonts w:ascii="Times New Roman" w:eastAsia="Garamond" w:hAnsi="Times New Roman" w:cs="Arial"/>
          <w:b/>
          <w:bCs/>
          <w:color w:val="000000"/>
          <w:kern w:val="3"/>
          <w:sz w:val="28"/>
          <w:szCs w:val="28"/>
          <w14:ligatures w14:val="none"/>
        </w:rPr>
        <w:t>”</w:t>
      </w:r>
    </w:p>
    <w:p w14:paraId="25EBC857" w14:textId="77777777" w:rsidR="00DA1187" w:rsidRPr="0007659B" w:rsidRDefault="00DA1187" w:rsidP="00DA1187">
      <w:pPr>
        <w:suppressAutoHyphens/>
        <w:autoSpaceDN w:val="0"/>
        <w:spacing w:after="0" w:line="276" w:lineRule="auto"/>
        <w:ind w:left="5400" w:firstLine="5220"/>
        <w:jc w:val="center"/>
        <w:textAlignment w:val="baseline"/>
        <w:rPr>
          <w:rFonts w:ascii="Times New Roman" w:eastAsia="Times New Roman" w:hAnsi="Times New Roman" w:cs="Arial"/>
          <w:kern w:val="3"/>
          <w:sz w:val="22"/>
          <w:szCs w:val="22"/>
          <w:lang w:eastAsia="zh-CN" w:bidi="hi-IN"/>
          <w14:ligatures w14:val="none"/>
        </w:rPr>
      </w:pPr>
    </w:p>
    <w:p w14:paraId="61717E41" w14:textId="77777777" w:rsidR="00DA1187" w:rsidRPr="0007659B" w:rsidRDefault="00DA1187" w:rsidP="00DA1187">
      <w:pPr>
        <w:suppressAutoHyphens/>
        <w:autoSpaceDN w:val="0"/>
        <w:spacing w:after="0" w:line="276" w:lineRule="auto"/>
        <w:jc w:val="both"/>
        <w:textAlignment w:val="baseline"/>
        <w:rPr>
          <w:rFonts w:ascii="Times New Roman" w:eastAsia="NSimSun" w:hAnsi="Times New Roman" w:cs="Arial"/>
          <w:kern w:val="3"/>
          <w:sz w:val="22"/>
          <w:szCs w:val="22"/>
          <w:lang w:eastAsia="zh-CN" w:bidi="hi-IN"/>
          <w14:ligatures w14:val="none"/>
        </w:rPr>
      </w:pPr>
      <w:r w:rsidRPr="0007659B">
        <w:rPr>
          <w:rFonts w:ascii="Times New Roman" w:eastAsia="Times New Roman" w:hAnsi="Times New Roman" w:cs="Arial"/>
          <w:b/>
          <w:bCs/>
          <w:kern w:val="3"/>
          <w:sz w:val="22"/>
          <w:szCs w:val="22"/>
          <w:lang w:eastAsia="zh-CN" w:bidi="hi-IN"/>
          <w14:ligatures w14:val="none"/>
        </w:rPr>
        <w:t xml:space="preserve">                               Kod CPV </w:t>
      </w:r>
      <w:r w:rsidRPr="0007659B">
        <w:rPr>
          <w:rFonts w:ascii="Times New Roman" w:eastAsia="Times New Roman" w:hAnsi="Times New Roman" w:cs="Arial"/>
          <w:kern w:val="3"/>
          <w:sz w:val="22"/>
          <w:szCs w:val="22"/>
          <w:lang w:eastAsia="zh-CN" w:bidi="hi-IN"/>
          <w14:ligatures w14:val="none"/>
        </w:rPr>
        <w:t xml:space="preserve">: </w:t>
      </w:r>
      <w:r w:rsidRPr="0007659B">
        <w:rPr>
          <w:rFonts w:ascii="Times New Roman" w:eastAsia="Times New Roman" w:hAnsi="Times New Roman" w:cs="TimesNewRomanPSMT"/>
          <w:kern w:val="3"/>
          <w:sz w:val="16"/>
          <w:szCs w:val="16"/>
          <w:lang w:eastAsia="zh-CN" w:bidi="hi-IN"/>
          <w14:ligatures w14:val="none"/>
        </w:rPr>
        <w:t xml:space="preserve"> </w:t>
      </w:r>
      <w:r w:rsidRPr="0007659B">
        <w:rPr>
          <w:rFonts w:ascii="Times New Roman" w:eastAsia="Times New Roman" w:hAnsi="Times New Roman" w:cs="TimesNewRomanPSMT"/>
          <w:kern w:val="3"/>
          <w:sz w:val="22"/>
          <w:szCs w:val="22"/>
          <w:lang w:eastAsia="zh-CN" w:bidi="hi-IN"/>
          <w14:ligatures w14:val="none"/>
        </w:rPr>
        <w:t>33600000-6 Produkty farmaceutyczne</w:t>
      </w:r>
    </w:p>
    <w:p w14:paraId="3910E533" w14:textId="77777777" w:rsidR="00DA1187" w:rsidRPr="00DA1187" w:rsidRDefault="00DA1187" w:rsidP="00DA1187">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5835A40D"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CE36E5A"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C0D2E30"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0B1C9D3"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F9843B9"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F6AE028"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2263C91"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FEE5EF2"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6BD1C58"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FF518CF"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8C5A9EC"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2148BCA"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943A20B"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2AC5BC9"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949F50D"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54AD50E"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2DC520E" w14:textId="740EAF83"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DA1187">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DA1187">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wrzesień</w:t>
      </w:r>
      <w:proofErr w:type="spellEnd"/>
      <w:r w:rsidRPr="00DA1187">
        <w:rPr>
          <w:rFonts w:ascii="Times New Roman" w:eastAsia="Times New Roman" w:hAnsi="Times New Roman" w:cs="Arial"/>
          <w:b/>
          <w:bCs/>
          <w:color w:val="000000"/>
          <w:spacing w:val="-1"/>
          <w:w w:val="95"/>
          <w:kern w:val="3"/>
          <w:sz w:val="20"/>
          <w:szCs w:val="20"/>
          <w:lang w:val="en-US" w:eastAsia="zh-CN" w:bidi="hi-IN"/>
          <w14:ligatures w14:val="none"/>
        </w:rPr>
        <w:t xml:space="preserve"> 2025 r.</w:t>
      </w:r>
    </w:p>
    <w:p w14:paraId="2944A001"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8BB13B0"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BEF3229"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26425F6"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7112AC1"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8A20687"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AE14FC4"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0BE139B"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702EF76"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6A946A7"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70844C3"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342F3B7" w14:textId="77777777" w:rsidR="00DA1187" w:rsidRPr="00DA1187" w:rsidRDefault="00DA1187" w:rsidP="00DA1187">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A8C6529" w14:textId="77777777" w:rsidR="00DA1187" w:rsidRPr="00DA1187" w:rsidRDefault="00DA1187" w:rsidP="00DA1187">
      <w:pPr>
        <w:widowControl w:val="0"/>
        <w:numPr>
          <w:ilvl w:val="0"/>
          <w:numId w:val="2"/>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NAZWA ORAZ ADRES ZAMAWIAJĄCEGO</w:t>
      </w:r>
    </w:p>
    <w:p w14:paraId="471199C8"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DA1187">
        <w:rPr>
          <w:rFonts w:ascii="Times New Roman" w:eastAsia="Calibri" w:hAnsi="Times New Roman" w:cs="Arial"/>
          <w:spacing w:val="-1"/>
          <w:w w:val="95"/>
          <w:kern w:val="3"/>
          <w:sz w:val="20"/>
          <w:szCs w:val="20"/>
          <w:lang w:val="en-US" w:eastAsia="zh-CN" w:bidi="hi-IN"/>
          <w14:ligatures w14:val="none"/>
        </w:rPr>
        <w:t>OCHRONA DANYCH OSOBOWYCH</w:t>
      </w:r>
    </w:p>
    <w:p w14:paraId="094556DD"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TRYB</w:t>
      </w:r>
      <w:r w:rsidRPr="00DA1187">
        <w:rPr>
          <w:rFonts w:ascii="Times New Roman" w:eastAsia="Calibri" w:hAnsi="Times New Roman" w:cs="Arial"/>
          <w:b/>
          <w:bCs/>
          <w:spacing w:val="-13"/>
          <w:w w:val="95"/>
          <w:kern w:val="3"/>
          <w:sz w:val="20"/>
          <w:szCs w:val="20"/>
          <w:lang w:val="en-US" w:eastAsia="zh-CN" w:bidi="hi-IN"/>
          <w14:ligatures w14:val="none"/>
        </w:rPr>
        <w:t xml:space="preserve"> </w:t>
      </w:r>
      <w:r w:rsidRPr="00DA1187">
        <w:rPr>
          <w:rFonts w:ascii="Times New Roman" w:eastAsia="Calibri" w:hAnsi="Times New Roman" w:cs="Arial"/>
          <w:b/>
          <w:bCs/>
          <w:spacing w:val="-1"/>
          <w:w w:val="95"/>
          <w:kern w:val="3"/>
          <w:sz w:val="20"/>
          <w:szCs w:val="20"/>
          <w:lang w:val="en-US" w:eastAsia="zh-CN" w:bidi="hi-IN"/>
          <w14:ligatures w14:val="none"/>
        </w:rPr>
        <w:t>UDZIELENIA</w:t>
      </w:r>
      <w:r w:rsidRPr="00DA1187">
        <w:rPr>
          <w:rFonts w:ascii="Times New Roman" w:eastAsia="Calibri" w:hAnsi="Times New Roman" w:cs="Arial"/>
          <w:b/>
          <w:bCs/>
          <w:spacing w:val="-13"/>
          <w:w w:val="95"/>
          <w:kern w:val="3"/>
          <w:sz w:val="20"/>
          <w:szCs w:val="20"/>
          <w:lang w:val="en-US" w:eastAsia="zh-CN" w:bidi="hi-IN"/>
          <w14:ligatures w14:val="none"/>
        </w:rPr>
        <w:t xml:space="preserve"> </w:t>
      </w:r>
      <w:r w:rsidRPr="00DA1187">
        <w:rPr>
          <w:rFonts w:ascii="Times New Roman" w:eastAsia="Calibri" w:hAnsi="Times New Roman" w:cs="Arial"/>
          <w:b/>
          <w:bCs/>
          <w:spacing w:val="-1"/>
          <w:w w:val="95"/>
          <w:kern w:val="3"/>
          <w:sz w:val="20"/>
          <w:szCs w:val="20"/>
          <w:lang w:val="en-US" w:eastAsia="zh-CN" w:bidi="hi-IN"/>
          <w14:ligatures w14:val="none"/>
        </w:rPr>
        <w:t>ZAMÓWIENIA</w:t>
      </w:r>
    </w:p>
    <w:p w14:paraId="44222185"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OPIS PRZEDMIOTU</w:t>
      </w:r>
      <w:r w:rsidRPr="00DA1187">
        <w:rPr>
          <w:rFonts w:ascii="Times New Roman" w:eastAsia="Calibri" w:hAnsi="Times New Roman" w:cs="Arial"/>
          <w:b/>
          <w:bCs/>
          <w:spacing w:val="-13"/>
          <w:w w:val="95"/>
          <w:kern w:val="3"/>
          <w:sz w:val="20"/>
          <w:szCs w:val="20"/>
          <w:lang w:val="en-US" w:eastAsia="zh-CN" w:bidi="hi-IN"/>
          <w14:ligatures w14:val="none"/>
        </w:rPr>
        <w:t xml:space="preserve"> </w:t>
      </w:r>
      <w:r w:rsidRPr="00DA1187">
        <w:rPr>
          <w:rFonts w:ascii="Times New Roman" w:eastAsia="Calibri" w:hAnsi="Times New Roman" w:cs="Arial"/>
          <w:b/>
          <w:bCs/>
          <w:spacing w:val="-1"/>
          <w:w w:val="95"/>
          <w:kern w:val="3"/>
          <w:sz w:val="20"/>
          <w:szCs w:val="20"/>
          <w:lang w:val="en-US" w:eastAsia="zh-CN" w:bidi="hi-IN"/>
          <w14:ligatures w14:val="none"/>
        </w:rPr>
        <w:t>ZAMÓWIENIA</w:t>
      </w:r>
    </w:p>
    <w:p w14:paraId="6C6CBEDC"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PODWYKONAWSTWO</w:t>
      </w:r>
    </w:p>
    <w:p w14:paraId="22E2EC12"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TERMIN</w:t>
      </w:r>
      <w:r w:rsidRPr="00DA1187">
        <w:rPr>
          <w:rFonts w:ascii="Times New Roman" w:eastAsia="Calibri" w:hAnsi="Times New Roman" w:cs="Arial"/>
          <w:b/>
          <w:bCs/>
          <w:spacing w:val="-14"/>
          <w:w w:val="95"/>
          <w:kern w:val="3"/>
          <w:sz w:val="20"/>
          <w:szCs w:val="20"/>
          <w:lang w:val="en-US" w:eastAsia="zh-CN" w:bidi="hi-IN"/>
          <w14:ligatures w14:val="none"/>
        </w:rPr>
        <w:t xml:space="preserve"> </w:t>
      </w:r>
      <w:r w:rsidRPr="00DA1187">
        <w:rPr>
          <w:rFonts w:ascii="Times New Roman" w:eastAsia="Calibri" w:hAnsi="Times New Roman" w:cs="Arial"/>
          <w:b/>
          <w:bCs/>
          <w:spacing w:val="-1"/>
          <w:w w:val="95"/>
          <w:kern w:val="3"/>
          <w:sz w:val="20"/>
          <w:szCs w:val="20"/>
          <w:lang w:val="en-US" w:eastAsia="zh-CN" w:bidi="hi-IN"/>
          <w14:ligatures w14:val="none"/>
        </w:rPr>
        <w:t>WYKONANIA</w:t>
      </w:r>
      <w:r w:rsidRPr="00DA1187">
        <w:rPr>
          <w:rFonts w:ascii="Times New Roman" w:eastAsia="Calibri" w:hAnsi="Times New Roman" w:cs="Arial"/>
          <w:b/>
          <w:bCs/>
          <w:spacing w:val="-16"/>
          <w:w w:val="95"/>
          <w:kern w:val="3"/>
          <w:sz w:val="20"/>
          <w:szCs w:val="20"/>
          <w:lang w:val="en-US" w:eastAsia="zh-CN" w:bidi="hi-IN"/>
          <w14:ligatures w14:val="none"/>
        </w:rPr>
        <w:t xml:space="preserve"> </w:t>
      </w:r>
      <w:r w:rsidRPr="00DA1187">
        <w:rPr>
          <w:rFonts w:ascii="Times New Roman" w:eastAsia="Calibri" w:hAnsi="Times New Roman" w:cs="Arial"/>
          <w:b/>
          <w:bCs/>
          <w:spacing w:val="-1"/>
          <w:w w:val="95"/>
          <w:kern w:val="3"/>
          <w:sz w:val="20"/>
          <w:szCs w:val="20"/>
          <w:lang w:val="en-US" w:eastAsia="zh-CN" w:bidi="hi-IN"/>
          <w14:ligatures w14:val="none"/>
        </w:rPr>
        <w:t>ZAMÓWIENIA</w:t>
      </w:r>
    </w:p>
    <w:p w14:paraId="7687229C"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WARUNKI UDZIAŁU W POSTĘPOWANIU</w:t>
      </w:r>
    </w:p>
    <w:p w14:paraId="3947C417"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113A854B"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0D18470C"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776A3EB2"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41F41A5D"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4CA44A9C"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55CF20EE"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SPOSÓB OBLICZENIA CENY</w:t>
      </w:r>
    </w:p>
    <w:p w14:paraId="062F37A3"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WYMAGANIA DOTYCZĄCE WADIUM</w:t>
      </w:r>
    </w:p>
    <w:p w14:paraId="5C760E47"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TERMIN ZWIĄZANIA OFERTĄ</w:t>
      </w:r>
    </w:p>
    <w:p w14:paraId="380E9E1F"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23D4ED6B"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3AA4F9C3"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DA1187">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660E8A26"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56D6CB9D"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DA1187">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094E30E3"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DA1187">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17B628B1" w14:textId="77777777" w:rsidR="00DA1187" w:rsidRPr="00DA1187" w:rsidRDefault="00DA1187" w:rsidP="00DA1187">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DA1187" w:rsidRPr="00DA1187" w:rsidSect="00DA1187">
          <w:pgSz w:w="11906" w:h="16838"/>
          <w:pgMar w:top="1134" w:right="1134" w:bottom="1134" w:left="1134" w:header="708" w:footer="708" w:gutter="0"/>
          <w:cols w:space="708"/>
        </w:sectPr>
      </w:pPr>
      <w:r w:rsidRPr="00DA1187">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3FE5F901"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243D8EE" w14:textId="77777777" w:rsidR="00DA1187" w:rsidRPr="00DA1187" w:rsidRDefault="00DA1187" w:rsidP="00DA1187">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748E6D55" w14:textId="77777777" w:rsidR="00DA1187" w:rsidRPr="00DA1187" w:rsidRDefault="00DA1187" w:rsidP="00DA1187">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17054B25" w14:textId="77777777" w:rsidR="00DA1187" w:rsidRPr="00DA1187" w:rsidRDefault="00DA1187" w:rsidP="00DA11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Mazowieckie Centrum Leczenia Chorób Płuc i Gruźlicy</w:t>
      </w:r>
    </w:p>
    <w:p w14:paraId="41208842" w14:textId="77777777" w:rsidR="00DA1187" w:rsidRPr="00DA1187" w:rsidRDefault="00DA1187" w:rsidP="00DA11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05-400 Otwock ul. Narutowicza 80</w:t>
      </w:r>
    </w:p>
    <w:p w14:paraId="18182033" w14:textId="77777777" w:rsidR="00DA1187" w:rsidRPr="00DA1187" w:rsidRDefault="00DA1187" w:rsidP="00DA1187">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NIP: 532-16-64-002</w:t>
      </w:r>
    </w:p>
    <w:p w14:paraId="7097FE4B" w14:textId="77777777" w:rsidR="00DA1187" w:rsidRPr="00DA1187" w:rsidRDefault="00DA1187" w:rsidP="00DA1187">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KRS: 0000080790</w:t>
      </w:r>
    </w:p>
    <w:p w14:paraId="1203852D" w14:textId="77777777" w:rsidR="00DA1187" w:rsidRPr="00DA1187" w:rsidRDefault="00DA1187" w:rsidP="00DA11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Tel: 22 344 64 72</w:t>
      </w:r>
    </w:p>
    <w:p w14:paraId="2C18C1A0" w14:textId="77777777" w:rsidR="00DA1187" w:rsidRPr="00DA1187" w:rsidRDefault="00DA1187" w:rsidP="00DA1187">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Fax: 22 344 64 74</w:t>
      </w:r>
    </w:p>
    <w:p w14:paraId="4CC8EC65" w14:textId="77777777" w:rsidR="00DA1187" w:rsidRPr="00DA1187" w:rsidRDefault="00DA1187" w:rsidP="00DA1187">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hint="eastAsia"/>
          <w:kern w:val="3"/>
          <w:lang w:eastAsia="zh-CN" w:bidi="hi-IN"/>
          <w14:ligatures w14:val="none"/>
        </w:rPr>
      </w:pPr>
      <w:r w:rsidRPr="00DA1187">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7" w:history="1">
        <w:r w:rsidRPr="00DA1187">
          <w:rPr>
            <w:rFonts w:ascii="Times New Roman" w:eastAsia="Lucida Sans Unicode" w:hAnsi="Times New Roman" w:cs="Arial"/>
            <w:color w:val="000000"/>
            <w:spacing w:val="-1"/>
            <w:kern w:val="3"/>
            <w:sz w:val="20"/>
            <w:szCs w:val="20"/>
            <w:lang w:eastAsia="zh-CN" w:bidi="hi-IN"/>
            <w14:ligatures w14:val="none"/>
          </w:rPr>
          <w:t>zampub@otwock-szpital.pl</w:t>
        </w:r>
      </w:hyperlink>
    </w:p>
    <w:p w14:paraId="5321AD4A" w14:textId="77777777" w:rsidR="00DA1187" w:rsidRPr="00DA1187" w:rsidRDefault="00DA1187" w:rsidP="00DA1187">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hint="eastAsia"/>
          <w:kern w:val="3"/>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DA1187">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4E01DE7A" w14:textId="77777777" w:rsidR="00DA1187" w:rsidRPr="00DA1187" w:rsidRDefault="00DA1187" w:rsidP="00DA1187">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38C0CC0E"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42DC7C61"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76117D7"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1F9C76F2"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508BF65C" w14:textId="77777777" w:rsidR="00DA1187" w:rsidRPr="00DA1187" w:rsidRDefault="00DA1187" w:rsidP="00DA1187">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476F619"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02CBEC49"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DA1187">
        <w:rPr>
          <w:rFonts w:ascii="Times New Roman" w:eastAsia="Arial, Arial" w:hAnsi="Times New Roman" w:cs="Arial, Arial"/>
          <w:i/>
          <w:iCs/>
          <w:color w:val="000000"/>
          <w:kern w:val="3"/>
          <w:sz w:val="20"/>
          <w:szCs w:val="20"/>
          <w:lang w:eastAsia="zh-CN" w:bidi="hi-IN"/>
          <w14:ligatures w14:val="none"/>
        </w:rPr>
        <w:t xml:space="preserve"> </w:t>
      </w:r>
      <w:r w:rsidRPr="00DA1187">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DA1187">
        <w:rPr>
          <w:rFonts w:ascii="Times New Roman" w:eastAsia="Arial, Arial" w:hAnsi="Times New Roman" w:cs="Arial, Arial"/>
          <w:color w:val="000000"/>
          <w:kern w:val="3"/>
          <w:sz w:val="20"/>
          <w:szCs w:val="20"/>
          <w:lang w:eastAsia="zh-CN" w:bidi="hi-IN"/>
          <w14:ligatures w14:val="none"/>
        </w:rPr>
        <w:t>Ziemiecka-Matalińska</w:t>
      </w:r>
      <w:proofErr w:type="spellEnd"/>
      <w:r w:rsidRPr="00DA1187">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64345FC5"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484AEBB3"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 xml:space="preserve">odbiorcami </w:t>
      </w:r>
      <w:r w:rsidRPr="00DA1187">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DA1187">
        <w:rPr>
          <w:rFonts w:ascii="Times New Roman" w:eastAsia="Arial, Arial" w:hAnsi="Times New Roman" w:cs="Arial, Arial"/>
          <w:kern w:val="3"/>
          <w:sz w:val="20"/>
          <w:szCs w:val="20"/>
          <w:lang w:eastAsia="zh-CN" w:bidi="hi-IN"/>
          <w14:ligatures w14:val="none"/>
        </w:rPr>
        <w:t>p.z.p</w:t>
      </w:r>
      <w:proofErr w:type="spellEnd"/>
      <w:r w:rsidRPr="00DA1187">
        <w:rPr>
          <w:rFonts w:ascii="Times New Roman" w:eastAsia="Arial, Arial" w:hAnsi="Times New Roman" w:cs="Arial, Arial"/>
          <w:kern w:val="3"/>
          <w:sz w:val="20"/>
          <w:szCs w:val="20"/>
          <w:lang w:eastAsia="zh-CN" w:bidi="hi-IN"/>
          <w14:ligatures w14:val="none"/>
        </w:rPr>
        <w:t>,</w:t>
      </w:r>
    </w:p>
    <w:p w14:paraId="7D41086B"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P</w:t>
      </w:r>
      <w:r w:rsidRPr="00DA1187">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DA1187">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DA1187">
        <w:rPr>
          <w:rFonts w:ascii="Times New Roman" w:eastAsia="Arial, Arial" w:hAnsi="Times New Roman" w:cs="Arial, Arial"/>
          <w:color w:val="000000"/>
          <w:kern w:val="3"/>
          <w:sz w:val="20"/>
          <w:szCs w:val="20"/>
          <w:lang w:eastAsia="zh-CN" w:bidi="hi-IN"/>
          <w14:ligatures w14:val="none"/>
        </w:rPr>
        <w:t>Pzp</w:t>
      </w:r>
      <w:proofErr w:type="spellEnd"/>
      <w:r w:rsidRPr="00DA1187">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42ECDB45"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DA1187">
        <w:rPr>
          <w:rFonts w:ascii="Times New Roman" w:eastAsia="Arial, Arial" w:hAnsi="Times New Roman" w:cs="Arial, Arial"/>
          <w:color w:val="000000"/>
          <w:kern w:val="3"/>
          <w:sz w:val="20"/>
          <w:szCs w:val="20"/>
          <w:lang w:eastAsia="zh-CN" w:bidi="hi-IN"/>
          <w14:ligatures w14:val="none"/>
        </w:rPr>
        <w:t>Pzp</w:t>
      </w:r>
      <w:proofErr w:type="spellEnd"/>
      <w:r w:rsidRPr="00DA1187">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13A4BD36"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31FB7D9C"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posiada Pani/Pan:</w:t>
      </w:r>
    </w:p>
    <w:p w14:paraId="180E9DF8"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03CEF3D6"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356D09D2"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331E9628"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DA1187">
        <w:rPr>
          <w:rFonts w:ascii="Times New Roman" w:eastAsia="Arial, Arial" w:hAnsi="Times New Roman" w:cs="Arial"/>
          <w:i/>
          <w:color w:val="000000"/>
          <w:kern w:val="3"/>
          <w:sz w:val="20"/>
          <w:szCs w:val="20"/>
          <w:lang w:eastAsia="zh-CN" w:bidi="hi-IN"/>
          <w14:ligatures w14:val="none"/>
        </w:rPr>
        <w:t xml:space="preserve"> </w:t>
      </w:r>
    </w:p>
    <w:p w14:paraId="37734058"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lastRenderedPageBreak/>
        <w:t>nie przysługuje Pani/Panu :</w:t>
      </w:r>
    </w:p>
    <w:p w14:paraId="5B783234"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2D2AE49C"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619107D7" w14:textId="77777777" w:rsidR="00DA1187" w:rsidRPr="00DA1187" w:rsidRDefault="00DA1187" w:rsidP="00DA1187">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13E6B4C6" w14:textId="77777777" w:rsidR="00DA1187" w:rsidRPr="00DA1187" w:rsidRDefault="00DA1187" w:rsidP="00DA1187">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DA1187">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14B1D877" w14:textId="77777777" w:rsidR="00DA1187" w:rsidRPr="00DA1187" w:rsidRDefault="00DA1187" w:rsidP="00DA1187">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308CFCCF"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C9FA1E"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2BCB559C" w14:textId="77777777" w:rsidR="00DA1187" w:rsidRPr="00DA1187" w:rsidRDefault="00DA1187" w:rsidP="00DA1187">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DA1187">
        <w:rPr>
          <w:rFonts w:ascii="Times New Roman" w:eastAsia="Times New Roman" w:hAnsi="Times New Roman" w:cs="Times New Roman"/>
          <w:b/>
          <w:bCs/>
          <w:color w:val="000000"/>
          <w:kern w:val="3"/>
          <w:sz w:val="20"/>
          <w:szCs w:val="20"/>
          <w:lang w:eastAsia="zh-CN" w:bidi="hi-IN"/>
          <w14:ligatures w14:val="none"/>
        </w:rPr>
        <w:t>trybie podstawowym bez  przeprowadzenia negocjacji</w:t>
      </w:r>
      <w:r w:rsidRPr="00DA1187">
        <w:rPr>
          <w:rFonts w:ascii="Times New Roman" w:eastAsia="Times New Roman" w:hAnsi="Times New Roman" w:cs="Times New Roman"/>
          <w:color w:val="000000"/>
          <w:kern w:val="3"/>
          <w:sz w:val="20"/>
          <w:szCs w:val="20"/>
          <w:lang w:eastAsia="zh-CN" w:bidi="hi-IN"/>
          <w14:ligatures w14:val="none"/>
        </w:rPr>
        <w:t xml:space="preserve"> na podstawie art.275 pkt 1 ustawy z dnia 11.09.2019 r. Prawo zamówień publicznych (Dz. U. z 2019 r. poz. 2019 ze zm.) zwanej dalej "ustawą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32A0154B" w14:textId="77777777" w:rsidR="00DA1187" w:rsidRPr="00DA1187" w:rsidRDefault="00DA1187" w:rsidP="00DA1187">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DA1187">
        <w:rPr>
          <w:rFonts w:ascii="Times New Roman" w:eastAsia="Trebuchet MS" w:hAnsi="Times New Roman" w:cs="Trebuchet MS"/>
          <w:b/>
          <w:bCs/>
          <w:color w:val="000000"/>
          <w:kern w:val="3"/>
          <w:sz w:val="20"/>
          <w:szCs w:val="20"/>
          <w:lang w:eastAsia="zh-CN" w:bidi="hi-IN"/>
          <w14:ligatures w14:val="none"/>
        </w:rPr>
        <w:t xml:space="preserve"> </w:t>
      </w:r>
      <w:r w:rsidRPr="00DA1187">
        <w:rPr>
          <w:rFonts w:ascii="Times New Roman" w:eastAsia="Trebuchet MS" w:hAnsi="Times New Roman" w:cs="Arial"/>
          <w:b/>
          <w:bCs/>
          <w:color w:val="000000"/>
          <w:kern w:val="3"/>
          <w:sz w:val="20"/>
          <w:szCs w:val="20"/>
          <w:lang w:eastAsia="zh-CN" w:bidi="hi-IN"/>
          <w14:ligatures w14:val="none"/>
        </w:rPr>
        <w:t>progi unijne</w:t>
      </w:r>
      <w:r w:rsidRPr="00DA1187">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DA1187">
        <w:rPr>
          <w:rFonts w:ascii="Times New Roman" w:eastAsia="Trebuchet MS" w:hAnsi="Times New Roman" w:cs="Arial"/>
          <w:color w:val="000000"/>
          <w:kern w:val="3"/>
          <w:sz w:val="20"/>
          <w:szCs w:val="20"/>
          <w:lang w:eastAsia="zh-CN" w:bidi="hi-IN"/>
          <w14:ligatures w14:val="none"/>
        </w:rPr>
        <w:t>p.z.p</w:t>
      </w:r>
      <w:proofErr w:type="spellEnd"/>
      <w:r w:rsidRPr="00DA1187">
        <w:rPr>
          <w:rFonts w:ascii="Times New Roman" w:eastAsia="Trebuchet MS" w:hAnsi="Times New Roman" w:cs="Arial"/>
          <w:color w:val="000000"/>
          <w:kern w:val="3"/>
          <w:sz w:val="20"/>
          <w:szCs w:val="20"/>
          <w:lang w:eastAsia="zh-CN" w:bidi="hi-IN"/>
          <w14:ligatures w14:val="none"/>
        </w:rPr>
        <w:t>.</w:t>
      </w:r>
    </w:p>
    <w:p w14:paraId="425DACFF" w14:textId="77777777" w:rsidR="00DA1187" w:rsidRPr="00DA1187" w:rsidRDefault="00DA1187" w:rsidP="00DA1187">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1EC288CE" w14:textId="77777777" w:rsidR="00DA1187" w:rsidRPr="00DA1187" w:rsidRDefault="00DA1187" w:rsidP="00DA1187">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DA1187">
        <w:rPr>
          <w:rFonts w:ascii="Times New Roman" w:eastAsia="Trebuchet MS" w:hAnsi="Times New Roman" w:cs="Arial"/>
          <w:b/>
          <w:bCs/>
          <w:color w:val="000000"/>
          <w:kern w:val="3"/>
          <w:sz w:val="20"/>
          <w:szCs w:val="20"/>
          <w:lang w:eastAsia="zh-CN" w:bidi="hi-IN"/>
          <w14:ligatures w14:val="none"/>
        </w:rPr>
        <w:t>dostaw</w:t>
      </w:r>
      <w:r w:rsidRPr="00DA1187">
        <w:rPr>
          <w:rFonts w:ascii="Times New Roman" w:eastAsia="Trebuchet MS" w:hAnsi="Times New Roman" w:cs="Arial"/>
          <w:color w:val="000000"/>
          <w:kern w:val="3"/>
          <w:sz w:val="20"/>
          <w:szCs w:val="20"/>
          <w:lang w:eastAsia="zh-CN" w:bidi="hi-IN"/>
          <w14:ligatures w14:val="none"/>
        </w:rPr>
        <w:t>.</w:t>
      </w:r>
    </w:p>
    <w:p w14:paraId="28071C55" w14:textId="77777777" w:rsidR="00DA1187" w:rsidRPr="00DA1187" w:rsidRDefault="00DA1187" w:rsidP="00DA118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4CABF00C"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D6A605"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7B24DB37"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511D1033" w14:textId="2E585899" w:rsidR="00DA1187" w:rsidRPr="00DA1187" w:rsidRDefault="00DA1187" w:rsidP="00DA1187">
      <w:pPr>
        <w:suppressAutoHyphens/>
        <w:autoSpaceDN w:val="0"/>
        <w:spacing w:after="0" w:line="240" w:lineRule="auto"/>
        <w:jc w:val="center"/>
        <w:textAlignment w:val="baseline"/>
        <w:rPr>
          <w:rFonts w:ascii="Times New Roman" w:eastAsia="Garamond" w:hAnsi="Times New Roman" w:cs="Arial"/>
          <w:b/>
          <w:bCs/>
          <w:color w:val="000000"/>
          <w:kern w:val="3"/>
          <w:sz w:val="28"/>
          <w:szCs w:val="28"/>
          <w14:ligatures w14:val="none"/>
        </w:rPr>
      </w:pPr>
      <w:r w:rsidRPr="00DA1187">
        <w:rPr>
          <w:rFonts w:ascii="Times New Roman" w:eastAsia="Trebuchet MS" w:hAnsi="Times New Roman" w:cs="Trebuchet MS"/>
          <w:color w:val="000000"/>
          <w:kern w:val="3"/>
          <w:sz w:val="20"/>
          <w:szCs w:val="20"/>
          <w:lang w:eastAsia="zh-CN" w:bidi="hi-IN"/>
          <w14:ligatures w14:val="none"/>
        </w:rPr>
        <w:t xml:space="preserve">Przedmiotem zamówienia są sukcesywne </w:t>
      </w:r>
      <w:r w:rsidRPr="00DA1187">
        <w:rPr>
          <w:rFonts w:ascii="Times New Roman" w:eastAsia="Garamond" w:hAnsi="Times New Roman" w:cs="Arial"/>
          <w:b/>
          <w:bCs/>
          <w:color w:val="000000"/>
          <w:kern w:val="3"/>
          <w:sz w:val="20"/>
          <w:szCs w:val="20"/>
          <w14:ligatures w14:val="none"/>
        </w:rPr>
        <w:t>„</w:t>
      </w:r>
      <w:r w:rsidRPr="00DA1187">
        <w:rPr>
          <w:rFonts w:ascii="Times New Roman" w:eastAsia="Garamond" w:hAnsi="Times New Roman" w:cs="TimesNewRomanPS-BoldMT"/>
          <w:b/>
          <w:bCs/>
          <w:color w:val="000000"/>
          <w:kern w:val="3"/>
          <w:sz w:val="20"/>
          <w:szCs w:val="20"/>
          <w14:ligatures w14:val="none"/>
        </w:rPr>
        <w:t>D</w:t>
      </w:r>
      <w:r w:rsidRPr="00DA1187">
        <w:rPr>
          <w:rFonts w:ascii="Times New Roman" w:eastAsia="TT8Fo00" w:hAnsi="Times New Roman" w:cs="TimesNewRomanPS-BoldMT"/>
          <w:b/>
          <w:bCs/>
          <w:color w:val="000000"/>
          <w:kern w:val="3"/>
          <w:sz w:val="20"/>
          <w:szCs w:val="20"/>
          <w14:ligatures w14:val="none"/>
        </w:rPr>
        <w:t>ostawa produktów farmaceutycznych – Substancje recepturowe</w:t>
      </w:r>
      <w:r w:rsidRPr="0007659B">
        <w:rPr>
          <w:rFonts w:ascii="Times New Roman" w:eastAsia="TT8Fo00" w:hAnsi="Times New Roman" w:cs="TT8Fo00"/>
          <w:b/>
          <w:bCs/>
          <w:color w:val="000000"/>
          <w:kern w:val="3"/>
          <w:sz w:val="28"/>
          <w:szCs w:val="28"/>
          <w14:ligatures w14:val="none"/>
        </w:rPr>
        <w:t xml:space="preserve">  </w:t>
      </w:r>
    </w:p>
    <w:p w14:paraId="4FFACB89" w14:textId="6951CFF6" w:rsidR="00DA1187" w:rsidRPr="00DA1187" w:rsidRDefault="00DA1187" w:rsidP="00DA1187">
      <w:pPr>
        <w:widowControl w:val="0"/>
        <w:suppressAutoHyphens/>
        <w:autoSpaceDN w:val="0"/>
        <w:spacing w:after="0" w:line="276" w:lineRule="auto"/>
        <w:jc w:val="center"/>
        <w:textAlignment w:val="baseline"/>
        <w:rPr>
          <w:rFonts w:ascii="Liberation Serif" w:eastAsia="NSimSun" w:hAnsi="Liberation Serif" w:cs="Arial" w:hint="eastAsia"/>
          <w:kern w:val="3"/>
          <w:lang w:eastAsia="zh-CN" w:bidi="hi-IN"/>
          <w14:ligatures w14:val="none"/>
        </w:rPr>
      </w:pPr>
      <w:r w:rsidRPr="00DA1187">
        <w:rPr>
          <w:rFonts w:ascii="Times New Roman" w:eastAsia="Arial, Arial" w:hAnsi="Times New Roman" w:cs="Arial, Arial"/>
          <w:color w:val="000000"/>
          <w:kern w:val="3"/>
          <w:sz w:val="20"/>
          <w:szCs w:val="20"/>
          <w:lang w:eastAsia="zh-CN" w:bidi="hi-IN"/>
          <w14:ligatures w14:val="none"/>
        </w:rPr>
        <w:t>numer</w:t>
      </w:r>
      <w:r w:rsidRPr="00DA1187">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kern w:val="3"/>
          <w:sz w:val="20"/>
          <w:szCs w:val="20"/>
          <w:lang w:eastAsia="zh-CN" w:bidi="hi-IN"/>
          <w14:ligatures w14:val="none"/>
        </w:rPr>
        <w:t>32</w:t>
      </w:r>
      <w:r w:rsidRPr="00DA1187">
        <w:rPr>
          <w:rFonts w:ascii="Times New Roman" w:eastAsia="Arial, Arial" w:hAnsi="Times New Roman" w:cs="Arial, Arial"/>
          <w:b/>
          <w:bCs/>
          <w:color w:val="000000"/>
          <w:kern w:val="3"/>
          <w:sz w:val="20"/>
          <w:szCs w:val="20"/>
          <w:lang w:eastAsia="zh-CN" w:bidi="hi-IN"/>
          <w14:ligatures w14:val="none"/>
        </w:rPr>
        <w:t>/TP//202</w:t>
      </w:r>
      <w:r w:rsidRPr="00DA1187">
        <w:rPr>
          <w:rFonts w:ascii="Times New Roman" w:eastAsia="Arial, Arial" w:hAnsi="Times New Roman" w:cs="Arial, Arial"/>
          <w:b/>
          <w:bCs/>
          <w:kern w:val="3"/>
          <w:sz w:val="20"/>
          <w:szCs w:val="20"/>
          <w:lang w:eastAsia="zh-CN" w:bidi="hi-IN"/>
          <w14:ligatures w14:val="none"/>
        </w:rPr>
        <w:t>5</w:t>
      </w:r>
    </w:p>
    <w:p w14:paraId="635F18AA" w14:textId="7C6AD4FD" w:rsidR="00DA1187" w:rsidRPr="00DA1187" w:rsidRDefault="00DA1187" w:rsidP="00DA1187">
      <w:pPr>
        <w:numPr>
          <w:ilvl w:val="0"/>
          <w:numId w:val="5"/>
        </w:num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w:t>
      </w:r>
      <w:r w:rsidRPr="0007659B">
        <w:rPr>
          <w:rFonts w:ascii="Times New Roman" w:eastAsia="Times New Roman" w:hAnsi="Times New Roman" w:cs="TimesNewRomanPSMT"/>
          <w:kern w:val="3"/>
          <w:sz w:val="22"/>
          <w:szCs w:val="22"/>
          <w:lang w:eastAsia="zh-CN" w:bidi="hi-IN"/>
          <w14:ligatures w14:val="none"/>
        </w:rPr>
        <w:t>33600000-6 Produkty farmaceutyczne</w:t>
      </w:r>
    </w:p>
    <w:p w14:paraId="5242200D" w14:textId="2036166E" w:rsidR="00DA1187" w:rsidRPr="00DA1187" w:rsidRDefault="00DA1187" w:rsidP="00DA1187">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Zamawiający dopuszcza składani</w:t>
      </w:r>
      <w:r>
        <w:rPr>
          <w:rFonts w:ascii="Times New Roman" w:eastAsia="Trebuchet MS" w:hAnsi="Times New Roman" w:cs="Arial"/>
          <w:color w:val="000000"/>
          <w:kern w:val="3"/>
          <w:sz w:val="20"/>
          <w:szCs w:val="20"/>
          <w:lang w:eastAsia="zh-CN" w:bidi="hi-IN"/>
          <w14:ligatures w14:val="none"/>
        </w:rPr>
        <w:t>e</w:t>
      </w:r>
      <w:r w:rsidRPr="00DA1187">
        <w:rPr>
          <w:rFonts w:ascii="Times New Roman" w:eastAsia="Trebuchet MS" w:hAnsi="Times New Roman" w:cs="Arial"/>
          <w:color w:val="000000"/>
          <w:kern w:val="3"/>
          <w:sz w:val="20"/>
          <w:szCs w:val="20"/>
          <w:lang w:eastAsia="zh-CN" w:bidi="hi-IN"/>
          <w14:ligatures w14:val="none"/>
        </w:rPr>
        <w:t xml:space="preserve"> ofert częściowych</w:t>
      </w:r>
      <w:r>
        <w:rPr>
          <w:rFonts w:ascii="Times New Roman" w:eastAsia="Trebuchet MS" w:hAnsi="Times New Roman" w:cs="Arial"/>
          <w:color w:val="000000"/>
          <w:kern w:val="3"/>
          <w:sz w:val="20"/>
          <w:szCs w:val="20"/>
          <w:lang w:eastAsia="zh-CN" w:bidi="hi-IN"/>
          <w14:ligatures w14:val="none"/>
        </w:rPr>
        <w:t>- -39 pozycji / zadań</w:t>
      </w:r>
      <w:r w:rsidR="00377A11">
        <w:rPr>
          <w:rFonts w:ascii="Times New Roman" w:eastAsia="Trebuchet MS" w:hAnsi="Times New Roman" w:cs="Arial"/>
          <w:color w:val="000000"/>
          <w:kern w:val="3"/>
          <w:sz w:val="20"/>
          <w:szCs w:val="20"/>
          <w:lang w:eastAsia="zh-CN" w:bidi="hi-IN"/>
          <w14:ligatures w14:val="none"/>
        </w:rPr>
        <w:t>. Na każdą pozycję / zadanie można składać  ofertę .</w:t>
      </w:r>
    </w:p>
    <w:p w14:paraId="4DD47AF3" w14:textId="77777777" w:rsidR="00DA1187" w:rsidRPr="00DA1187" w:rsidRDefault="00DA1187" w:rsidP="00DA1187">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6B7D8927" w14:textId="77777777" w:rsidR="00DA1187" w:rsidRPr="00DA1187" w:rsidRDefault="00DA1187" w:rsidP="00DA1187">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DA1187">
        <w:rPr>
          <w:rFonts w:ascii="Times New Roman" w:eastAsia="Trebuchet MS" w:hAnsi="Times New Roman" w:cs="Arial"/>
          <w:color w:val="000000"/>
          <w:kern w:val="3"/>
          <w:sz w:val="20"/>
          <w:szCs w:val="20"/>
          <w:lang w:eastAsia="zh-CN" w:bidi="hi-IN"/>
          <w14:ligatures w14:val="none"/>
        </w:rPr>
        <w:t>p.z.p</w:t>
      </w:r>
      <w:proofErr w:type="spellEnd"/>
      <w:r w:rsidRPr="00DA1187">
        <w:rPr>
          <w:rFonts w:ascii="Times New Roman" w:eastAsia="Trebuchet MS" w:hAnsi="Times New Roman" w:cs="Arial"/>
          <w:color w:val="000000"/>
          <w:kern w:val="3"/>
          <w:sz w:val="20"/>
          <w:szCs w:val="20"/>
          <w:lang w:eastAsia="zh-CN" w:bidi="hi-IN"/>
          <w14:ligatures w14:val="none"/>
        </w:rPr>
        <w:t>.</w:t>
      </w:r>
    </w:p>
    <w:p w14:paraId="4A0384F2" w14:textId="77777777" w:rsidR="00DA1187" w:rsidRPr="00DA1187" w:rsidRDefault="00DA1187" w:rsidP="00DA1187">
      <w:pPr>
        <w:numPr>
          <w:ilvl w:val="0"/>
          <w:numId w:val="5"/>
        </w:numPr>
        <w:suppressAutoHyphens/>
        <w:autoSpaceDE w:val="0"/>
        <w:autoSpaceDN w:val="0"/>
        <w:spacing w:after="142"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DA1187">
        <w:rPr>
          <w:rFonts w:ascii="Times New Roman" w:eastAsia="Trebuchet MS" w:hAnsi="Times New Roman" w:cs="Arial"/>
          <w:b/>
          <w:color w:val="000000"/>
          <w:kern w:val="3"/>
          <w:sz w:val="20"/>
          <w:szCs w:val="20"/>
          <w:lang w:eastAsia="zh-CN" w:bidi="hi-IN"/>
          <w14:ligatures w14:val="none"/>
        </w:rPr>
        <w:t>Załącznik nr 3 do SWZ</w:t>
      </w:r>
      <w:r w:rsidRPr="00DA1187">
        <w:rPr>
          <w:rFonts w:ascii="Times New Roman" w:eastAsia="Trebuchet MS" w:hAnsi="Times New Roman" w:cs="Arial"/>
          <w:color w:val="000000"/>
          <w:kern w:val="3"/>
          <w:sz w:val="20"/>
          <w:szCs w:val="20"/>
          <w:lang w:eastAsia="zh-CN" w:bidi="hi-IN"/>
          <w14:ligatures w14:val="none"/>
        </w:rPr>
        <w:t>.</w:t>
      </w:r>
    </w:p>
    <w:p w14:paraId="0410016C" w14:textId="77777777" w:rsidR="00DA1187" w:rsidRPr="00DA1187" w:rsidRDefault="00DA1187" w:rsidP="00DA1187">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751346FA" w14:textId="77777777" w:rsidR="00DA1187" w:rsidRPr="00DA1187" w:rsidRDefault="00DA1187" w:rsidP="00DA1187">
      <w:pPr>
        <w:numPr>
          <w:ilvl w:val="0"/>
          <w:numId w:val="5"/>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DA1187">
        <w:rPr>
          <w:rFonts w:ascii="Times New Roman" w:eastAsia="NSimSun" w:hAnsi="Times New Roman" w:cs="Arial"/>
          <w:b/>
          <w:bCs/>
          <w:color w:val="000000"/>
          <w:kern w:val="3"/>
          <w:sz w:val="20"/>
          <w:szCs w:val="20"/>
          <w:lang w:eastAsia="zh-CN" w:bidi="hi-IN"/>
          <w14:ligatures w14:val="none"/>
        </w:rPr>
        <w:t>7 dni (robocze)</w:t>
      </w:r>
      <w:r w:rsidRPr="00DA1187">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7F96CE3E" w14:textId="77777777" w:rsidR="00DA1187" w:rsidRPr="00DA1187" w:rsidRDefault="00DA1187" w:rsidP="00DA1187">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5773103E" w14:textId="77777777" w:rsidR="00DA1187" w:rsidRPr="00DA1187" w:rsidRDefault="00DA1187" w:rsidP="00DA1187">
      <w:pPr>
        <w:numPr>
          <w:ilvl w:val="0"/>
          <w:numId w:val="5"/>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DA1187">
        <w:rPr>
          <w:rFonts w:ascii="Times New Roman" w:eastAsia="Times New Roman" w:hAnsi="Times New Roman" w:cs="Arial"/>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i</w:t>
      </w:r>
      <w:r w:rsidRPr="00DA1187">
        <w:rPr>
          <w:rFonts w:ascii="Times New Roman" w:eastAsia="Times New Roman" w:hAnsi="Times New Roman" w:cs="Arial"/>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przeniesieniem</w:t>
      </w:r>
      <w:r w:rsidRPr="00DA1187">
        <w:rPr>
          <w:rFonts w:ascii="Times New Roman" w:eastAsia="Times New Roman" w:hAnsi="Times New Roman" w:cs="Arial"/>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do</w:t>
      </w:r>
      <w:r w:rsidRPr="00DA1187">
        <w:rPr>
          <w:rFonts w:ascii="Times New Roman" w:eastAsia="Times New Roman" w:hAnsi="Times New Roman" w:cs="Arial"/>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wskazanych</w:t>
      </w:r>
      <w:r w:rsidRPr="00DA1187">
        <w:rPr>
          <w:rFonts w:ascii="Times New Roman" w:eastAsia="Times New Roman" w:hAnsi="Times New Roman" w:cs="Arial"/>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pomieszczeń</w:t>
      </w:r>
      <w:r w:rsidRPr="00DA1187">
        <w:rPr>
          <w:rFonts w:ascii="Times New Roman" w:eastAsia="Times New Roman" w:hAnsi="Times New Roman" w:cs="Arial"/>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magazynowych</w:t>
      </w:r>
      <w:r w:rsidRPr="00DA1187">
        <w:rPr>
          <w:rFonts w:ascii="Times New Roman" w:eastAsia="Times New Roman" w:hAnsi="Times New Roman" w:cs="Arial"/>
          <w:kern w:val="3"/>
          <w:sz w:val="20"/>
          <w:szCs w:val="20"/>
          <w:lang w:eastAsia="zh-CN" w:bidi="hi-IN"/>
          <w14:ligatures w14:val="none"/>
        </w:rPr>
        <w:t xml:space="preserve"> Zamawiającego.</w:t>
      </w:r>
    </w:p>
    <w:p w14:paraId="7442EDC4" w14:textId="77777777" w:rsidR="00DA1187" w:rsidRPr="00DA1187" w:rsidRDefault="00DA1187" w:rsidP="00DA1187">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6A870D6" w14:textId="77777777" w:rsidR="00DA1187" w:rsidRPr="00DA1187" w:rsidRDefault="00DA1187" w:rsidP="00DA1187">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0CD5D751"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FDACAA" w14:textId="77777777" w:rsidR="00DA1187" w:rsidRPr="00DA1187" w:rsidRDefault="00DA1187" w:rsidP="00DA1187">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 xml:space="preserve">V.  </w:t>
            </w:r>
            <w:r w:rsidRPr="00DA1187">
              <w:rPr>
                <w:rFonts w:ascii="Times New Roman" w:eastAsia="Trebuchet MS" w:hAnsi="Times New Roman" w:cs="Arial"/>
                <w:b/>
                <w:bCs/>
                <w:color w:val="000000"/>
                <w:spacing w:val="-1"/>
                <w:kern w:val="3"/>
                <w:sz w:val="20"/>
                <w:szCs w:val="20"/>
                <w:lang w:eastAsia="zh-CN" w:bidi="hi-IN"/>
                <w14:ligatures w14:val="none"/>
              </w:rPr>
              <w:t>Podwykonawstwo</w:t>
            </w:r>
          </w:p>
        </w:tc>
      </w:tr>
    </w:tbl>
    <w:p w14:paraId="02B204F0"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02741BBF" w14:textId="77777777" w:rsidR="00DA1187" w:rsidRPr="00DA1187" w:rsidRDefault="00DA1187" w:rsidP="00DA1187">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3B59167A" w14:textId="77777777" w:rsidR="00DA1187" w:rsidRPr="00DA1187" w:rsidRDefault="00DA1187" w:rsidP="00DA1187">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Z</w:t>
      </w:r>
      <w:r w:rsidRPr="00DA1187">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63C0179C" w14:textId="77777777" w:rsidR="00DA1187" w:rsidRPr="00DA1187" w:rsidRDefault="00DA1187" w:rsidP="00DA1187">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kern w:val="3"/>
          <w:sz w:val="20"/>
          <w:szCs w:val="20"/>
          <w:lang w:eastAsia="zh-CN" w:bidi="hi-IN"/>
          <w14:ligatures w14:val="none"/>
        </w:rPr>
        <w:t>Z</w:t>
      </w:r>
      <w:r w:rsidRPr="00DA1187">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B56B74D" w14:textId="77777777" w:rsidR="00DA1187" w:rsidRPr="00DA1187" w:rsidRDefault="00DA1187" w:rsidP="00DA1187">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 xml:space="preserve">Powierzenie części zamówienia podwykonawcom nie zwalnia Wykonawcy z odpowiedzialności za </w:t>
      </w:r>
      <w:r w:rsidRPr="00DA1187">
        <w:rPr>
          <w:rFonts w:ascii="Times New Roman" w:eastAsia="Lucida Sans Unicode" w:hAnsi="Times New Roman" w:cs="Arial"/>
          <w:spacing w:val="-1"/>
          <w:kern w:val="3"/>
          <w:sz w:val="20"/>
          <w:szCs w:val="20"/>
          <w:lang w:eastAsia="zh-CN" w:bidi="hi-IN"/>
          <w14:ligatures w14:val="none"/>
        </w:rPr>
        <w:lastRenderedPageBreak/>
        <w:t>należyte wykonanie zamówienia.</w:t>
      </w:r>
    </w:p>
    <w:p w14:paraId="28C2F9F0"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7216CA9B"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AFB346B"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6F677F10"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082723C" w14:textId="1D3A9386" w:rsidR="00DA1187" w:rsidRPr="00DA1187" w:rsidRDefault="00DA1187" w:rsidP="00DA1187">
      <w:pPr>
        <w:widowControl w:val="0"/>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W</w:t>
      </w:r>
      <w:r w:rsidRPr="00DA1187">
        <w:rPr>
          <w:rFonts w:ascii="Times New Roman" w:eastAsia="Trebuchet MS" w:hAnsi="Times New Roman" w:cs="Trebuchet MS"/>
          <w:color w:val="000000"/>
          <w:kern w:val="3"/>
          <w:sz w:val="20"/>
          <w:szCs w:val="20"/>
          <w:lang w:eastAsia="zh-CN" w:bidi="hi-IN"/>
          <w14:ligatures w14:val="none"/>
        </w:rPr>
        <w:t>ykonawca zobowiązany jest zrealizować przedmiot zamówienia w terminie  1</w:t>
      </w:r>
      <w:r>
        <w:rPr>
          <w:rFonts w:ascii="Times New Roman" w:eastAsia="Trebuchet MS" w:hAnsi="Times New Roman" w:cs="Trebuchet MS"/>
          <w:color w:val="000000"/>
          <w:kern w:val="3"/>
          <w:sz w:val="20"/>
          <w:szCs w:val="20"/>
          <w:lang w:eastAsia="zh-CN" w:bidi="hi-IN"/>
          <w14:ligatures w14:val="none"/>
        </w:rPr>
        <w:t>8</w:t>
      </w:r>
      <w:r w:rsidRPr="00DA1187">
        <w:rPr>
          <w:rFonts w:ascii="Times New Roman" w:eastAsia="Trebuchet MS" w:hAnsi="Times New Roman" w:cs="Trebuchet MS"/>
          <w:color w:val="000000"/>
          <w:kern w:val="3"/>
          <w:sz w:val="20"/>
          <w:szCs w:val="20"/>
          <w:lang w:eastAsia="zh-CN" w:bidi="hi-IN"/>
          <w14:ligatures w14:val="none"/>
        </w:rPr>
        <w:t xml:space="preserve"> miesięcy od udzielenia zamówienia</w:t>
      </w:r>
    </w:p>
    <w:p w14:paraId="57655784"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65DB3632" w14:textId="77777777" w:rsidR="00DA1187" w:rsidRPr="00DA1187" w:rsidRDefault="00DA1187" w:rsidP="00DA118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1519C0E3"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5BB14CD" w14:textId="77777777" w:rsidR="00DA1187" w:rsidRPr="00DA1187" w:rsidRDefault="00DA1187" w:rsidP="00DA1187">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 xml:space="preserve">VII. </w:t>
            </w:r>
            <w:r w:rsidRPr="00DA1187">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180971B9" w14:textId="77777777" w:rsidR="00DA1187" w:rsidRPr="00DA1187" w:rsidRDefault="00DA1187" w:rsidP="00DA1187">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3D5C94F5" w14:textId="77777777" w:rsidR="00DA1187" w:rsidRPr="00DA1187" w:rsidRDefault="00DA1187" w:rsidP="00DA1187">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DA1187">
        <w:rPr>
          <w:rFonts w:ascii="Times New Roman" w:eastAsia="Verdana" w:hAnsi="Times New Roman" w:cs="Verdana"/>
          <w:b/>
          <w:bCs/>
          <w:color w:val="000000"/>
          <w:kern w:val="3"/>
          <w:sz w:val="20"/>
          <w:szCs w:val="20"/>
          <w:shd w:val="clear" w:color="auto" w:fill="FFFFFF"/>
          <w:lang w:eastAsia="zh-CN" w:bidi="hi-IN"/>
          <w14:ligatures w14:val="none"/>
        </w:rPr>
        <w:t xml:space="preserve"> udziału w postępowaniu.</w:t>
      </w:r>
    </w:p>
    <w:p w14:paraId="23CB512C" w14:textId="77777777" w:rsidR="00DA1187" w:rsidRPr="00DA1187" w:rsidRDefault="00DA1187" w:rsidP="00DA1187">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Verdana" w:hAnsi="Times New Roman" w:cs="Verdana"/>
          <w:b/>
          <w:bCs/>
          <w:color w:val="000000"/>
          <w:kern w:val="3"/>
          <w:sz w:val="20"/>
          <w:szCs w:val="20"/>
          <w:shd w:val="clear" w:color="auto" w:fill="FFFFFF"/>
          <w:lang w:eastAsia="zh-CN" w:bidi="hi-IN"/>
          <w14:ligatures w14:val="none"/>
        </w:rPr>
        <w:t>O</w:t>
      </w:r>
      <w:r w:rsidRPr="00DA1187">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49F5DA7A" w14:textId="77777777" w:rsidR="00DA1187" w:rsidRPr="00DA1187" w:rsidRDefault="00DA1187" w:rsidP="00DA1187">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DA1187">
        <w:rPr>
          <w:rFonts w:ascii="Times New Roman" w:eastAsia="Calibri" w:hAnsi="Times New Roman" w:cs="Arial"/>
          <w:b/>
          <w:color w:val="000000"/>
          <w:kern w:val="3"/>
          <w:sz w:val="20"/>
          <w:szCs w:val="20"/>
          <w:lang w:eastAsia="zh-CN" w:bidi="hi-IN"/>
          <w14:ligatures w14:val="none"/>
        </w:rPr>
        <w:t>zdolności do występowania w obrocie gospodarczym:</w:t>
      </w:r>
    </w:p>
    <w:p w14:paraId="77CB5DD2" w14:textId="77777777" w:rsidR="00DA1187" w:rsidRPr="00DA1187" w:rsidRDefault="00DA1187" w:rsidP="00DA1187">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DA1187">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DA1187">
        <w:rPr>
          <w:rFonts w:ascii="Times New Roman" w:eastAsia="Calibri" w:hAnsi="Times New Roman" w:cs="Arial"/>
          <w:color w:val="000000"/>
          <w:kern w:val="3"/>
          <w:sz w:val="20"/>
          <w:szCs w:val="20"/>
          <w:lang w:eastAsia="zh-CN" w:bidi="hi-IN"/>
          <w14:ligatures w14:val="none"/>
        </w:rPr>
        <w:t>.</w:t>
      </w:r>
    </w:p>
    <w:p w14:paraId="4FDB49E2" w14:textId="77777777" w:rsidR="00DA1187" w:rsidRPr="00DA1187" w:rsidRDefault="00DA1187" w:rsidP="00DA1187">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DA1187">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05EBB290" w14:textId="77777777" w:rsidR="00DA1187" w:rsidRPr="0007659B" w:rsidRDefault="00DA1187" w:rsidP="00DA1187">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07659B">
        <w:rPr>
          <w:rFonts w:ascii="Times New Roman" w:eastAsia="Calibri" w:hAnsi="Times New Roman" w:cs="Arial"/>
          <w:color w:val="000000"/>
          <w:kern w:val="3"/>
          <w:sz w:val="22"/>
          <w:szCs w:val="22"/>
          <w:lang w:eastAsia="zh-CN" w:bidi="hi-IN"/>
          <w14:ligatures w14:val="none"/>
        </w:rPr>
        <w:t xml:space="preserve">Zamawiający </w:t>
      </w:r>
      <w:r w:rsidRPr="0007659B">
        <w:rPr>
          <w:rFonts w:ascii="Times New Roman" w:eastAsia="Calibri" w:hAnsi="Times New Roman" w:cs="Arial Narrow"/>
          <w:color w:val="000000"/>
          <w:kern w:val="3"/>
          <w:sz w:val="22"/>
          <w:szCs w:val="22"/>
          <w:lang w:eastAsia="zh-CN" w:bidi="hi-IN"/>
          <w14:ligatures w14:val="none"/>
        </w:rPr>
        <w:t xml:space="preserve">uzna warunek za spełniony, jeżeli Wykonawca będzie </w:t>
      </w:r>
      <w:r w:rsidRPr="0007659B">
        <w:rPr>
          <w:rFonts w:ascii="Times New Roman" w:eastAsia="Calibri" w:hAnsi="Times New Roman" w:cs="Arial Narrow"/>
          <w:b/>
          <w:color w:val="000000"/>
          <w:kern w:val="3"/>
          <w:sz w:val="22"/>
          <w:szCs w:val="22"/>
          <w:lang w:eastAsia="zh-CN" w:bidi="hi-IN"/>
          <w14:ligatures w14:val="none"/>
        </w:rPr>
        <w:t>posiadał ważną koncesję/ zezwolenie Głównego Inspektora Farmaceutycznego</w:t>
      </w:r>
      <w:r w:rsidRPr="0007659B">
        <w:rPr>
          <w:rFonts w:ascii="Times New Roman" w:eastAsia="Calibri"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7A28326D" w14:textId="77777777" w:rsidR="00DA1187" w:rsidRPr="00DA1187" w:rsidRDefault="00DA1187" w:rsidP="00DA1187">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DA1187">
        <w:rPr>
          <w:rFonts w:ascii="Times New Roman" w:eastAsia="Calibri" w:hAnsi="Times New Roman" w:cs="Arial"/>
          <w:b/>
          <w:color w:val="000000"/>
          <w:kern w:val="3"/>
          <w:sz w:val="20"/>
          <w:szCs w:val="20"/>
          <w:lang w:eastAsia="zh-CN" w:bidi="hi-IN"/>
          <w14:ligatures w14:val="none"/>
        </w:rPr>
        <w:t>sytuacji ekonomicznej lub finansowej:</w:t>
      </w:r>
    </w:p>
    <w:p w14:paraId="732373A9" w14:textId="77777777" w:rsidR="00DA1187" w:rsidRPr="00DA1187" w:rsidRDefault="00DA1187" w:rsidP="00DA1187">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Zamawiający nie stawia warunku w powyższym zakresie.</w:t>
      </w:r>
    </w:p>
    <w:p w14:paraId="3219022C" w14:textId="77777777" w:rsidR="00DA1187" w:rsidRPr="00DA1187" w:rsidRDefault="00DA1187" w:rsidP="00DA1187">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DA1187">
        <w:rPr>
          <w:rFonts w:ascii="Times New Roman" w:eastAsia="Calibri" w:hAnsi="Times New Roman" w:cs="Arial"/>
          <w:b/>
          <w:color w:val="000000"/>
          <w:kern w:val="3"/>
          <w:sz w:val="20"/>
          <w:szCs w:val="20"/>
          <w:lang w:eastAsia="zh-CN" w:bidi="hi-IN"/>
          <w14:ligatures w14:val="none"/>
        </w:rPr>
        <w:t>zdolności technicznej lub zawodowej:</w:t>
      </w:r>
    </w:p>
    <w:p w14:paraId="04751B7E" w14:textId="77777777" w:rsidR="00DA1187" w:rsidRPr="00DA1187" w:rsidRDefault="00DA1187" w:rsidP="00DA1187">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2"/>
      <w:r w:rsidRPr="00DA1187">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DA1187">
        <w:rPr>
          <w:rFonts w:ascii="Times New Roman" w:eastAsia="Calibri" w:hAnsi="Times New Roman" w:cs="Arial"/>
          <w:color w:val="000000"/>
          <w:kern w:val="3"/>
          <w:sz w:val="20"/>
          <w:szCs w:val="20"/>
          <w:lang w:eastAsia="zh-CN" w:bidi="hi-IN"/>
          <w14:ligatures w14:val="none"/>
        </w:rPr>
        <w:t>.</w:t>
      </w:r>
    </w:p>
    <w:p w14:paraId="1BAC6B85" w14:textId="77777777" w:rsidR="00DA1187" w:rsidRPr="00DA1187" w:rsidRDefault="00DA1187" w:rsidP="00DA1187">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40A59061" w14:textId="77777777" w:rsidR="00DA1187" w:rsidRPr="00DA1187" w:rsidRDefault="00DA1187" w:rsidP="00DA1187">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6F879484"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A0A285"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3F5981BE" w14:textId="77777777" w:rsidR="00DA1187" w:rsidRPr="00DA1187" w:rsidRDefault="00DA1187" w:rsidP="00DA11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67D31E2D" w14:textId="77777777" w:rsidR="00DA1187" w:rsidRPr="00DA1187" w:rsidRDefault="00DA1187" w:rsidP="00DA1187">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2939A17B" w14:textId="77777777" w:rsidR="00DA1187" w:rsidRPr="00DA1187" w:rsidRDefault="00DA1187" w:rsidP="00DA1187">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DA1187">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DA1187">
        <w:rPr>
          <w:rFonts w:ascii="Times New Roman" w:eastAsia="Trebuchet MS" w:hAnsi="Times New Roman" w:cs="Arial"/>
          <w:color w:val="000000"/>
          <w:kern w:val="3"/>
          <w:sz w:val="20"/>
          <w:szCs w:val="20"/>
          <w:lang w:eastAsia="zh-CN" w:bidi="hi-IN"/>
          <w14:ligatures w14:val="none"/>
        </w:rPr>
        <w:t>p.z.p</w:t>
      </w:r>
      <w:proofErr w:type="spellEnd"/>
      <w:r w:rsidRPr="00DA1187">
        <w:rPr>
          <w:rFonts w:ascii="Times New Roman" w:eastAsia="Trebuchet MS" w:hAnsi="Times New Roman" w:cs="Arial"/>
          <w:color w:val="000000"/>
          <w:kern w:val="3"/>
          <w:sz w:val="20"/>
          <w:szCs w:val="20"/>
          <w:lang w:eastAsia="zh-CN" w:bidi="hi-IN"/>
          <w14:ligatures w14:val="none"/>
        </w:rPr>
        <w:t>.;</w:t>
      </w:r>
    </w:p>
    <w:p w14:paraId="22F4AC33" w14:textId="77777777" w:rsidR="00DA1187" w:rsidRPr="00DA1187" w:rsidRDefault="00DA1187" w:rsidP="00DA1187">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1F7EE311" w14:textId="77777777" w:rsidR="00DA1187" w:rsidRPr="00DA1187" w:rsidRDefault="00DA1187" w:rsidP="00DA1187">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bCs/>
          <w:color w:val="000000"/>
          <w:kern w:val="3"/>
          <w:sz w:val="20"/>
          <w:szCs w:val="20"/>
          <w:lang w:eastAsia="zh-CN" w:bidi="hi-IN"/>
          <w14:ligatures w14:val="none"/>
        </w:rPr>
        <w:t>W</w:t>
      </w:r>
      <w:r w:rsidRPr="00DA1187">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DA1187">
        <w:rPr>
          <w:rFonts w:ascii="Times New Roman" w:eastAsia="Trebuchet MS" w:hAnsi="Times New Roman" w:cs="Trebuchet MS"/>
          <w:color w:val="000000"/>
          <w:kern w:val="3"/>
          <w:sz w:val="20"/>
          <w:szCs w:val="20"/>
          <w:lang w:eastAsia="zh-CN" w:bidi="hi-IN"/>
          <w14:ligatures w14:val="none"/>
        </w:rPr>
        <w:t>p.z.p</w:t>
      </w:r>
      <w:proofErr w:type="spellEnd"/>
      <w:r w:rsidRPr="00DA1187">
        <w:rPr>
          <w:rFonts w:ascii="Times New Roman" w:eastAsia="Trebuchet MS" w:hAnsi="Times New Roman" w:cs="Trebuchet MS"/>
          <w:color w:val="000000"/>
          <w:kern w:val="3"/>
          <w:sz w:val="20"/>
          <w:szCs w:val="20"/>
          <w:lang w:eastAsia="zh-CN" w:bidi="hi-IN"/>
          <w14:ligatures w14:val="none"/>
        </w:rPr>
        <w:t>.</w:t>
      </w:r>
    </w:p>
    <w:p w14:paraId="61D9C20A" w14:textId="77777777" w:rsidR="00DA1187" w:rsidRPr="00DA1187" w:rsidRDefault="00DA1187" w:rsidP="00DA11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9F5E2AE" w14:textId="77777777" w:rsidR="00DA1187" w:rsidRPr="00DA1187" w:rsidRDefault="00DA1187" w:rsidP="00DA1187">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w:t>
      </w:r>
    </w:p>
    <w:p w14:paraId="69062060" w14:textId="77777777" w:rsidR="00DA1187" w:rsidRPr="00DA1187" w:rsidRDefault="00DA1187" w:rsidP="00DA1187">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2B14E3C2" w14:textId="77777777" w:rsidR="00DA1187" w:rsidRPr="00DA1187" w:rsidRDefault="00DA1187" w:rsidP="00DA11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B725DFF" w14:textId="77777777" w:rsidR="00DA1187" w:rsidRPr="00DA1187" w:rsidRDefault="00DA1187" w:rsidP="00DA11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22B13FA1"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D8CD547"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2EDEF63C"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3A9935C9"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04E2D4A4" w14:textId="77777777" w:rsidR="00DA1187" w:rsidRPr="00DA1187" w:rsidRDefault="00DA1187" w:rsidP="00DA1187">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0D044031" w14:textId="77777777" w:rsidR="00DA1187" w:rsidRPr="00DA1187" w:rsidRDefault="00DA1187" w:rsidP="00DA1187">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DA1187">
        <w:rPr>
          <w:rFonts w:ascii="Times New Roman" w:eastAsia="Times New Roman" w:hAnsi="Times New Roman" w:cs="Times New Roman"/>
          <w:b/>
          <w:bCs/>
          <w:color w:val="000000"/>
          <w:kern w:val="3"/>
          <w:sz w:val="20"/>
          <w:szCs w:val="20"/>
          <w:lang w:eastAsia="zh-CN" w:bidi="hi-IN"/>
          <w14:ligatures w14:val="none"/>
        </w:rPr>
        <w:t xml:space="preserve"> </w:t>
      </w:r>
      <w:r w:rsidRPr="00DA1187">
        <w:rPr>
          <w:rFonts w:ascii="Times New Roman" w:eastAsia="Times New Roman" w:hAnsi="Times New Roman" w:cs="Times New Roman"/>
          <w:color w:val="000000"/>
          <w:kern w:val="3"/>
          <w:sz w:val="20"/>
          <w:szCs w:val="20"/>
          <w:lang w:eastAsia="zh-CN" w:bidi="hi-IN"/>
          <w14:ligatures w14:val="none"/>
        </w:rPr>
        <w:t xml:space="preserve">, stanowiące </w:t>
      </w:r>
      <w:r w:rsidRPr="00DA1187">
        <w:rPr>
          <w:rFonts w:ascii="Times New Roman" w:eastAsia="Times New Roman" w:hAnsi="Times New Roman" w:cs="Times New Roman"/>
          <w:b/>
          <w:bCs/>
          <w:color w:val="000000"/>
          <w:kern w:val="3"/>
          <w:sz w:val="20"/>
          <w:szCs w:val="20"/>
          <w:lang w:eastAsia="zh-CN" w:bidi="hi-IN"/>
          <w14:ligatures w14:val="none"/>
        </w:rPr>
        <w:t>Załącznik nr 2</w:t>
      </w:r>
    </w:p>
    <w:p w14:paraId="771F5C82" w14:textId="01A3C8BA" w:rsidR="00DA1187" w:rsidRDefault="00DA1187" w:rsidP="00DA1187">
      <w:pPr>
        <w:tabs>
          <w:tab w:val="left" w:pos="1275"/>
          <w:tab w:val="left" w:pos="1635"/>
        </w:tabs>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 xml:space="preserve">1.2. wypełniony i podpisany </w:t>
      </w:r>
      <w:r>
        <w:rPr>
          <w:rFonts w:ascii="Liberation Serif" w:eastAsia="NSimSun" w:hAnsi="Liberation Serif" w:cs="Arial"/>
          <w:b/>
          <w:bCs/>
          <w:kern w:val="3"/>
          <w:sz w:val="20"/>
          <w:szCs w:val="20"/>
          <w:lang w:eastAsia="zh-CN" w:bidi="hi-IN"/>
          <w14:ligatures w14:val="none"/>
        </w:rPr>
        <w:t>Z</w:t>
      </w:r>
      <w:r w:rsidRPr="00DA1187">
        <w:rPr>
          <w:rFonts w:ascii="Liberation Serif" w:eastAsia="NSimSun" w:hAnsi="Liberation Serif" w:cs="Arial"/>
          <w:b/>
          <w:bCs/>
          <w:kern w:val="3"/>
          <w:sz w:val="20"/>
          <w:szCs w:val="20"/>
          <w:lang w:eastAsia="zh-CN" w:bidi="hi-IN"/>
          <w14:ligatures w14:val="none"/>
        </w:rPr>
        <w:t>ałącznik nr</w:t>
      </w:r>
      <w:r w:rsidR="00A86EE1">
        <w:rPr>
          <w:rFonts w:ascii="Liberation Serif" w:eastAsia="NSimSun" w:hAnsi="Liberation Serif" w:cs="Arial"/>
          <w:b/>
          <w:bCs/>
          <w:kern w:val="3"/>
          <w:sz w:val="20"/>
          <w:szCs w:val="20"/>
          <w:lang w:eastAsia="zh-CN" w:bidi="hi-IN"/>
          <w14:ligatures w14:val="none"/>
        </w:rPr>
        <w:t xml:space="preserve"> </w:t>
      </w:r>
      <w:r w:rsidRPr="00DA1187">
        <w:rPr>
          <w:rFonts w:ascii="Liberation Serif" w:eastAsia="NSimSun" w:hAnsi="Liberation Serif" w:cs="Arial"/>
          <w:b/>
          <w:bCs/>
          <w:kern w:val="3"/>
          <w:sz w:val="20"/>
          <w:szCs w:val="20"/>
          <w:lang w:eastAsia="zh-CN" w:bidi="hi-IN"/>
          <w14:ligatures w14:val="none"/>
        </w:rPr>
        <w:t>3</w:t>
      </w:r>
      <w:r>
        <w:rPr>
          <w:rFonts w:ascii="Liberation Serif" w:eastAsia="NSimSun" w:hAnsi="Liberation Serif" w:cs="Arial"/>
          <w:kern w:val="3"/>
          <w:sz w:val="20"/>
          <w:szCs w:val="20"/>
          <w:lang w:eastAsia="zh-CN" w:bidi="hi-IN"/>
          <w14:ligatures w14:val="none"/>
        </w:rPr>
        <w:t xml:space="preserve"> </w:t>
      </w:r>
      <w:r w:rsidRPr="00DA1187">
        <w:rPr>
          <w:rFonts w:ascii="Liberation Serif" w:eastAsia="NSimSun" w:hAnsi="Liberation Serif" w:cs="Arial"/>
          <w:kern w:val="3"/>
          <w:sz w:val="20"/>
          <w:szCs w:val="20"/>
          <w:lang w:eastAsia="zh-CN" w:bidi="hi-IN"/>
          <w14:ligatures w14:val="none"/>
        </w:rPr>
        <w:t xml:space="preserve">  - Opis przedmiotu zamówienia, zawierający tabele cenowe </w:t>
      </w:r>
    </w:p>
    <w:p w14:paraId="14DC2C1C" w14:textId="766281AC" w:rsidR="00DA1187" w:rsidRPr="0007659B" w:rsidRDefault="00DA1187" w:rsidP="00DA1187">
      <w:p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Pr>
          <w:rFonts w:ascii="Liberation Serif" w:eastAsia="NSimSun" w:hAnsi="Liberation Serif" w:cs="Arial"/>
          <w:kern w:val="3"/>
          <w:sz w:val="20"/>
          <w:szCs w:val="20"/>
          <w:lang w:eastAsia="zh-CN" w:bidi="hi-IN"/>
          <w14:ligatures w14:val="none"/>
        </w:rPr>
        <w:t>1.3.</w:t>
      </w:r>
      <w:r w:rsidRPr="0007659B">
        <w:rPr>
          <w:rFonts w:ascii="Times New Roman" w:eastAsia="Lucida Sans Unicode" w:hAnsi="Times New Roman" w:cs="TimesNewRomanPSMT"/>
          <w:color w:val="000000"/>
          <w:spacing w:val="-1"/>
          <w:kern w:val="3"/>
          <w:sz w:val="22"/>
          <w:szCs w:val="22"/>
          <w:lang w:eastAsia="zh-CN"/>
          <w14:ligatures w14:val="none"/>
        </w:rPr>
        <w:t xml:space="preserve"> </w:t>
      </w:r>
      <w:r w:rsidRPr="00DA1187">
        <w:rPr>
          <w:rFonts w:ascii="Times New Roman" w:eastAsia="Lucida Sans Unicode" w:hAnsi="Times New Roman" w:cs="TimesNewRomanPSMT"/>
          <w:b/>
          <w:color w:val="000000"/>
          <w:spacing w:val="-1"/>
          <w:kern w:val="3"/>
          <w:sz w:val="20"/>
          <w:szCs w:val="20"/>
          <w:lang w:eastAsia="zh-CN"/>
          <w14:ligatures w14:val="none"/>
        </w:rPr>
        <w:t xml:space="preserve">Oświadczenia </w:t>
      </w:r>
      <w:r w:rsidRPr="00DA1187">
        <w:rPr>
          <w:rFonts w:ascii="Times New Roman" w:eastAsia="Lucida Sans Unicode" w:hAnsi="Times New Roman" w:cs="TimesNewRomanPSMT"/>
          <w:color w:val="000000"/>
          <w:spacing w:val="-1"/>
          <w:kern w:val="3"/>
          <w:sz w:val="20"/>
          <w:szCs w:val="20"/>
          <w:lang w:eastAsia="zh-CN"/>
          <w14:ligatures w14:val="none"/>
        </w:rPr>
        <w:t>Wykonawcy, że oferowane produkty lecznicze w każdej pozycji, której</w:t>
      </w:r>
      <w:r w:rsidRPr="00DA1187">
        <w:rPr>
          <w:rFonts w:ascii="Times New Roman" w:eastAsia="NSimSun" w:hAnsi="Times New Roman" w:cs="Arial"/>
          <w:color w:val="000000"/>
          <w:kern w:val="3"/>
          <w:sz w:val="20"/>
          <w:szCs w:val="20"/>
          <w:lang w:eastAsia="zh-CN" w:bidi="hi-IN"/>
          <w14:ligatures w14:val="none"/>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DA1187">
        <w:rPr>
          <w:rFonts w:ascii="Times New Roman" w:eastAsia="NSimSun" w:hAnsi="Times New Roman" w:cs="Arial"/>
          <w:i/>
          <w:color w:val="000000"/>
          <w:kern w:val="3"/>
          <w:sz w:val="20"/>
          <w:szCs w:val="20"/>
          <w:lang w:eastAsia="zh-CN" w:bidi="hi-IN"/>
          <w14:ligatures w14:val="none"/>
        </w:rPr>
        <w:t>( jeżeli dotyczy).</w:t>
      </w:r>
      <w:r w:rsidR="00A86EE1" w:rsidRPr="00A86EE1">
        <w:rPr>
          <w:rFonts w:ascii="Times New Roman" w:eastAsia="Times New Roman" w:hAnsi="Times New Roman" w:cs="Times New Roman"/>
          <w:b/>
          <w:bCs/>
          <w:color w:val="000000"/>
          <w:kern w:val="3"/>
          <w:sz w:val="20"/>
          <w:szCs w:val="20"/>
          <w:lang w:eastAsia="zh-CN" w:bidi="hi-IN"/>
          <w14:ligatures w14:val="none"/>
        </w:rPr>
        <w:t xml:space="preserve"> </w:t>
      </w:r>
      <w:r w:rsidR="00A86EE1" w:rsidRPr="00DA1187">
        <w:rPr>
          <w:rFonts w:ascii="Times New Roman" w:eastAsia="Times New Roman" w:hAnsi="Times New Roman" w:cs="Times New Roman"/>
          <w:b/>
          <w:bCs/>
          <w:color w:val="000000"/>
          <w:kern w:val="3"/>
          <w:sz w:val="20"/>
          <w:szCs w:val="20"/>
          <w:lang w:eastAsia="zh-CN" w:bidi="hi-IN"/>
          <w14:ligatures w14:val="none"/>
        </w:rPr>
        <w:t xml:space="preserve">Załącznik nr </w:t>
      </w:r>
      <w:r w:rsidR="00A86EE1">
        <w:rPr>
          <w:rFonts w:ascii="Times New Roman" w:eastAsia="Times New Roman" w:hAnsi="Times New Roman" w:cs="Times New Roman"/>
          <w:b/>
          <w:bCs/>
          <w:color w:val="000000"/>
          <w:kern w:val="3"/>
          <w:sz w:val="20"/>
          <w:szCs w:val="20"/>
          <w:lang w:eastAsia="zh-CN" w:bidi="hi-IN"/>
          <w14:ligatures w14:val="none"/>
        </w:rPr>
        <w:t>5</w:t>
      </w:r>
    </w:p>
    <w:p w14:paraId="1CB898F2" w14:textId="5D94EA0A" w:rsidR="00DA1187" w:rsidRPr="00DA1187" w:rsidRDefault="00DA1187" w:rsidP="00DA1187">
      <w:pPr>
        <w:tabs>
          <w:tab w:val="left" w:pos="1275"/>
          <w:tab w:val="left" w:pos="1635"/>
        </w:tabs>
        <w:suppressAutoHyphens/>
        <w:autoSpaceDN w:val="0"/>
        <w:spacing w:after="0" w:line="240" w:lineRule="auto"/>
        <w:ind w:left="425"/>
        <w:textAlignment w:val="baseline"/>
        <w:rPr>
          <w:rFonts w:ascii="Liberation Serif" w:eastAsia="NSimSun" w:hAnsi="Liberation Serif" w:cs="Arial" w:hint="eastAsia"/>
          <w:kern w:val="3"/>
          <w:sz w:val="20"/>
          <w:szCs w:val="20"/>
          <w:lang w:eastAsia="zh-CN" w:bidi="hi-IN"/>
          <w14:ligatures w14:val="none"/>
        </w:rPr>
      </w:pPr>
    </w:p>
    <w:p w14:paraId="092CD6B9" w14:textId="77777777" w:rsidR="00DA1187" w:rsidRPr="00DA1187" w:rsidRDefault="00DA1187" w:rsidP="00DA1187">
      <w:pPr>
        <w:tabs>
          <w:tab w:val="left" w:pos="1293"/>
          <w:tab w:val="left" w:pos="1653"/>
        </w:tabs>
        <w:suppressAutoHyphens/>
        <w:autoSpaceDN w:val="0"/>
        <w:spacing w:after="0" w:line="240" w:lineRule="auto"/>
        <w:ind w:left="425"/>
        <w:jc w:val="both"/>
        <w:textAlignment w:val="baseline"/>
        <w:rPr>
          <w:rFonts w:ascii="Times New Roman" w:eastAsia="Times New Roman" w:hAnsi="Times New Roman" w:cs="Arial"/>
          <w:b/>
          <w:bCs/>
          <w:color w:val="000000"/>
          <w:kern w:val="3"/>
          <w:sz w:val="20"/>
          <w:szCs w:val="20"/>
          <w:lang w:eastAsia="zh-CN" w:bidi="hi-IN"/>
          <w14:ligatures w14:val="none"/>
        </w:rPr>
      </w:pPr>
    </w:p>
    <w:p w14:paraId="1836357A" w14:textId="77777777" w:rsidR="00DA1187" w:rsidRPr="00DA1187" w:rsidRDefault="00DA1187" w:rsidP="00DA11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2AE3A9F" w14:textId="77777777" w:rsidR="00DA1187" w:rsidRPr="00DA1187" w:rsidRDefault="00DA1187" w:rsidP="00DA11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210BD389" w14:textId="77777777" w:rsidR="00DA1187" w:rsidRPr="00DA1187" w:rsidRDefault="00DA1187" w:rsidP="00DA1187">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b/>
          <w:bCs/>
          <w:color w:val="FF0066"/>
          <w:kern w:val="3"/>
          <w:sz w:val="20"/>
          <w:szCs w:val="20"/>
          <w:lang w:eastAsia="zh-CN" w:bidi="hi-IN"/>
          <w14:ligatures w14:val="none"/>
        </w:rPr>
        <w:t>UWAGA:</w:t>
      </w:r>
      <w:r w:rsidRPr="00DA1187">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DA1187">
        <w:rPr>
          <w:rFonts w:ascii="Times New Roman" w:eastAsia="Times New Roman" w:hAnsi="Times New Roman" w:cs="Times New Roman"/>
          <w:b/>
          <w:bCs/>
          <w:color w:val="000000"/>
          <w:kern w:val="3"/>
          <w:sz w:val="20"/>
          <w:szCs w:val="20"/>
          <w:lang w:eastAsia="zh-CN" w:bidi="hi-IN"/>
          <w14:ligatures w14:val="none"/>
        </w:rPr>
        <w:t>podmiotowych środków dowodowych</w:t>
      </w:r>
      <w:r w:rsidRPr="00DA1187">
        <w:rPr>
          <w:rFonts w:ascii="Times New Roman" w:eastAsia="Times New Roman" w:hAnsi="Times New Roman" w:cs="Times New Roman"/>
          <w:color w:val="000000"/>
          <w:kern w:val="3"/>
          <w:sz w:val="20"/>
          <w:szCs w:val="20"/>
          <w:lang w:eastAsia="zh-CN" w:bidi="hi-IN"/>
          <w14:ligatures w14:val="none"/>
        </w:rPr>
        <w:t>:</w:t>
      </w:r>
    </w:p>
    <w:p w14:paraId="5DBEE64A" w14:textId="77777777" w:rsidR="00DA1187" w:rsidRPr="00DA1187" w:rsidRDefault="00DA1187" w:rsidP="00DA1187">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F959592" w14:textId="77777777" w:rsidR="00DA1187" w:rsidRPr="00DA1187" w:rsidRDefault="00DA1187" w:rsidP="00DA1187">
      <w:pPr>
        <w:numPr>
          <w:ilvl w:val="1"/>
          <w:numId w:val="10"/>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DA1187">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28980970" w14:textId="77777777" w:rsidR="00DA1187" w:rsidRPr="00DA1187" w:rsidRDefault="00DA1187" w:rsidP="00DA1187">
      <w:pPr>
        <w:numPr>
          <w:ilvl w:val="1"/>
          <w:numId w:val="10"/>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DA1187">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DA1187">
        <w:rPr>
          <w:rFonts w:ascii="Times New Roman" w:eastAsia="Times New Roman" w:hAnsi="Times New Roman" w:cs="Times New Roman"/>
          <w:b/>
          <w:bCs/>
          <w:color w:val="000000"/>
          <w:kern w:val="3"/>
          <w:sz w:val="20"/>
          <w:szCs w:val="20"/>
          <w:lang w:eastAsia="zh-CN" w:bidi="hi-IN"/>
          <w14:ligatures w14:val="none"/>
        </w:rPr>
        <w:t>Załącznik nr 6 do SWZ.</w:t>
      </w:r>
    </w:p>
    <w:p w14:paraId="6BAEC9DA" w14:textId="77777777" w:rsidR="00DA1187" w:rsidRPr="00DA1187" w:rsidRDefault="00DA1187" w:rsidP="00DA1187">
      <w:pPr>
        <w:numPr>
          <w:ilvl w:val="1"/>
          <w:numId w:val="10"/>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DA1187">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DA1187">
        <w:rPr>
          <w:rFonts w:ascii="Times New Roman" w:eastAsia="Times New Roman" w:hAnsi="Times New Roman" w:cs="Times New Roman"/>
          <w:b/>
          <w:bCs/>
          <w:color w:val="000000"/>
          <w:kern w:val="3"/>
          <w:sz w:val="20"/>
          <w:szCs w:val="20"/>
          <w:lang w:eastAsia="zh-CN" w:bidi="hi-IN"/>
          <w14:ligatures w14:val="none"/>
        </w:rPr>
        <w:t>załącznik nr 4 do SWZ</w:t>
      </w:r>
      <w:r w:rsidRPr="00DA1187">
        <w:rPr>
          <w:rFonts w:ascii="Times New Roman" w:eastAsia="Times New Roman" w:hAnsi="Times New Roman" w:cs="Times New Roman"/>
          <w:color w:val="000000"/>
          <w:kern w:val="3"/>
          <w:sz w:val="20"/>
          <w:szCs w:val="20"/>
          <w:lang w:eastAsia="zh-CN" w:bidi="hi-IN"/>
          <w14:ligatures w14:val="none"/>
        </w:rPr>
        <w:t>;</w:t>
      </w:r>
    </w:p>
    <w:p w14:paraId="2B82AAEE" w14:textId="77777777" w:rsidR="00DA1187" w:rsidRPr="00DA1187" w:rsidRDefault="00DA1187" w:rsidP="00DA1187">
      <w:pPr>
        <w:numPr>
          <w:ilvl w:val="1"/>
          <w:numId w:val="10"/>
        </w:numPr>
        <w:suppressAutoHyphens/>
        <w:autoSpaceDN w:val="0"/>
        <w:spacing w:after="0" w:line="100" w:lineRule="atLeast"/>
        <w:jc w:val="both"/>
        <w:textAlignment w:val="baseline"/>
        <w:rPr>
          <w:rFonts w:ascii="Times New Roman" w:eastAsia="Calibri" w:hAnsi="Times New Roman" w:cs="Times New Roman"/>
          <w:color w:val="000000"/>
          <w:kern w:val="3"/>
          <w:sz w:val="20"/>
          <w:szCs w:val="20"/>
          <w:lang w:eastAsia="zh-CN" w:bidi="hi-IN"/>
          <w14:ligatures w14:val="none"/>
        </w:rPr>
      </w:pPr>
      <w:r w:rsidRPr="00DA1187">
        <w:rPr>
          <w:rFonts w:ascii="Times New Roman" w:eastAsia="Calibri" w:hAnsi="Times New Roman" w:cs="Times New Roman"/>
          <w:color w:val="000000"/>
          <w:kern w:val="3"/>
          <w:sz w:val="20"/>
          <w:szCs w:val="20"/>
          <w:lang w:eastAsia="zh-CN" w:bidi="hi-IN"/>
          <w14:ligatures w14:val="none"/>
        </w:rPr>
        <w:t xml:space="preserve">Oświadczenie </w:t>
      </w:r>
      <w:r w:rsidRPr="00DA1187">
        <w:rPr>
          <w:rFonts w:ascii="Calibri" w:eastAsia="Times New Roman" w:hAnsi="Calibri" w:cs="Calibri"/>
          <w:b/>
          <w:bCs/>
          <w:color w:val="000000"/>
          <w:kern w:val="0"/>
          <w:sz w:val="22"/>
          <w:szCs w:val="22"/>
          <w:lang w:eastAsia="zh-CN" w:bidi="hi-IN"/>
          <w14:ligatures w14:val="none"/>
        </w:rPr>
        <w:t>WYKONAWCY W ZAKRESIE ART. 7 UST. 1 USTAWY</w:t>
      </w:r>
      <w:r w:rsidRPr="00DA1187">
        <w:rPr>
          <w:rFonts w:ascii="Calibri" w:eastAsia="Times New Roman" w:hAnsi="Calibri" w:cs="Calibri"/>
          <w:color w:val="000000"/>
          <w:kern w:val="0"/>
          <w:sz w:val="22"/>
          <w:szCs w:val="22"/>
          <w:lang w:eastAsia="zh-CN" w:bidi="hi-IN"/>
          <w14:ligatures w14:val="none"/>
        </w:rPr>
        <w:t xml:space="preserve"> z dnia 13 kwietnia 2022 r. o szczególnych rozwiązaniach w zakresie przeciwdziałania wspieraniu agresji na Ukrainę oraz służących ochronie bezpieczeństwa narodowego- </w:t>
      </w:r>
      <w:r w:rsidRPr="00DA1187">
        <w:rPr>
          <w:rFonts w:ascii="Times New Roman" w:eastAsia="Calibri" w:hAnsi="Times New Roman" w:cs="Times New Roman"/>
          <w:color w:val="000000"/>
          <w:kern w:val="3"/>
          <w:sz w:val="20"/>
          <w:szCs w:val="20"/>
          <w:lang w:eastAsia="zh-CN" w:bidi="hi-IN"/>
          <w14:ligatures w14:val="none"/>
        </w:rPr>
        <w:t xml:space="preserve">  </w:t>
      </w:r>
      <w:r w:rsidRPr="00DA1187">
        <w:rPr>
          <w:rFonts w:ascii="Times New Roman" w:eastAsia="Calibri" w:hAnsi="Times New Roman" w:cs="Times New Roman"/>
          <w:b/>
          <w:bCs/>
          <w:color w:val="000000"/>
          <w:kern w:val="3"/>
          <w:sz w:val="20"/>
          <w:szCs w:val="20"/>
          <w:lang w:eastAsia="zh-CN" w:bidi="hi-IN"/>
          <w14:ligatures w14:val="none"/>
        </w:rPr>
        <w:t>załącznik nr7 do SWZ</w:t>
      </w:r>
    </w:p>
    <w:p w14:paraId="4EE43451" w14:textId="77777777" w:rsidR="00DA1187" w:rsidRPr="00DA1187" w:rsidRDefault="00DA1187" w:rsidP="00DA1187">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23B7E8AF" w14:textId="77777777" w:rsidR="00DA1187" w:rsidRPr="00DA1187" w:rsidRDefault="00DA1187" w:rsidP="00DA1187">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61665292" w14:textId="77777777" w:rsidR="00DA1187" w:rsidRPr="00DA1187" w:rsidRDefault="00DA1187" w:rsidP="00DA1187">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2D7A9271" w14:textId="77777777" w:rsidR="00DA1187" w:rsidRPr="00DA1187" w:rsidRDefault="00DA1187" w:rsidP="00DA1187">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250C600" w14:textId="77777777" w:rsidR="00DA1187" w:rsidRPr="00DA1187" w:rsidRDefault="00DA1187" w:rsidP="00DA1187">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7FC8DCBE" w14:textId="77777777" w:rsidR="00DA1187" w:rsidRPr="00DA1187" w:rsidRDefault="00DA1187" w:rsidP="00DA1187">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57C950B2" w14:textId="77777777" w:rsidR="00DA1187" w:rsidRPr="00DA1187" w:rsidRDefault="00DA1187" w:rsidP="00DA1187">
      <w:pPr>
        <w:numPr>
          <w:ilvl w:val="0"/>
          <w:numId w:val="10"/>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DA1187">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DA1187">
        <w:rPr>
          <w:rFonts w:ascii="Times New Roman" w:eastAsia="Times New Roman" w:hAnsi="Times New Roman" w:cs="Times New Roman"/>
          <w:color w:val="000000"/>
          <w:kern w:val="3"/>
          <w:sz w:val="20"/>
          <w:szCs w:val="20"/>
          <w:lang w:eastAsia="zh-CN" w:bidi="hi-IN"/>
          <w14:ligatures w14:val="none"/>
        </w:rPr>
        <w:t xml:space="preserve">(Dz. U. z 2020 r. poz. 2415; </w:t>
      </w:r>
      <w:r w:rsidRPr="00DA1187">
        <w:rPr>
          <w:rFonts w:ascii="Times New Roman" w:eastAsia="Times New Roman" w:hAnsi="Times New Roman" w:cs="Times New Roman"/>
          <w:color w:val="000000"/>
          <w:kern w:val="3"/>
          <w:sz w:val="20"/>
          <w:szCs w:val="20"/>
          <w:lang w:eastAsia="zh-CN" w:bidi="hi-IN"/>
          <w14:ligatures w14:val="none"/>
        </w:rPr>
        <w:lastRenderedPageBreak/>
        <w:t>zwanym dalej "</w:t>
      </w:r>
      <w:proofErr w:type="spellStart"/>
      <w:r w:rsidRPr="00DA1187">
        <w:rPr>
          <w:rFonts w:ascii="Times New Roman" w:eastAsia="Times New Roman" w:hAnsi="Times New Roman" w:cs="Times New Roman"/>
          <w:color w:val="000000"/>
          <w:kern w:val="3"/>
          <w:sz w:val="20"/>
          <w:szCs w:val="20"/>
          <w:lang w:eastAsia="zh-CN" w:bidi="hi-IN"/>
          <w14:ligatures w14:val="none"/>
        </w:rPr>
        <w:t>r.p.ś.d</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DA1187">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DA1187">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DA1187">
        <w:rPr>
          <w:rFonts w:ascii="Times New Roman" w:eastAsia="Times New Roman" w:hAnsi="Times New Roman" w:cs="Times New Roman"/>
          <w:color w:val="000000"/>
          <w:kern w:val="3"/>
          <w:sz w:val="20"/>
          <w:szCs w:val="20"/>
          <w:lang w:eastAsia="zh-CN" w:bidi="hi-IN"/>
          <w14:ligatures w14:val="none"/>
        </w:rPr>
        <w:t>r.d.e</w:t>
      </w:r>
      <w:proofErr w:type="spellEnd"/>
      <w:r w:rsidRPr="00DA1187">
        <w:rPr>
          <w:rFonts w:ascii="Times New Roman" w:eastAsia="Times New Roman" w:hAnsi="Times New Roman" w:cs="Times New Roman"/>
          <w:color w:val="000000"/>
          <w:kern w:val="3"/>
          <w:sz w:val="20"/>
          <w:szCs w:val="20"/>
          <w:lang w:eastAsia="zh-CN" w:bidi="hi-IN"/>
          <w14:ligatures w14:val="none"/>
        </w:rPr>
        <w:t>.")</w:t>
      </w:r>
    </w:p>
    <w:p w14:paraId="61299740" w14:textId="77777777" w:rsidR="00DA1187" w:rsidRPr="00DA1187" w:rsidRDefault="00DA1187" w:rsidP="00DA1187">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39C633F" w14:textId="77777777" w:rsidR="00DA1187" w:rsidRPr="00DA1187" w:rsidRDefault="00DA1187" w:rsidP="00DA1187">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72E01625"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981810"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19BE7EDB"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3C156350" w14:textId="77777777" w:rsidR="00DA1187" w:rsidRPr="00DA1187" w:rsidRDefault="00DA1187" w:rsidP="00DA1187">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B8FC00B" w14:textId="77777777" w:rsidR="00DA1187" w:rsidRPr="00DA1187" w:rsidRDefault="00DA1187" w:rsidP="00DA1187">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74C72083"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16373C7A"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6017C399"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AB7B607"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DA1187">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44CEDE2B" w14:textId="77777777" w:rsidR="00DA1187" w:rsidRPr="00DA1187" w:rsidRDefault="00DA1187" w:rsidP="00DA1187">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DA1187">
        <w:rPr>
          <w:rFonts w:ascii="Times New Roman" w:eastAsia="Calibri" w:hAnsi="Times New Roman" w:cs="Arial"/>
          <w:color w:val="000000"/>
          <w:kern w:val="3"/>
          <w:sz w:val="20"/>
          <w:szCs w:val="20"/>
          <w:lang w:eastAsia="zh-CN" w:bidi="hi-IN"/>
          <w14:ligatures w14:val="none"/>
        </w:rPr>
        <w:t>zasobów,a</w:t>
      </w:r>
      <w:proofErr w:type="spellEnd"/>
      <w:r w:rsidRPr="00DA1187">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4F2DF73B"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31726395"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0C631A1B" w14:textId="77777777" w:rsidR="00DA1187" w:rsidRPr="00DA1187" w:rsidRDefault="00DA1187" w:rsidP="00DA1187">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50ED4284"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391DB172"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3AEF692A"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32D470B"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3B0B48AA"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0DA24E12"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699CBE7" w14:textId="77777777" w:rsidR="00DA1187" w:rsidRPr="00DA1187" w:rsidRDefault="00DA1187" w:rsidP="00DA1187">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W</w:t>
      </w:r>
      <w:r w:rsidRPr="00DA1187">
        <w:rPr>
          <w:rFonts w:ascii="Times New Roman" w:eastAsia="Times New Roman" w:hAnsi="Times New Roman" w:cs="Times New Roman"/>
          <w:color w:val="000000"/>
          <w:spacing w:val="-1"/>
          <w:kern w:val="3"/>
          <w:sz w:val="20"/>
          <w:szCs w:val="20"/>
          <w:lang w:eastAsia="zh-CN" w:bidi="hi-IN"/>
          <w14:ligatures w14:val="none"/>
        </w:rPr>
        <w:t xml:space="preserve">ykonawcy mogą wspólnie ubiegać się o udzielenie zamówienia. W takim przypadku Wykonawcy </w:t>
      </w:r>
      <w:r w:rsidRPr="00DA1187">
        <w:rPr>
          <w:rFonts w:ascii="Times New Roman" w:eastAsia="Times New Roman" w:hAnsi="Times New Roman" w:cs="Times New Roman"/>
          <w:color w:val="000000"/>
          <w:spacing w:val="-1"/>
          <w:kern w:val="3"/>
          <w:sz w:val="20"/>
          <w:szCs w:val="20"/>
          <w:lang w:eastAsia="zh-CN" w:bidi="hi-IN"/>
          <w14:ligatures w14:val="none"/>
        </w:rPr>
        <w:lastRenderedPageBreak/>
        <w:t>ustanawiają pełnomocnika do reprezentowania ich w postępowaniu albo do reprezentowania i zawarcia umowy w sprawie zamówienia publicznego.</w:t>
      </w:r>
      <w:r w:rsidRPr="00DA1187">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75301BB4" w14:textId="77777777" w:rsidR="00DA1187" w:rsidRPr="00DA1187" w:rsidRDefault="00DA1187" w:rsidP="00DA1187">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W</w:t>
      </w:r>
      <w:r w:rsidRPr="00DA1187">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oświadczenie składa każdy z Wykonawców wspólnie ubiegających się o zamówienie. Oświadczenie to wstępnie potwierdza spełnianie warunków udziału w postępowaniu oraz brak podstaw do wykluczenia w zakresie, w którym każdy z Wykonawców wykazuje spełnianie warunków udziału w postępowaniu oraz brak podstaw do wykluczenia.</w:t>
      </w:r>
    </w:p>
    <w:p w14:paraId="51A3D0D6" w14:textId="77777777" w:rsidR="00DA1187" w:rsidRPr="00DA1187" w:rsidRDefault="00DA1187" w:rsidP="00DA1187">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O</w:t>
      </w:r>
      <w:r w:rsidRPr="00DA1187">
        <w:rPr>
          <w:rFonts w:ascii="Times New Roman" w:eastAsia="Trebuchet MS" w:hAnsi="Times New Roman" w:cs="Arial"/>
          <w:spacing w:val="-1"/>
          <w:kern w:val="3"/>
          <w:sz w:val="20"/>
          <w:szCs w:val="20"/>
          <w:lang w:eastAsia="zh-CN" w:bidi="hi-IN"/>
          <w14:ligatures w14:val="none"/>
        </w:rPr>
        <w:t>świadczenia</w:t>
      </w:r>
      <w:r w:rsidRPr="00DA1187">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148F72BE" w14:textId="77777777" w:rsidR="00DA1187" w:rsidRPr="00DA1187" w:rsidRDefault="00DA1187" w:rsidP="00DA1187">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DA1187">
        <w:rPr>
          <w:rFonts w:ascii="Times New Roman" w:eastAsia="Trebuchet MS" w:hAnsi="Times New Roman" w:cs="Arial"/>
          <w:spacing w:val="-1"/>
          <w:kern w:val="3"/>
          <w:sz w:val="20"/>
          <w:szCs w:val="20"/>
          <w:lang w:eastAsia="zh-CN" w:bidi="hi-IN"/>
          <w14:ligatures w14:val="none"/>
        </w:rPr>
        <w:t>.</w:t>
      </w:r>
    </w:p>
    <w:p w14:paraId="5E31A40F"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316FC6C4"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4B2DE0CD"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291596"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3A15F2FD"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7179791"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DA1187">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5F1E96B3" w14:textId="77777777" w:rsidR="00DA1187" w:rsidRPr="00DA1187" w:rsidRDefault="00DA1187" w:rsidP="00DA1187">
      <w:pPr>
        <w:numPr>
          <w:ilvl w:val="1"/>
          <w:numId w:val="13"/>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DA1187">
        <w:rPr>
          <w:rFonts w:ascii="Times New Roman" w:eastAsia="Times New Roman" w:hAnsi="Times New Roman" w:cs="Times New Roman"/>
          <w:b/>
          <w:bCs/>
          <w:color w:val="000000"/>
          <w:kern w:val="3"/>
          <w:sz w:val="20"/>
          <w:szCs w:val="20"/>
          <w:lang w:eastAsia="zh-CN" w:bidi="hi-IN"/>
          <w14:ligatures w14:val="none"/>
        </w:rPr>
        <w:t>OnePlace</w:t>
      </w:r>
      <w:proofErr w:type="spellEnd"/>
      <w:r w:rsidRPr="00DA1187">
        <w:rPr>
          <w:rFonts w:ascii="Times New Roman" w:eastAsia="Times New Roman" w:hAnsi="Times New Roman" w:cs="Times New Roman"/>
          <w:b/>
          <w:bCs/>
          <w:color w:val="000000"/>
          <w:kern w:val="3"/>
          <w:sz w:val="20"/>
          <w:szCs w:val="20"/>
          <w:lang w:eastAsia="zh-CN" w:bidi="hi-IN"/>
          <w14:ligatures w14:val="none"/>
        </w:rPr>
        <w:t xml:space="preserve"> </w:t>
      </w:r>
      <w:r w:rsidRPr="00DA1187">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8" w:history="1">
        <w:r w:rsidRPr="00DA1187">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9" w:history="1">
        <w:r w:rsidRPr="00DA1187">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0" w:history="1">
        <w:r w:rsidRPr="00DA1187">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DA1187">
        <w:rPr>
          <w:rFonts w:ascii="Times New Roman" w:eastAsia="Times New Roman" w:hAnsi="Times New Roman" w:cs="Times New Roman"/>
          <w:color w:val="000000"/>
          <w:kern w:val="3"/>
          <w:sz w:val="20"/>
          <w:szCs w:val="20"/>
          <w:lang w:eastAsia="zh-CN" w:bidi="hi-IN"/>
          <w14:ligatures w14:val="none"/>
        </w:rPr>
        <w:t>;</w:t>
      </w:r>
    </w:p>
    <w:p w14:paraId="33884923"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t>
      </w:r>
      <w:r w:rsidRPr="00DA1187">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0E6AA413"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2C253702"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Informacje ogólne :</w:t>
      </w:r>
    </w:p>
    <w:p w14:paraId="2ABC13DB"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0C528105"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42C42BB"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4108D654"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0B13188E"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Z</w:t>
      </w:r>
      <w:r w:rsidRPr="00DA1187">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DA1187">
        <w:rPr>
          <w:rFonts w:ascii="Times New Roman" w:eastAsia="Lucida Sans Unicode" w:hAnsi="Times New Roman" w:cs="Arial"/>
          <w:spacing w:val="-1"/>
          <w:kern w:val="3"/>
          <w:sz w:val="20"/>
          <w:szCs w:val="20"/>
          <w:lang w:eastAsia="zh-CN" w:bidi="hi-IN"/>
          <w14:ligatures w14:val="none"/>
        </w:rPr>
        <w:t>Marketplanet</w:t>
      </w:r>
      <w:proofErr w:type="spellEnd"/>
      <w:r w:rsidRPr="00DA1187">
        <w:rPr>
          <w:rFonts w:ascii="Times New Roman" w:eastAsia="Lucida Sans Unicode" w:hAnsi="Times New Roman" w:cs="Arial"/>
          <w:spacing w:val="-1"/>
          <w:kern w:val="3"/>
          <w:sz w:val="20"/>
          <w:szCs w:val="20"/>
          <w:lang w:eastAsia="zh-CN" w:bidi="hi-IN"/>
          <w14:ligatures w14:val="none"/>
        </w:rPr>
        <w:t xml:space="preserve"> </w:t>
      </w:r>
      <w:proofErr w:type="spellStart"/>
      <w:r w:rsidRPr="00DA1187">
        <w:rPr>
          <w:rFonts w:ascii="Times New Roman" w:eastAsia="Lucida Sans Unicode" w:hAnsi="Times New Roman" w:cs="Arial"/>
          <w:spacing w:val="-1"/>
          <w:kern w:val="3"/>
          <w:sz w:val="20"/>
          <w:szCs w:val="20"/>
          <w:lang w:eastAsia="zh-CN" w:bidi="hi-IN"/>
          <w14:ligatures w14:val="none"/>
        </w:rPr>
        <w:t>OnePlace</w:t>
      </w:r>
      <w:proofErr w:type="spellEnd"/>
      <w:r w:rsidRPr="00DA1187">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76A1B05C" w14:textId="77777777" w:rsidR="00DA1187" w:rsidRPr="00DA1187" w:rsidRDefault="00DA1187" w:rsidP="00DA1187">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Lucida Sans Unicode" w:hAnsi="Times New Roman" w:cs="Arial"/>
          <w:b/>
          <w:bCs/>
          <w:spacing w:val="-1"/>
          <w:kern w:val="3"/>
          <w:sz w:val="20"/>
          <w:szCs w:val="20"/>
          <w:lang w:eastAsia="zh-CN" w:bidi="hi-IN"/>
          <w14:ligatures w14:val="none"/>
        </w:rPr>
        <w:t>UWAGA :</w:t>
      </w:r>
      <w:r w:rsidRPr="00DA1187">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33F7C324"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43061086" w14:textId="77777777" w:rsidR="00DA1187" w:rsidRPr="00DA1187" w:rsidRDefault="00DA1187" w:rsidP="00DA1187">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pod numerem telefonu: 22 576-87-90</w:t>
      </w:r>
    </w:p>
    <w:p w14:paraId="5AB4B35A" w14:textId="77777777" w:rsidR="00DA1187" w:rsidRPr="00DA1187" w:rsidRDefault="00DA1187" w:rsidP="00DA1187">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Lucida Sans Unicode" w:hAnsi="Times New Roman" w:cs="Arial"/>
          <w:spacing w:val="-1"/>
          <w:kern w:val="3"/>
          <w:sz w:val="20"/>
          <w:szCs w:val="20"/>
          <w:lang w:eastAsia="zh-CN" w:bidi="hi-IN"/>
          <w14:ligatures w14:val="none"/>
        </w:rPr>
        <w:t>p</w:t>
      </w:r>
      <w:r w:rsidRPr="00DA1187">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61517942"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DA1187">
        <w:rPr>
          <w:rFonts w:ascii="Times New Roman" w:eastAsia="Times New Roman" w:hAnsi="Times New Roman" w:cs="Times New Roman"/>
          <w:color w:val="000000"/>
          <w:kern w:val="3"/>
          <w:sz w:val="20"/>
          <w:szCs w:val="20"/>
          <w:lang w:eastAsia="zh-CN" w:bidi="hi-IN"/>
          <w14:ligatures w14:val="none"/>
        </w:rPr>
        <w:t>r.d.e</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DA1187">
        <w:rPr>
          <w:rFonts w:ascii="Arial" w:eastAsia="Times New Roman" w:hAnsi="Arial" w:cs="Times New Roman"/>
          <w:color w:val="0000FF"/>
          <w:kern w:val="3"/>
          <w:sz w:val="20"/>
          <w:szCs w:val="20"/>
          <w:u w:val="single"/>
          <w:lang w:eastAsia="zh-CN" w:bidi="hi-IN"/>
          <w14:ligatures w14:val="none"/>
        </w:rPr>
        <w:t>Z</w:t>
      </w:r>
      <w:r w:rsidRPr="00DA1187">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DA1187">
        <w:rPr>
          <w:rFonts w:ascii="Times New Roman" w:eastAsia="Times New Roman" w:hAnsi="Times New Roman" w:cs="Times New Roman"/>
          <w:color w:val="000000"/>
          <w:kern w:val="3"/>
          <w:sz w:val="20"/>
          <w:szCs w:val="20"/>
          <w:lang w:eastAsia="zh-CN" w:bidi="hi-IN"/>
          <w14:ligatures w14:val="none"/>
        </w:rPr>
        <w:t>eZamawiający</w:t>
      </w:r>
      <w:proofErr w:type="spellEnd"/>
      <w:r w:rsidRPr="00DA1187">
        <w:rPr>
          <w:rFonts w:ascii="Times New Roman" w:eastAsia="Times New Roman" w:hAnsi="Times New Roman" w:cs="Times New Roman"/>
          <w:color w:val="000000"/>
          <w:kern w:val="3"/>
          <w:sz w:val="20"/>
          <w:szCs w:val="20"/>
          <w:lang w:eastAsia="zh-CN" w:bidi="hi-IN"/>
          <w14:ligatures w14:val="none"/>
        </w:rPr>
        <w:t>, tj.:</w:t>
      </w:r>
    </w:p>
    <w:p w14:paraId="0DA5B298"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S</w:t>
      </w:r>
      <w:r w:rsidRPr="00DA1187">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DA1187">
        <w:rPr>
          <w:rFonts w:ascii="Times New Roman" w:eastAsia="Calibri" w:hAnsi="Times New Roman" w:cs="Arial"/>
          <w:color w:val="000000"/>
          <w:kern w:val="3"/>
          <w:sz w:val="20"/>
          <w:szCs w:val="20"/>
          <w:lang w:eastAsia="zh-CN" w:bidi="hi-IN"/>
          <w14:ligatures w14:val="none"/>
        </w:rPr>
        <w:t>kb</w:t>
      </w:r>
      <w:proofErr w:type="spellEnd"/>
      <w:r w:rsidRPr="00DA1187">
        <w:rPr>
          <w:rFonts w:ascii="Times New Roman" w:eastAsia="Calibri" w:hAnsi="Times New Roman" w:cs="Arial"/>
          <w:color w:val="000000"/>
          <w:kern w:val="3"/>
          <w:sz w:val="20"/>
          <w:szCs w:val="20"/>
          <w:lang w:eastAsia="zh-CN" w:bidi="hi-IN"/>
          <w14:ligatures w14:val="none"/>
        </w:rPr>
        <w:t>/s;</w:t>
      </w:r>
    </w:p>
    <w:p w14:paraId="28C12DFD"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lastRenderedPageBreak/>
        <w:t>Komputer klasy PC lub MAC, o następującej konfiguracji: pamięć min 2GB Ram, procesor Intel IV 2GHZ, jeden z systemów operacyjnych - MS Windows 7 , Mac Os x 10.4, Linux, lub ich nowsze wersje;</w:t>
      </w:r>
    </w:p>
    <w:p w14:paraId="160E024D"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DA1187">
        <w:rPr>
          <w:rFonts w:ascii="Times New Roman" w:eastAsia="NSimSun" w:hAnsi="Times New Roman" w:cs="Arial"/>
          <w:kern w:val="3"/>
          <w:sz w:val="20"/>
          <w:szCs w:val="20"/>
          <w:lang w:eastAsia="zh-CN" w:bidi="hi-IN"/>
          <w14:ligatures w14:val="none"/>
        </w:rPr>
        <w:br/>
        <w:t>w najnowszej wersji w przypadku Internet Explorer minimalnie wersja 10.0;</w:t>
      </w:r>
    </w:p>
    <w:p w14:paraId="327B1113"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Włączona obsługa JavaScript;</w:t>
      </w:r>
    </w:p>
    <w:p w14:paraId="364ADC38"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 xml:space="preserve">Zainstalowany program </w:t>
      </w:r>
      <w:proofErr w:type="spellStart"/>
      <w:r w:rsidRPr="00DA1187">
        <w:rPr>
          <w:rFonts w:ascii="Times New Roman" w:eastAsia="NSimSun" w:hAnsi="Times New Roman" w:cs="Arial"/>
          <w:kern w:val="3"/>
          <w:sz w:val="20"/>
          <w:szCs w:val="20"/>
          <w:lang w:eastAsia="zh-CN" w:bidi="hi-IN"/>
          <w14:ligatures w14:val="none"/>
        </w:rPr>
        <w:t>Acrobat</w:t>
      </w:r>
      <w:proofErr w:type="spellEnd"/>
      <w:r w:rsidRPr="00DA1187">
        <w:rPr>
          <w:rFonts w:ascii="Times New Roman" w:eastAsia="NSimSun" w:hAnsi="Times New Roman" w:cs="Arial"/>
          <w:kern w:val="3"/>
          <w:sz w:val="20"/>
          <w:szCs w:val="20"/>
          <w:lang w:eastAsia="zh-CN" w:bidi="hi-IN"/>
          <w14:ligatures w14:val="none"/>
        </w:rPr>
        <w:t xml:space="preserve"> Reader lub inny obsługujący pliki w formacie .pdf.</w:t>
      </w:r>
    </w:p>
    <w:p w14:paraId="70EF33C5" w14:textId="77777777" w:rsidR="00DA1187" w:rsidRPr="00DA1187" w:rsidRDefault="00DA1187" w:rsidP="00DA1187">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23A20E32"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kern w:val="3"/>
          <w:sz w:val="20"/>
          <w:szCs w:val="20"/>
          <w:lang w:eastAsia="zh-CN" w:bidi="hi-IN"/>
          <w14:ligatures w14:val="none"/>
        </w:rPr>
        <w:t>R</w:t>
      </w:r>
      <w:r w:rsidRPr="00DA1187">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DA1187">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DA1187">
        <w:rPr>
          <w:rFonts w:ascii="Times New Roman" w:eastAsia="NSimSun" w:hAnsi="Times New Roman" w:cs="Arial"/>
          <w:b/>
          <w:bCs/>
          <w:kern w:val="3"/>
          <w:sz w:val="20"/>
          <w:szCs w:val="20"/>
          <w:shd w:val="clear" w:color="auto" w:fill="FFFFFF"/>
          <w:lang w:eastAsia="zh-CN" w:bidi="hi-IN"/>
          <w14:ligatures w14:val="none"/>
        </w:rPr>
        <w:t>Firefox</w:t>
      </w:r>
      <w:proofErr w:type="spellEnd"/>
      <w:r w:rsidRPr="00DA1187">
        <w:rPr>
          <w:rFonts w:ascii="Times New Roman" w:eastAsia="NSimSun" w:hAnsi="Times New Roman" w:cs="Arial"/>
          <w:kern w:val="3"/>
          <w:sz w:val="20"/>
          <w:szCs w:val="20"/>
          <w:shd w:val="clear" w:color="auto" w:fill="FFFFFF"/>
          <w:lang w:eastAsia="zh-CN" w:bidi="hi-IN"/>
          <w14:ligatures w14:val="none"/>
        </w:rPr>
        <w:t> w wersji wpieranej przez producenta.</w:t>
      </w:r>
    </w:p>
    <w:p w14:paraId="1B0750EF"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1" w:history="1">
        <w:r w:rsidRPr="00DA1187">
          <w:rPr>
            <w:rFonts w:ascii="Times New Roman" w:eastAsia="NSimSun" w:hAnsi="Times New Roman" w:cs="Arial"/>
            <w:color w:val="000000"/>
            <w:kern w:val="3"/>
            <w:sz w:val="20"/>
            <w:szCs w:val="20"/>
            <w:u w:val="single"/>
            <w:shd w:val="clear" w:color="auto" w:fill="FFFFFF"/>
            <w:lang w:eastAsia="zh-CN" w:bidi="hi-IN"/>
            <w14:ligatures w14:val="none"/>
          </w:rPr>
          <w:t>Java w wersji 1.8.0_65 lub nowszej, koniecznie w wersji 32-bitowej</w:t>
        </w:r>
      </w:hyperlink>
      <w:r w:rsidRPr="00DA1187">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DA1187">
        <w:rPr>
          <w:rFonts w:ascii="Times New Roman" w:eastAsia="NSimSun" w:hAnsi="Times New Roman" w:cs="Arial"/>
          <w:kern w:val="3"/>
          <w:sz w:val="20"/>
          <w:szCs w:val="20"/>
          <w:shd w:val="clear" w:color="auto" w:fill="FFFFFF"/>
          <w:lang w:eastAsia="zh-CN" w:bidi="hi-IN"/>
          <w14:ligatures w14:val="none"/>
        </w:rPr>
        <w:t>eZamawiający</w:t>
      </w:r>
      <w:proofErr w:type="spellEnd"/>
      <w:r w:rsidRPr="00DA1187">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DA1187">
        <w:rPr>
          <w:rFonts w:ascii="Times New Roman" w:eastAsia="NSimSun" w:hAnsi="Times New Roman" w:cs="Arial"/>
          <w:kern w:val="3"/>
          <w:sz w:val="20"/>
          <w:szCs w:val="20"/>
          <w:shd w:val="clear" w:color="auto" w:fill="FFFFFF"/>
          <w:lang w:eastAsia="zh-CN" w:bidi="hi-IN"/>
          <w14:ligatures w14:val="none"/>
        </w:rPr>
        <w:t>exception</w:t>
      </w:r>
      <w:proofErr w:type="spellEnd"/>
      <w:r w:rsidRPr="00DA1187">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DA1187">
        <w:rPr>
          <w:rFonts w:ascii="Times New Roman" w:eastAsia="NSimSun" w:hAnsi="Times New Roman" w:cs="Arial"/>
          <w:kern w:val="3"/>
          <w:sz w:val="20"/>
          <w:szCs w:val="20"/>
          <w:shd w:val="clear" w:color="auto" w:fill="FFFFFF"/>
          <w:lang w:eastAsia="zh-CN" w:bidi="hi-IN"/>
          <w14:ligatures w14:val="none"/>
        </w:rPr>
        <w:t>site</w:t>
      </w:r>
      <w:proofErr w:type="spellEnd"/>
      <w:r w:rsidRPr="00DA1187">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02B8A038"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kern w:val="3"/>
          <w:sz w:val="20"/>
          <w:szCs w:val="20"/>
          <w:shd w:val="clear" w:color="auto" w:fill="FFFFFF"/>
          <w:lang w:eastAsia="zh-CN" w:bidi="hi-IN"/>
          <w14:ligatures w14:val="none"/>
        </w:rPr>
        <w:t>Zainstaluj </w:t>
      </w:r>
      <w:r w:rsidRPr="00DA1187">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DA1187">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DA1187">
        <w:rPr>
          <w:rFonts w:ascii="Times New Roman" w:eastAsia="NSimSun" w:hAnsi="Times New Roman" w:cs="Arial"/>
          <w:kern w:val="3"/>
          <w:sz w:val="20"/>
          <w:szCs w:val="20"/>
          <w:shd w:val="clear" w:color="auto" w:fill="FFFFFF"/>
          <w:lang w:eastAsia="zh-CN" w:bidi="hi-IN"/>
          <w14:ligatures w14:val="none"/>
        </w:rPr>
        <w:t>eZamawiający</w:t>
      </w:r>
      <w:proofErr w:type="spellEnd"/>
      <w:r w:rsidRPr="00DA1187">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2" w:history="1">
        <w:r w:rsidRPr="00DA1187">
          <w:rPr>
            <w:rFonts w:ascii="Times New Roman" w:eastAsia="NSimSun" w:hAnsi="Times New Roman" w:cs="Arial"/>
            <w:color w:val="0000FF"/>
            <w:kern w:val="3"/>
            <w:sz w:val="20"/>
            <w:szCs w:val="20"/>
            <w:u w:val="single"/>
            <w:lang w:eastAsia="zh-CN" w:bidi="hi-IN"/>
            <w14:ligatures w14:val="none"/>
          </w:rPr>
          <w:t>tutaj</w:t>
        </w:r>
      </w:hyperlink>
      <w:r w:rsidRPr="00DA1187">
        <w:rPr>
          <w:rFonts w:ascii="Times New Roman" w:eastAsia="NSimSun" w:hAnsi="Times New Roman" w:cs="Arial"/>
          <w:color w:val="000000"/>
          <w:kern w:val="3"/>
          <w:sz w:val="20"/>
          <w:szCs w:val="20"/>
          <w:u w:val="single"/>
          <w:shd w:val="clear" w:color="auto" w:fill="FFFFFF"/>
          <w:lang w:eastAsia="zh-CN" w:bidi="hi-IN"/>
          <w14:ligatures w14:val="none"/>
        </w:rPr>
        <w:t xml:space="preserve"> (http://www.elektronicznypodpis.pl/informacje/aplikacje/)</w:t>
      </w:r>
      <w:r w:rsidRPr="00DA1187">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7FE72B14"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DA1187">
        <w:rPr>
          <w:rFonts w:ascii="Times New Roman" w:eastAsia="NSimSun" w:hAnsi="Times New Roman" w:cs="Arial"/>
          <w:kern w:val="3"/>
          <w:sz w:val="20"/>
          <w:szCs w:val="20"/>
          <w:shd w:val="clear" w:color="auto" w:fill="FFFFFF"/>
          <w:lang w:eastAsia="zh-CN" w:bidi="hi-IN"/>
          <w14:ligatures w14:val="none"/>
        </w:rPr>
        <w:t>eZamawiający</w:t>
      </w:r>
      <w:proofErr w:type="spellEnd"/>
      <w:r w:rsidRPr="00DA1187">
        <w:rPr>
          <w:rFonts w:ascii="Times New Roman" w:eastAsia="NSimSun" w:hAnsi="Times New Roman" w:cs="Arial"/>
          <w:kern w:val="3"/>
          <w:sz w:val="20"/>
          <w:szCs w:val="20"/>
          <w:shd w:val="clear" w:color="auto" w:fill="FFFFFF"/>
          <w:lang w:eastAsia="zh-CN" w:bidi="hi-IN"/>
          <w14:ligatures w14:val="none"/>
        </w:rPr>
        <w:t>, </w:t>
      </w:r>
      <w:r w:rsidRPr="00DA1187">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626C9AF2" w14:textId="77777777" w:rsidR="00DA1187" w:rsidRPr="00DA1187" w:rsidRDefault="00DA1187" w:rsidP="00DA1187">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DA1187">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7B81306B" w14:textId="77777777" w:rsidR="00DA1187" w:rsidRPr="00DA1187" w:rsidRDefault="00DA1187" w:rsidP="00DA1187">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3" w:history="1">
        <w:r w:rsidRPr="00DA1187">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262B7867" w14:textId="77777777" w:rsidR="00DA1187" w:rsidRPr="00DA1187" w:rsidRDefault="00DA1187" w:rsidP="00DA1187">
      <w:pPr>
        <w:widowControl w:val="0"/>
        <w:numPr>
          <w:ilvl w:val="0"/>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DA1187">
        <w:rPr>
          <w:rFonts w:ascii="Times New Roman" w:eastAsia="NSimSun" w:hAnsi="Times New Roman" w:cs="Times New Roman"/>
          <w:bCs/>
          <w:kern w:val="3"/>
          <w:sz w:val="20"/>
          <w:szCs w:val="20"/>
          <w:lang w:eastAsia="zh-CN" w:bidi="hi-IN"/>
          <w14:ligatures w14:val="none"/>
        </w:rPr>
        <w:t>txt, rtf, pdf ,</w:t>
      </w:r>
      <w:proofErr w:type="spellStart"/>
      <w:r w:rsidRPr="00DA1187">
        <w:rPr>
          <w:rFonts w:ascii="Times New Roman" w:eastAsia="NSimSun" w:hAnsi="Times New Roman" w:cs="Times New Roman"/>
          <w:bCs/>
          <w:kern w:val="3"/>
          <w:sz w:val="20"/>
          <w:szCs w:val="20"/>
          <w:lang w:eastAsia="zh-CN" w:bidi="hi-IN"/>
          <w14:ligatures w14:val="none"/>
        </w:rPr>
        <w:t>xps</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odt</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ods</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odp</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doc</w:t>
      </w:r>
      <w:proofErr w:type="spellEnd"/>
      <w:r w:rsidRPr="00DA1187">
        <w:rPr>
          <w:rFonts w:ascii="Times New Roman" w:eastAsia="NSimSun" w:hAnsi="Times New Roman" w:cs="Times New Roman"/>
          <w:bCs/>
          <w:kern w:val="3"/>
          <w:sz w:val="20"/>
          <w:szCs w:val="20"/>
          <w:lang w:eastAsia="zh-CN" w:bidi="hi-IN"/>
          <w14:ligatures w14:val="none"/>
        </w:rPr>
        <w:t xml:space="preserve">, xls, </w:t>
      </w:r>
      <w:proofErr w:type="spellStart"/>
      <w:r w:rsidRPr="00DA1187">
        <w:rPr>
          <w:rFonts w:ascii="Times New Roman" w:eastAsia="NSimSun" w:hAnsi="Times New Roman" w:cs="Times New Roman"/>
          <w:bCs/>
          <w:kern w:val="3"/>
          <w:sz w:val="20"/>
          <w:szCs w:val="20"/>
          <w:lang w:eastAsia="zh-CN" w:bidi="hi-IN"/>
          <w14:ligatures w14:val="none"/>
        </w:rPr>
        <w:t>ppt</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docx</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xlsx</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pptx</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csv</w:t>
      </w:r>
      <w:proofErr w:type="spellEnd"/>
      <w:r w:rsidRPr="00DA1187">
        <w:rPr>
          <w:rFonts w:ascii="Times New Roman" w:eastAsia="NSimSun" w:hAnsi="Times New Roman" w:cs="Times New Roman"/>
          <w:bCs/>
          <w:kern w:val="3"/>
          <w:sz w:val="20"/>
          <w:szCs w:val="20"/>
          <w:lang w:eastAsia="zh-CN" w:bidi="hi-IN"/>
          <w14:ligatures w14:val="none"/>
        </w:rPr>
        <w:t xml:space="preserve">, jpg, </w:t>
      </w:r>
      <w:proofErr w:type="spellStart"/>
      <w:r w:rsidRPr="00DA1187">
        <w:rPr>
          <w:rFonts w:ascii="Times New Roman" w:eastAsia="NSimSun" w:hAnsi="Times New Roman" w:cs="Times New Roman"/>
          <w:bCs/>
          <w:kern w:val="3"/>
          <w:sz w:val="20"/>
          <w:szCs w:val="20"/>
          <w:lang w:eastAsia="zh-CN" w:bidi="hi-IN"/>
          <w14:ligatures w14:val="none"/>
        </w:rPr>
        <w:t>jpeg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tif</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tiff</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geotiff</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png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svg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wav</w:t>
      </w:r>
      <w:proofErr w:type="spellEnd"/>
      <w:r w:rsidRPr="00DA1187">
        <w:rPr>
          <w:rFonts w:ascii="Times New Roman" w:eastAsia="NSimSun" w:hAnsi="Times New Roman" w:cs="Times New Roman"/>
          <w:bCs/>
          <w:kern w:val="3"/>
          <w:sz w:val="20"/>
          <w:szCs w:val="20"/>
          <w:lang w:eastAsia="zh-CN" w:bidi="hi-IN"/>
          <w14:ligatures w14:val="none"/>
        </w:rPr>
        <w:t xml:space="preserve">, mp3, </w:t>
      </w:r>
      <w:proofErr w:type="spellStart"/>
      <w:r w:rsidRPr="00DA1187">
        <w:rPr>
          <w:rFonts w:ascii="Times New Roman" w:eastAsia="NSimSun" w:hAnsi="Times New Roman" w:cs="Times New Roman"/>
          <w:bCs/>
          <w:kern w:val="3"/>
          <w:sz w:val="20"/>
          <w:szCs w:val="20"/>
          <w:lang w:eastAsia="zh-CN" w:bidi="hi-IN"/>
          <w14:ligatures w14:val="none"/>
        </w:rPr>
        <w:t>avi</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mpg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mpeg</w:t>
      </w:r>
      <w:proofErr w:type="spellEnd"/>
      <w:r w:rsidRPr="00DA1187">
        <w:rPr>
          <w:rFonts w:ascii="Times New Roman" w:eastAsia="NSimSun" w:hAnsi="Times New Roman" w:cs="Times New Roman"/>
          <w:bCs/>
          <w:kern w:val="3"/>
          <w:sz w:val="20"/>
          <w:szCs w:val="20"/>
          <w:lang w:eastAsia="zh-CN" w:bidi="hi-IN"/>
          <w14:ligatures w14:val="none"/>
        </w:rPr>
        <w:t xml:space="preserve">, mp4, m4a, mpeg4, </w:t>
      </w:r>
      <w:proofErr w:type="spellStart"/>
      <w:r w:rsidRPr="00DA1187">
        <w:rPr>
          <w:rFonts w:ascii="Times New Roman" w:eastAsia="NSimSun" w:hAnsi="Times New Roman" w:cs="Times New Roman"/>
          <w:bCs/>
          <w:kern w:val="3"/>
          <w:sz w:val="20"/>
          <w:szCs w:val="20"/>
          <w:lang w:eastAsia="zh-CN" w:bidi="hi-IN"/>
          <w14:ligatures w14:val="none"/>
        </w:rPr>
        <w:t>ogg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ogv</w:t>
      </w:r>
      <w:proofErr w:type="spellEnd"/>
      <w:r w:rsidRPr="00DA1187">
        <w:rPr>
          <w:rFonts w:ascii="Times New Roman" w:eastAsia="NSimSun" w:hAnsi="Times New Roman" w:cs="Times New Roman"/>
          <w:bCs/>
          <w:kern w:val="3"/>
          <w:sz w:val="20"/>
          <w:szCs w:val="20"/>
          <w:lang w:eastAsia="zh-CN" w:bidi="hi-IN"/>
          <w14:ligatures w14:val="none"/>
        </w:rPr>
        <w:t xml:space="preserve">, zip, tar, </w:t>
      </w:r>
      <w:proofErr w:type="spellStart"/>
      <w:r w:rsidRPr="00DA1187">
        <w:rPr>
          <w:rFonts w:ascii="Times New Roman" w:eastAsia="NSimSun" w:hAnsi="Times New Roman" w:cs="Times New Roman"/>
          <w:bCs/>
          <w:kern w:val="3"/>
          <w:sz w:val="20"/>
          <w:szCs w:val="20"/>
          <w:lang w:eastAsia="zh-CN" w:bidi="hi-IN"/>
          <w14:ligatures w14:val="none"/>
        </w:rPr>
        <w:t>gz</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gzip</w:t>
      </w:r>
      <w:proofErr w:type="spellEnd"/>
      <w:r w:rsidRPr="00DA1187">
        <w:rPr>
          <w:rFonts w:ascii="Times New Roman" w:eastAsia="NSimSun" w:hAnsi="Times New Roman" w:cs="Times New Roman"/>
          <w:bCs/>
          <w:kern w:val="3"/>
          <w:sz w:val="20"/>
          <w:szCs w:val="20"/>
          <w:lang w:eastAsia="zh-CN" w:bidi="hi-IN"/>
          <w14:ligatures w14:val="none"/>
        </w:rPr>
        <w:t xml:space="preserve">, 7z, </w:t>
      </w:r>
      <w:proofErr w:type="spellStart"/>
      <w:r w:rsidRPr="00DA1187">
        <w:rPr>
          <w:rFonts w:ascii="Times New Roman" w:eastAsia="NSimSun" w:hAnsi="Times New Roman" w:cs="Times New Roman"/>
          <w:bCs/>
          <w:kern w:val="3"/>
          <w:sz w:val="20"/>
          <w:szCs w:val="20"/>
          <w:lang w:eastAsia="zh-CN" w:bidi="hi-IN"/>
          <w14:ligatures w14:val="none"/>
        </w:rPr>
        <w:t>html</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xhtml</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css</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xml</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xsd</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gml</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rng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xsl</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xslt</w:t>
      </w:r>
      <w:proofErr w:type="spellEnd"/>
      <w:r w:rsidRPr="00DA1187">
        <w:rPr>
          <w:rFonts w:ascii="Times New Roman" w:eastAsia="NSimSun" w:hAnsi="Times New Roman" w:cs="Times New Roman"/>
          <w:bCs/>
          <w:kern w:val="3"/>
          <w:sz w:val="20"/>
          <w:szCs w:val="20"/>
          <w:lang w:eastAsia="zh-CN" w:bidi="hi-IN"/>
          <w14:ligatures w14:val="none"/>
        </w:rPr>
        <w:t xml:space="preserve">, TSL, </w:t>
      </w:r>
      <w:proofErr w:type="spellStart"/>
      <w:r w:rsidRPr="00DA1187">
        <w:rPr>
          <w:rFonts w:ascii="Times New Roman" w:eastAsia="NSimSun" w:hAnsi="Times New Roman" w:cs="Times New Roman"/>
          <w:bCs/>
          <w:kern w:val="3"/>
          <w:sz w:val="20"/>
          <w:szCs w:val="20"/>
          <w:lang w:eastAsia="zh-CN" w:bidi="hi-IN"/>
          <w14:ligatures w14:val="none"/>
        </w:rPr>
        <w:t>XMLsig</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XAdES</w:t>
      </w:r>
      <w:proofErr w:type="spellEnd"/>
      <w:r w:rsidRPr="00DA1187">
        <w:rPr>
          <w:rFonts w:ascii="Times New Roman" w:eastAsia="NSimSun" w:hAnsi="Times New Roman" w:cs="Times New Roman"/>
          <w:bCs/>
          <w:kern w:val="3"/>
          <w:sz w:val="20"/>
          <w:szCs w:val="20"/>
          <w:lang w:eastAsia="zh-CN" w:bidi="hi-IN"/>
          <w14:ligatures w14:val="none"/>
        </w:rPr>
        <w:t xml:space="preserve">, </w:t>
      </w:r>
      <w:proofErr w:type="spellStart"/>
      <w:r w:rsidRPr="00DA1187">
        <w:rPr>
          <w:rFonts w:ascii="Times New Roman" w:eastAsia="NSimSun" w:hAnsi="Times New Roman" w:cs="Times New Roman"/>
          <w:bCs/>
          <w:kern w:val="3"/>
          <w:sz w:val="20"/>
          <w:szCs w:val="20"/>
          <w:lang w:eastAsia="zh-CN" w:bidi="hi-IN"/>
          <w14:ligatures w14:val="none"/>
        </w:rPr>
        <w:t>CAdES</w:t>
      </w:r>
      <w:proofErr w:type="spellEnd"/>
      <w:r w:rsidRPr="00DA1187">
        <w:rPr>
          <w:rFonts w:ascii="Times New Roman" w:eastAsia="NSimSun" w:hAnsi="Times New Roman" w:cs="Times New Roman"/>
          <w:bCs/>
          <w:kern w:val="3"/>
          <w:sz w:val="20"/>
          <w:szCs w:val="20"/>
          <w:lang w:eastAsia="zh-CN" w:bidi="hi-IN"/>
          <w14:ligatures w14:val="none"/>
        </w:rPr>
        <w:t xml:space="preserve">, ASIC, </w:t>
      </w:r>
      <w:proofErr w:type="spellStart"/>
      <w:r w:rsidRPr="00DA1187">
        <w:rPr>
          <w:rFonts w:ascii="Times New Roman" w:eastAsia="NSimSun" w:hAnsi="Times New Roman" w:cs="Times New Roman"/>
          <w:bCs/>
          <w:kern w:val="3"/>
          <w:sz w:val="20"/>
          <w:szCs w:val="20"/>
          <w:lang w:eastAsia="zh-CN" w:bidi="hi-IN"/>
          <w14:ligatures w14:val="none"/>
        </w:rPr>
        <w:t>XMLenc</w:t>
      </w:r>
      <w:proofErr w:type="spellEnd"/>
      <w:r w:rsidRPr="00DA1187">
        <w:rPr>
          <w:rFonts w:ascii="Times New Roman" w:eastAsia="NSimSun" w:hAnsi="Times New Roman" w:cs="Times New Roman"/>
          <w:kern w:val="3"/>
          <w:sz w:val="20"/>
          <w:szCs w:val="20"/>
          <w:lang w:eastAsia="zh-CN" w:bidi="hi-IN"/>
          <w14:ligatures w14:val="none"/>
        </w:rPr>
        <w:t>.</w:t>
      </w:r>
    </w:p>
    <w:p w14:paraId="6CB6C0E3" w14:textId="77777777" w:rsidR="00DA1187" w:rsidRPr="00DA1187" w:rsidRDefault="00DA1187" w:rsidP="00DA1187">
      <w:pPr>
        <w:widowControl w:val="0"/>
        <w:numPr>
          <w:ilvl w:val="0"/>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Times New Roman"/>
          <w:kern w:val="3"/>
          <w:sz w:val="20"/>
          <w:szCs w:val="20"/>
          <w:lang w:eastAsia="zh-CN" w:bidi="hi-IN"/>
          <w14:ligatures w14:val="none"/>
        </w:rPr>
        <w:t>Z</w:t>
      </w:r>
      <w:r w:rsidRPr="00DA1187">
        <w:rPr>
          <w:rFonts w:ascii="Times New Roman" w:eastAsia="NSimSun" w:hAnsi="Times New Roman" w:cs="Arial"/>
          <w:kern w:val="3"/>
          <w:sz w:val="20"/>
          <w:szCs w:val="20"/>
          <w:lang w:eastAsia="zh-CN" w:bidi="hi-IN"/>
          <w14:ligatures w14:val="none"/>
        </w:rPr>
        <w:t>amawiający określa informacje na temat kodowania i czasu odbioru danych, tj.:</w:t>
      </w:r>
    </w:p>
    <w:p w14:paraId="3A12AA85"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DA1187">
        <w:rPr>
          <w:rFonts w:ascii="Times New Roman" w:eastAsia="NSimSun" w:hAnsi="Times New Roman" w:cs="Arial"/>
          <w:kern w:val="3"/>
          <w:sz w:val="20"/>
          <w:szCs w:val="20"/>
          <w:lang w:eastAsia="zh-CN" w:bidi="hi-IN"/>
          <w14:ligatures w14:val="none"/>
        </w:rPr>
        <w:t>eZamawiający</w:t>
      </w:r>
      <w:proofErr w:type="spellEnd"/>
      <w:r w:rsidRPr="00DA1187">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79247313" w14:textId="77777777" w:rsidR="00DA1187" w:rsidRPr="00DA1187" w:rsidRDefault="00DA1187" w:rsidP="00DA1187">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DA1187">
        <w:rPr>
          <w:rFonts w:ascii="Times New Roman" w:eastAsia="NSimSun" w:hAnsi="Times New Roman" w:cs="Arial"/>
          <w:kern w:val="3"/>
          <w:sz w:val="20"/>
          <w:szCs w:val="20"/>
          <w:lang w:eastAsia="zh-CN" w:bidi="hi-IN"/>
          <w14:ligatures w14:val="none"/>
        </w:rPr>
        <w:t>hh:mm:ss</w:t>
      </w:r>
      <w:proofErr w:type="spellEnd"/>
      <w:r w:rsidRPr="00DA1187">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065F9A0A" w14:textId="77777777" w:rsidR="00DA1187" w:rsidRPr="00DA1187" w:rsidRDefault="00DA1187" w:rsidP="00DA1187">
      <w:pPr>
        <w:widowControl w:val="0"/>
        <w:numPr>
          <w:ilvl w:val="0"/>
          <w:numId w:val="13"/>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w:t>
      </w:r>
      <w:r w:rsidRPr="00DA1187">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4" w:history="1">
        <w:r w:rsidRPr="00DA1187">
          <w:rPr>
            <w:rFonts w:ascii="Liberation Serif" w:eastAsia="Arial, Arial" w:hAnsi="Liberation Serif" w:cs="Arial, Arial"/>
            <w:color w:val="0000FF"/>
            <w:kern w:val="3"/>
            <w:sz w:val="20"/>
            <w:szCs w:val="20"/>
            <w:u w:val="single"/>
            <w:lang w:eastAsia="zh-CN" w:bidi="hi-IN"/>
            <w14:ligatures w14:val="none"/>
          </w:rPr>
          <w:t>https://</w:t>
        </w:r>
      </w:hyperlink>
      <w:hyperlink r:id="rId15" w:history="1">
        <w:r w:rsidRPr="00DA1187">
          <w:rPr>
            <w:rFonts w:ascii="Liberation Serif" w:eastAsia="Arial, Arial" w:hAnsi="Liberation Serif" w:cs="Arial, Arial"/>
            <w:color w:val="0000FF"/>
            <w:kern w:val="3"/>
            <w:sz w:val="20"/>
            <w:szCs w:val="20"/>
            <w:u w:val="single"/>
            <w:lang w:eastAsia="zh-CN" w:bidi="hi-IN"/>
            <w14:ligatures w14:val="none"/>
          </w:rPr>
          <w:t>otwock-szpital</w:t>
        </w:r>
      </w:hyperlink>
      <w:hyperlink r:id="rId16" w:history="1">
        <w:r w:rsidRPr="00DA1187">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1CA5281C"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bCs/>
          <w:spacing w:val="-1"/>
          <w:kern w:val="3"/>
          <w:sz w:val="20"/>
          <w:szCs w:val="20"/>
          <w:lang w:eastAsia="zh-CN" w:bidi="hi-IN"/>
          <w14:ligatures w14:val="none"/>
        </w:rPr>
        <w:t>O</w:t>
      </w:r>
      <w:r w:rsidRPr="00DA1187">
        <w:rPr>
          <w:rFonts w:ascii="Times New Roman" w:eastAsia="Calibri" w:hAnsi="Times New Roman" w:cs="Arial"/>
          <w:color w:val="000000"/>
          <w:kern w:val="3"/>
          <w:sz w:val="20"/>
          <w:szCs w:val="20"/>
          <w:lang w:eastAsia="zh-CN" w:bidi="hi-IN"/>
          <w14:ligatures w14:val="none"/>
        </w:rPr>
        <w:t>sobą uprawnioną do porozumiewania się z Wykonawcami jest:</w:t>
      </w:r>
    </w:p>
    <w:p w14:paraId="07006FAD"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w zakresie proceduralnym:</w:t>
      </w:r>
    </w:p>
    <w:p w14:paraId="36C8E77C" w14:textId="77777777" w:rsidR="00DA1187" w:rsidRPr="00DA1187" w:rsidRDefault="00DA1187" w:rsidP="00DA1187">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Kierownik Działu Zamówień Publicznych i Przetargów</w:t>
      </w:r>
    </w:p>
    <w:p w14:paraId="54655D42" w14:textId="77777777" w:rsidR="00DA1187" w:rsidRPr="00DA1187" w:rsidRDefault="00DA1187" w:rsidP="00DA1187">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zampub</w:t>
      </w:r>
      <w:hyperlink r:id="rId17" w:history="1">
        <w:r w:rsidRPr="00DA1187">
          <w:rPr>
            <w:rFonts w:ascii="Times New Roman" w:eastAsia="Calibri" w:hAnsi="Times New Roman" w:cs="Arial"/>
            <w:color w:val="000000"/>
            <w:kern w:val="3"/>
            <w:sz w:val="20"/>
            <w:szCs w:val="20"/>
            <w:lang w:eastAsia="zh-CN" w:bidi="hi-IN"/>
            <w14:ligatures w14:val="none"/>
          </w:rPr>
          <w:t>@</w:t>
        </w:r>
      </w:hyperlink>
      <w:hyperlink r:id="rId18" w:history="1">
        <w:r w:rsidRPr="00DA1187">
          <w:rPr>
            <w:rFonts w:ascii="Times New Roman" w:eastAsia="Calibri" w:hAnsi="Times New Roman" w:cs="Arial"/>
            <w:color w:val="000000"/>
            <w:kern w:val="3"/>
            <w:sz w:val="20"/>
            <w:szCs w:val="20"/>
            <w:lang w:eastAsia="zh-CN" w:bidi="hi-IN"/>
            <w14:ligatures w14:val="none"/>
          </w:rPr>
          <w:t>otwock-</w:t>
        </w:r>
      </w:hyperlink>
      <w:hyperlink r:id="rId19" w:history="1">
        <w:r w:rsidRPr="00DA1187">
          <w:rPr>
            <w:rFonts w:ascii="Times New Roman" w:eastAsia="Calibri" w:hAnsi="Times New Roman" w:cs="Arial"/>
            <w:color w:val="000000"/>
            <w:kern w:val="3"/>
            <w:sz w:val="20"/>
            <w:szCs w:val="20"/>
            <w:lang w:eastAsia="zh-CN" w:bidi="hi-IN"/>
            <w14:ligatures w14:val="none"/>
          </w:rPr>
          <w:t>szpital.pl</w:t>
        </w:r>
      </w:hyperlink>
    </w:p>
    <w:p w14:paraId="4FB78551" w14:textId="77777777" w:rsidR="00DA1187" w:rsidRPr="00DA1187" w:rsidRDefault="00DA1187" w:rsidP="00DA1187">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tel. (22) 34-46-426</w:t>
      </w:r>
    </w:p>
    <w:p w14:paraId="4E82542F" w14:textId="77777777" w:rsidR="00DA1187" w:rsidRPr="00DA1187" w:rsidRDefault="00DA1187" w:rsidP="00DA1187">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w zakresie merytorycznym:</w:t>
      </w:r>
    </w:p>
    <w:p w14:paraId="78E46E28" w14:textId="77777777" w:rsidR="00DA1187" w:rsidRPr="00DA1187" w:rsidRDefault="00DA1187" w:rsidP="00DA1187">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 xml:space="preserve">Kierownik Apteki </w:t>
      </w:r>
    </w:p>
    <w:p w14:paraId="6E62E1A0" w14:textId="77777777" w:rsidR="00DA1187" w:rsidRPr="00DA1187" w:rsidRDefault="00DA1187" w:rsidP="00DA1187">
      <w:pPr>
        <w:widowControl w:val="0"/>
        <w:numPr>
          <w:ilvl w:val="2"/>
          <w:numId w:val="1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apteka</w:t>
      </w:r>
      <w:hyperlink r:id="rId20" w:history="1">
        <w:r w:rsidRPr="00DA1187">
          <w:rPr>
            <w:rFonts w:ascii="Times New Roman" w:eastAsia="Calibri" w:hAnsi="Times New Roman" w:cs="Arial"/>
            <w:color w:val="000000"/>
            <w:kern w:val="3"/>
            <w:sz w:val="20"/>
            <w:szCs w:val="20"/>
            <w:lang w:eastAsia="zh-CN" w:bidi="hi-IN"/>
            <w14:ligatures w14:val="none"/>
          </w:rPr>
          <w:t>@otwock-szpital.pl</w:t>
        </w:r>
      </w:hyperlink>
      <w:r w:rsidRPr="00DA1187">
        <w:rPr>
          <w:rFonts w:ascii="Times New Roman" w:eastAsia="Calibri" w:hAnsi="Times New Roman" w:cs="Arial"/>
          <w:color w:val="000000"/>
          <w:kern w:val="3"/>
          <w:sz w:val="20"/>
          <w:szCs w:val="20"/>
          <w:lang w:eastAsia="zh-CN" w:bidi="hi-IN"/>
          <w14:ligatures w14:val="none"/>
        </w:rPr>
        <w:t xml:space="preserve">  </w:t>
      </w:r>
    </w:p>
    <w:p w14:paraId="6276A2F2" w14:textId="77777777" w:rsidR="00DA1187" w:rsidRPr="00DA1187" w:rsidRDefault="00DA1187" w:rsidP="00DA1187">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tel. (22) 34-46-382</w:t>
      </w:r>
    </w:p>
    <w:p w14:paraId="7C560670"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Calibri" w:hAnsi="Times New Roman" w:cs="Arial"/>
          <w:caps/>
          <w:color w:val="000000"/>
          <w:kern w:val="3"/>
          <w:sz w:val="20"/>
          <w:szCs w:val="20"/>
          <w:lang w:eastAsia="zh-CN" w:bidi="hi-IN"/>
          <w14:ligatures w14:val="none"/>
        </w:rPr>
        <w:t>W</w:t>
      </w:r>
      <w:r w:rsidRPr="00DA1187">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0B41DF71"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lastRenderedPageBreak/>
        <w:t>Wykonawca może zwrócić się do zamawiającego z wnioskiem o wyjaśnienie treści SWZ.</w:t>
      </w:r>
    </w:p>
    <w:p w14:paraId="7925A320"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 xml:space="preserve">Zamawiający jest obowiązany </w:t>
      </w:r>
      <w:r w:rsidRPr="00DA1187">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3F001DB" w14:textId="77777777" w:rsidR="00DA1187" w:rsidRPr="00DA1187" w:rsidRDefault="00DA1187" w:rsidP="00DA1187">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1983F285" w14:textId="77777777" w:rsidR="00DA1187" w:rsidRPr="00DA1187" w:rsidRDefault="00DA1187" w:rsidP="00DA1187">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54CD6C18"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FBA87D"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XIII. Opis sposobu przygotowania ofert</w:t>
            </w:r>
          </w:p>
          <w:p w14:paraId="527BAAE3"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oraz wymagania formalne</w:t>
            </w:r>
          </w:p>
          <w:p w14:paraId="6D579A75"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dotyczące składanych oświadczeń i dokumentów</w:t>
            </w:r>
          </w:p>
        </w:tc>
      </w:tr>
    </w:tbl>
    <w:p w14:paraId="67B8BCA4"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3529DD4F"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DA1187">
        <w:rPr>
          <w:rFonts w:ascii="Times New Roman" w:eastAsia="Verdana" w:hAnsi="Times New Roman" w:cs="Arial"/>
          <w:spacing w:val="-1"/>
          <w:kern w:val="3"/>
          <w:sz w:val="20"/>
          <w:szCs w:val="20"/>
          <w:lang w:eastAsia="zh-CN" w:bidi="hi-IN"/>
          <w14:ligatures w14:val="none"/>
        </w:rPr>
        <w:t>Wykonawca może złożyć tylko jedną ofertę.</w:t>
      </w:r>
    </w:p>
    <w:p w14:paraId="221BF199"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Verdana" w:hAnsi="Times New Roman" w:cs="Arial"/>
          <w:spacing w:val="-1"/>
          <w:kern w:val="3"/>
          <w:sz w:val="20"/>
          <w:szCs w:val="20"/>
          <w:lang w:eastAsia="zh-CN" w:bidi="hi-IN"/>
          <w14:ligatures w14:val="none"/>
        </w:rPr>
        <w:t>T</w:t>
      </w:r>
      <w:r w:rsidRPr="00DA1187">
        <w:rPr>
          <w:rFonts w:ascii="Times New Roman" w:eastAsia="Verdana" w:hAnsi="Times New Roman" w:cs="Arial"/>
          <w:color w:val="000000"/>
          <w:kern w:val="3"/>
          <w:sz w:val="20"/>
          <w:szCs w:val="20"/>
          <w:lang w:eastAsia="zh-CN" w:bidi="hi-IN"/>
          <w14:ligatures w14:val="none"/>
        </w:rPr>
        <w:t>reść oferty musi odpowiadać treści SWZ.</w:t>
      </w:r>
    </w:p>
    <w:p w14:paraId="25104284"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DA1187">
        <w:rPr>
          <w:rFonts w:ascii="Times New Roman" w:eastAsia="Verdana" w:hAnsi="Times New Roman" w:cs="Arial"/>
          <w:b/>
          <w:color w:val="000000"/>
          <w:kern w:val="3"/>
          <w:sz w:val="20"/>
          <w:szCs w:val="20"/>
          <w:lang w:eastAsia="zh-CN" w:bidi="hi-IN"/>
          <w14:ligatures w14:val="none"/>
        </w:rPr>
        <w:t>Załącznikiem nr 1 do SWZ</w:t>
      </w:r>
      <w:r w:rsidRPr="00DA1187">
        <w:rPr>
          <w:rFonts w:ascii="Times New Roman" w:eastAsia="Verdana" w:hAnsi="Times New Roman" w:cs="Arial"/>
          <w:color w:val="000000"/>
          <w:kern w:val="3"/>
          <w:sz w:val="20"/>
          <w:szCs w:val="20"/>
          <w:lang w:eastAsia="zh-CN" w:bidi="hi-IN"/>
          <w14:ligatures w14:val="none"/>
        </w:rPr>
        <w:t>.</w:t>
      </w:r>
    </w:p>
    <w:p w14:paraId="7BD483D0"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DA1187">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22D1B5CE" w14:textId="77777777" w:rsidR="00DA1187" w:rsidRPr="00DA1187" w:rsidRDefault="00DA1187" w:rsidP="00DA1187">
      <w:pPr>
        <w:widowControl w:val="0"/>
        <w:numPr>
          <w:ilvl w:val="1"/>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Verdana" w:hAnsi="Times New Roman" w:cs="Arial"/>
          <w:color w:val="000000"/>
          <w:kern w:val="3"/>
          <w:sz w:val="20"/>
          <w:szCs w:val="20"/>
          <w:lang w:eastAsia="zh-CN" w:bidi="hi-IN"/>
          <w14:ligatures w14:val="none"/>
        </w:rPr>
        <w:t>oświadczenie,</w:t>
      </w:r>
      <w:r w:rsidRPr="00DA1187">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DA1187">
        <w:rPr>
          <w:rFonts w:ascii="Times New Roman" w:eastAsia="Verdana" w:hAnsi="Times New Roman" w:cs="Arial"/>
          <w:color w:val="000000"/>
          <w:spacing w:val="-1"/>
          <w:kern w:val="3"/>
          <w:sz w:val="20"/>
          <w:szCs w:val="20"/>
          <w:lang w:eastAsia="zh-CN" w:bidi="hi-IN"/>
          <w14:ligatures w14:val="none"/>
        </w:rPr>
        <w:t xml:space="preserve">–  zgodnie z </w:t>
      </w:r>
      <w:r w:rsidRPr="00DA1187">
        <w:rPr>
          <w:rFonts w:ascii="Times New Roman" w:eastAsia="Verdana" w:hAnsi="Times New Roman" w:cs="Arial"/>
          <w:b/>
          <w:color w:val="000000"/>
          <w:spacing w:val="-1"/>
          <w:kern w:val="3"/>
          <w:sz w:val="20"/>
          <w:szCs w:val="20"/>
          <w:lang w:eastAsia="zh-CN" w:bidi="hi-IN"/>
          <w14:ligatures w14:val="none"/>
        </w:rPr>
        <w:t>Załącznikiem nr 2 do SWZ</w:t>
      </w:r>
      <w:r w:rsidRPr="00DA1187">
        <w:rPr>
          <w:rFonts w:ascii="Times New Roman" w:eastAsia="Times New Roman" w:hAnsi="Times New Roman" w:cs="Times New Roman"/>
          <w:color w:val="000000"/>
          <w:kern w:val="3"/>
          <w:sz w:val="20"/>
          <w:szCs w:val="20"/>
          <w:lang w:eastAsia="zh-CN" w:bidi="hi-IN"/>
          <w14:ligatures w14:val="none"/>
        </w:rPr>
        <w:t xml:space="preserve"> </w:t>
      </w:r>
      <w:r w:rsidRPr="00DA1187">
        <w:rPr>
          <w:rFonts w:ascii="Times New Roman" w:eastAsia="Verdana" w:hAnsi="Times New Roman" w:cs="Arial"/>
          <w:color w:val="000000"/>
          <w:kern w:val="3"/>
          <w:sz w:val="20"/>
          <w:szCs w:val="20"/>
          <w:lang w:eastAsia="zh-CN" w:bidi="hi-IN"/>
          <w14:ligatures w14:val="none"/>
        </w:rPr>
        <w:t>;</w:t>
      </w:r>
    </w:p>
    <w:p w14:paraId="62386165" w14:textId="77777777" w:rsidR="00DA1187" w:rsidRPr="00DA1187" w:rsidRDefault="00DA1187" w:rsidP="00DA1187">
      <w:pPr>
        <w:numPr>
          <w:ilvl w:val="1"/>
          <w:numId w:val="16"/>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Lucida Sans Unicode" w:hAnsi="Times New Roman" w:cs="Arial"/>
          <w:color w:val="000000"/>
          <w:spacing w:val="-2"/>
          <w:kern w:val="3"/>
          <w:sz w:val="20"/>
          <w:szCs w:val="20"/>
          <w:lang w:eastAsia="zh-CN" w:bidi="hi-IN"/>
          <w14:ligatures w14:val="none"/>
        </w:rPr>
        <w:t>F</w:t>
      </w:r>
      <w:r w:rsidRPr="00DA1187">
        <w:rPr>
          <w:rFonts w:ascii="Times New Roman" w:eastAsia="Lucida Sans Unicode" w:hAnsi="Times New Roman" w:cs="Arial"/>
          <w:color w:val="000000"/>
          <w:spacing w:val="-1"/>
          <w:kern w:val="3"/>
          <w:sz w:val="20"/>
          <w:szCs w:val="20"/>
          <w:lang w:eastAsia="zh-CN" w:bidi="hi-IN"/>
          <w14:ligatures w14:val="none"/>
        </w:rPr>
        <w:t>ormularz</w:t>
      </w:r>
      <w:r w:rsidRPr="00DA1187">
        <w:rPr>
          <w:rFonts w:ascii="Times New Roman" w:eastAsia="Lucida Sans Unicode" w:hAnsi="Times New Roman" w:cs="Arial"/>
          <w:color w:val="000000"/>
          <w:spacing w:val="-3"/>
          <w:kern w:val="3"/>
          <w:sz w:val="20"/>
          <w:szCs w:val="20"/>
          <w:lang w:eastAsia="zh-CN" w:bidi="hi-IN"/>
          <w14:ligatures w14:val="none"/>
        </w:rPr>
        <w:t xml:space="preserve"> asortymentowo-cenowy zawierający tabele cenowe </w:t>
      </w:r>
      <w:r w:rsidRPr="00DA1187">
        <w:rPr>
          <w:rFonts w:ascii="Times New Roman" w:eastAsia="Verdana" w:hAnsi="Times New Roman" w:cs="Arial"/>
          <w:color w:val="000000"/>
          <w:spacing w:val="-1"/>
          <w:kern w:val="3"/>
          <w:sz w:val="20"/>
          <w:szCs w:val="20"/>
          <w:lang w:eastAsia="zh-CN" w:bidi="hi-IN"/>
          <w14:ligatures w14:val="none"/>
        </w:rPr>
        <w:t xml:space="preserve">zgodnie z </w:t>
      </w:r>
      <w:r w:rsidRPr="00DA1187">
        <w:rPr>
          <w:rFonts w:ascii="Times New Roman" w:eastAsia="Verdana" w:hAnsi="Times New Roman" w:cs="Arial"/>
          <w:b/>
          <w:color w:val="000000"/>
          <w:spacing w:val="-1"/>
          <w:kern w:val="3"/>
          <w:sz w:val="20"/>
          <w:szCs w:val="20"/>
          <w:lang w:eastAsia="zh-CN" w:bidi="hi-IN"/>
          <w14:ligatures w14:val="none"/>
        </w:rPr>
        <w:t>Załącznikiem nr 3 do SWZ,</w:t>
      </w:r>
      <w:r w:rsidRPr="00DA1187">
        <w:rPr>
          <w:rFonts w:ascii="Times New Roman" w:eastAsia="Lucida Sans Unicode" w:hAnsi="Times New Roman" w:cs="Arial"/>
          <w:color w:val="000000"/>
          <w:spacing w:val="1"/>
          <w:kern w:val="3"/>
          <w:sz w:val="20"/>
          <w:szCs w:val="20"/>
          <w:lang w:eastAsia="zh-CN" w:bidi="hi-IN"/>
          <w14:ligatures w14:val="none"/>
        </w:rPr>
        <w:t xml:space="preserve"> </w:t>
      </w:r>
      <w:r w:rsidRPr="00DA1187">
        <w:rPr>
          <w:rFonts w:ascii="Times New Roman" w:eastAsia="Lucida Sans Unicode" w:hAnsi="Times New Roman" w:cs="Arial"/>
          <w:color w:val="000000"/>
          <w:spacing w:val="-1"/>
          <w:kern w:val="3"/>
          <w:sz w:val="20"/>
          <w:szCs w:val="20"/>
          <w:lang w:eastAsia="zh-CN" w:bidi="hi-IN"/>
          <w14:ligatures w14:val="none"/>
        </w:rPr>
        <w:t xml:space="preserve">wypełniony </w:t>
      </w:r>
      <w:r w:rsidRPr="00DA1187">
        <w:rPr>
          <w:rFonts w:ascii="Times New Roman" w:eastAsia="Lucida Sans Unicode" w:hAnsi="Times New Roman" w:cs="Arial"/>
          <w:color w:val="000000"/>
          <w:spacing w:val="-2"/>
          <w:kern w:val="3"/>
          <w:sz w:val="20"/>
          <w:szCs w:val="20"/>
          <w:lang w:eastAsia="zh-CN" w:bidi="hi-IN"/>
          <w14:ligatures w14:val="none"/>
        </w:rPr>
        <w:t xml:space="preserve">i </w:t>
      </w:r>
      <w:r w:rsidRPr="00DA1187">
        <w:rPr>
          <w:rFonts w:ascii="Times New Roman" w:eastAsia="Lucida Sans Unicode" w:hAnsi="Times New Roman" w:cs="Arial"/>
          <w:color w:val="000000"/>
          <w:spacing w:val="-1"/>
          <w:kern w:val="3"/>
          <w:sz w:val="20"/>
          <w:szCs w:val="20"/>
          <w:lang w:eastAsia="zh-CN" w:bidi="hi-IN"/>
          <w14:ligatures w14:val="none"/>
        </w:rPr>
        <w:t>podpisany</w:t>
      </w:r>
      <w:r w:rsidRPr="00DA1187">
        <w:rPr>
          <w:rFonts w:ascii="Times New Roman" w:eastAsia="Lucida Sans Unicode" w:hAnsi="Times New Roman" w:cs="Arial"/>
          <w:color w:val="000000"/>
          <w:spacing w:val="1"/>
          <w:kern w:val="3"/>
          <w:sz w:val="20"/>
          <w:szCs w:val="20"/>
          <w:lang w:eastAsia="zh-CN" w:bidi="hi-IN"/>
          <w14:ligatures w14:val="none"/>
        </w:rPr>
        <w:t xml:space="preserve"> </w:t>
      </w:r>
      <w:r w:rsidRPr="00DA1187">
        <w:rPr>
          <w:rFonts w:ascii="Times New Roman" w:eastAsia="Lucida Sans Unicode" w:hAnsi="Times New Roman" w:cs="Arial"/>
          <w:color w:val="000000"/>
          <w:spacing w:val="-1"/>
          <w:kern w:val="3"/>
          <w:sz w:val="20"/>
          <w:szCs w:val="20"/>
          <w:lang w:eastAsia="zh-CN" w:bidi="hi-IN"/>
          <w14:ligatures w14:val="none"/>
        </w:rPr>
        <w:t>zgodnie</w:t>
      </w:r>
      <w:r w:rsidRPr="00DA1187">
        <w:rPr>
          <w:rFonts w:ascii="Times New Roman" w:eastAsia="Lucida Sans Unicode" w:hAnsi="Times New Roman" w:cs="Arial"/>
          <w:color w:val="000000"/>
          <w:spacing w:val="1"/>
          <w:kern w:val="3"/>
          <w:sz w:val="20"/>
          <w:szCs w:val="20"/>
          <w:lang w:eastAsia="zh-CN" w:bidi="hi-IN"/>
          <w14:ligatures w14:val="none"/>
        </w:rPr>
        <w:t xml:space="preserve"> </w:t>
      </w:r>
      <w:r w:rsidRPr="00DA1187">
        <w:rPr>
          <w:rFonts w:ascii="Times New Roman" w:eastAsia="Lucida Sans Unicode" w:hAnsi="Times New Roman" w:cs="Arial"/>
          <w:color w:val="000000"/>
          <w:spacing w:val="-2"/>
          <w:kern w:val="3"/>
          <w:sz w:val="20"/>
          <w:szCs w:val="20"/>
          <w:lang w:eastAsia="zh-CN" w:bidi="hi-IN"/>
          <w14:ligatures w14:val="none"/>
        </w:rPr>
        <w:t xml:space="preserve">z </w:t>
      </w:r>
      <w:r w:rsidRPr="00DA1187">
        <w:rPr>
          <w:rFonts w:ascii="Times New Roman" w:eastAsia="Lucida Sans Unicode" w:hAnsi="Times New Roman" w:cs="Arial"/>
          <w:color w:val="000000"/>
          <w:spacing w:val="-1"/>
          <w:kern w:val="3"/>
          <w:sz w:val="20"/>
          <w:szCs w:val="20"/>
          <w:lang w:eastAsia="zh-CN" w:bidi="hi-IN"/>
          <w14:ligatures w14:val="none"/>
        </w:rPr>
        <w:t xml:space="preserve">postanowieniami </w:t>
      </w:r>
      <w:r w:rsidRPr="00DA1187">
        <w:rPr>
          <w:rFonts w:ascii="Times New Roman" w:eastAsia="Lucida Sans Unicode" w:hAnsi="Times New Roman" w:cs="Arial"/>
          <w:b/>
          <w:color w:val="000000"/>
          <w:spacing w:val="-1"/>
          <w:kern w:val="3"/>
          <w:sz w:val="20"/>
          <w:szCs w:val="20"/>
          <w:lang w:eastAsia="zh-CN" w:bidi="hi-IN"/>
          <w14:ligatures w14:val="none"/>
        </w:rPr>
        <w:t>SWZ</w:t>
      </w:r>
      <w:r w:rsidRPr="00DA1187">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DA1187">
        <w:rPr>
          <w:rFonts w:ascii="Times New Roman" w:eastAsia="Verdana" w:hAnsi="Times New Roman" w:cs="Arial"/>
          <w:kern w:val="3"/>
          <w:sz w:val="20"/>
          <w:szCs w:val="20"/>
          <w:lang w:eastAsia="zh-CN" w:bidi="hi-IN"/>
          <w14:ligatures w14:val="none"/>
        </w:rPr>
        <w:t>zobowiązanie innego podmiotu, oraz</w:t>
      </w:r>
      <w:r w:rsidRPr="00DA1187">
        <w:rPr>
          <w:rFonts w:ascii="Times New Roman" w:eastAsia="Verdana" w:hAnsi="Times New Roman" w:cs="Arial"/>
          <w:b/>
          <w:bCs/>
          <w:color w:val="FF0066"/>
          <w:kern w:val="3"/>
          <w:sz w:val="20"/>
          <w:szCs w:val="20"/>
          <w:lang w:eastAsia="zh-CN" w:bidi="hi-IN"/>
          <w14:ligatures w14:val="none"/>
        </w:rPr>
        <w:t xml:space="preserve"> </w:t>
      </w:r>
      <w:r w:rsidRPr="00DA1187">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DA1187">
        <w:rPr>
          <w:rFonts w:ascii="Times New Roman" w:eastAsia="Times New Roman" w:hAnsi="Times New Roman" w:cs="Times New Roman"/>
          <w:i/>
          <w:iCs/>
          <w:color w:val="000000"/>
          <w:kern w:val="3"/>
          <w:sz w:val="20"/>
          <w:szCs w:val="20"/>
          <w:lang w:eastAsia="zh-CN" w:bidi="hi-IN"/>
          <w14:ligatures w14:val="none"/>
        </w:rPr>
        <w:t>(jeżeli dotyczy)</w:t>
      </w:r>
      <w:r w:rsidRPr="00DA1187">
        <w:rPr>
          <w:rFonts w:ascii="Times New Roman" w:eastAsia="Times New Roman" w:hAnsi="Times New Roman" w:cs="Times New Roman"/>
          <w:color w:val="000000"/>
          <w:kern w:val="3"/>
          <w:sz w:val="20"/>
          <w:szCs w:val="20"/>
          <w:lang w:eastAsia="zh-CN" w:bidi="hi-IN"/>
          <w14:ligatures w14:val="none"/>
        </w:rPr>
        <w:t>;</w:t>
      </w:r>
    </w:p>
    <w:p w14:paraId="27FD5D6C" w14:textId="77777777" w:rsidR="00DA1187" w:rsidRPr="00DA1187" w:rsidRDefault="00DA1187" w:rsidP="00DA1187">
      <w:pPr>
        <w:numPr>
          <w:ilvl w:val="0"/>
          <w:numId w:val="16"/>
        </w:numPr>
        <w:suppressAutoHyphens/>
        <w:autoSpaceDN w:val="0"/>
        <w:spacing w:before="278"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 xml:space="preserve"> Oświadczenie, że oferowany przedmiot zamówienia jest dopuszczony do obrotu na terenie kraju, zgodnie z przepisami ustawy z dnia 20 maja 2010 r. o wyrobach medycznych (Dz. U. z 2010 r. Nr. 107 poz. 679 z </w:t>
      </w:r>
      <w:proofErr w:type="spellStart"/>
      <w:r w:rsidRPr="00DA1187">
        <w:rPr>
          <w:rFonts w:ascii="Liberation Serif" w:eastAsia="NSimSun" w:hAnsi="Liberation Serif" w:cs="Arial"/>
          <w:kern w:val="3"/>
          <w:sz w:val="20"/>
          <w:szCs w:val="20"/>
          <w:lang w:eastAsia="zh-CN" w:bidi="hi-IN"/>
          <w14:ligatures w14:val="none"/>
        </w:rPr>
        <w:t>późn</w:t>
      </w:r>
      <w:proofErr w:type="spellEnd"/>
      <w:r w:rsidRPr="00DA1187">
        <w:rPr>
          <w:rFonts w:ascii="Liberation Serif" w:eastAsia="NSimSun" w:hAnsi="Liberation Serif" w:cs="Arial"/>
          <w:kern w:val="3"/>
          <w:sz w:val="20"/>
          <w:szCs w:val="20"/>
          <w:lang w:eastAsia="zh-CN" w:bidi="hi-IN"/>
          <w14:ligatures w14:val="none"/>
        </w:rPr>
        <w:t xml:space="preserve">. zm.) oraz innymi przepisami prawa </w:t>
      </w:r>
      <w:r w:rsidRPr="00DA1187">
        <w:rPr>
          <w:rFonts w:ascii="Liberation Serif" w:eastAsia="NSimSun" w:hAnsi="Liberation Serif" w:cs="Arial"/>
          <w:b/>
          <w:bCs/>
          <w:kern w:val="3"/>
          <w:sz w:val="20"/>
          <w:szCs w:val="20"/>
          <w:lang w:eastAsia="zh-CN" w:bidi="hi-IN"/>
          <w14:ligatures w14:val="none"/>
        </w:rPr>
        <w:t>– zgodnie z załącznikiem nr 5 do SIWZ</w:t>
      </w:r>
    </w:p>
    <w:p w14:paraId="3DF5CA22" w14:textId="77777777" w:rsidR="00DA1187" w:rsidRPr="00DA1187" w:rsidRDefault="00DA1187" w:rsidP="00DA1187">
      <w:pPr>
        <w:numPr>
          <w:ilvl w:val="0"/>
          <w:numId w:val="16"/>
        </w:numPr>
        <w:suppressAutoHyphens/>
        <w:autoSpaceDN w:val="0"/>
        <w:spacing w:before="278"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19584249" w14:textId="77777777" w:rsidR="00DA1187" w:rsidRPr="00DA1187" w:rsidRDefault="00DA1187" w:rsidP="00DA1187">
      <w:pPr>
        <w:numPr>
          <w:ilvl w:val="0"/>
          <w:numId w:val="16"/>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DA1187">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DA1187">
        <w:rPr>
          <w:rFonts w:ascii="Times New Roman" w:eastAsia="Verdana" w:hAnsi="Times New Roman" w:cs="Arial"/>
          <w:kern w:val="3"/>
          <w:sz w:val="20"/>
          <w:szCs w:val="20"/>
          <w:vertAlign w:val="superscript"/>
          <w:lang w:eastAsia="zh-CN" w:bidi="hi-IN"/>
          <w14:ligatures w14:val="none"/>
        </w:rPr>
        <w:t xml:space="preserve"> </w:t>
      </w:r>
      <w:r w:rsidRPr="00DA1187">
        <w:rPr>
          <w:rFonts w:ascii="Times New Roman" w:eastAsia="Verdana" w:hAnsi="Times New Roman" w:cs="Arial"/>
          <w:kern w:val="3"/>
          <w:sz w:val="20"/>
          <w:szCs w:val="20"/>
          <w:lang w:eastAsia="zh-CN" w:bidi="hi-IN"/>
          <w14:ligatures w14:val="none"/>
        </w:rPr>
        <w:t>(jeżeli dotyczy).</w:t>
      </w:r>
    </w:p>
    <w:p w14:paraId="69F3AC61"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4428F87A"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2D14818"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W</w:t>
      </w:r>
      <w:r w:rsidRPr="00DA1187">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61C7B083"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DA1187">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44CB6BBB"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4AF0AC1D"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DA1187">
        <w:rPr>
          <w:rFonts w:ascii="Times New Roman" w:eastAsia="Times New Roman" w:hAnsi="Times New Roman" w:cs="Times New Roman"/>
          <w:b/>
          <w:bCs/>
          <w:color w:val="000000"/>
          <w:kern w:val="3"/>
          <w:sz w:val="20"/>
          <w:szCs w:val="20"/>
          <w:lang w:eastAsia="zh-CN" w:bidi="hi-IN"/>
          <w14:ligatures w14:val="none"/>
        </w:rPr>
        <w:t xml:space="preserve"> Wymagana forma:</w:t>
      </w:r>
    </w:p>
    <w:p w14:paraId="0E07C3CF" w14:textId="77777777" w:rsidR="00DA1187" w:rsidRPr="00DA1187" w:rsidRDefault="00DA1187" w:rsidP="00DA1187">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5AEF858F" w14:textId="77777777" w:rsidR="00DA1187" w:rsidRPr="00DA1187" w:rsidRDefault="00DA1187" w:rsidP="00DA1187">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lastRenderedPageBreak/>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1E3A2FB" w14:textId="77777777" w:rsidR="00DA1187" w:rsidRPr="00DA1187" w:rsidRDefault="00DA1187" w:rsidP="00DA1187">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04F03D78"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0F72E69C"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1" w:history="1">
        <w:r w:rsidRPr="00DA1187">
          <w:rPr>
            <w:rFonts w:ascii="Times New Roman" w:eastAsia="Calibri" w:hAnsi="Times New Roman" w:cs="Arial"/>
            <w:b/>
            <w:bCs/>
            <w:kern w:val="3"/>
            <w:sz w:val="20"/>
            <w:szCs w:val="20"/>
            <w:lang w:eastAsia="zh-CN" w:bidi="hi-IN"/>
            <w14:ligatures w14:val="none"/>
          </w:rPr>
          <w:t>https://</w:t>
        </w:r>
      </w:hyperlink>
      <w:hyperlink r:id="rId22" w:history="1">
        <w:r w:rsidRPr="00DA1187">
          <w:rPr>
            <w:rFonts w:ascii="Times New Roman" w:eastAsia="Calibri" w:hAnsi="Times New Roman" w:cs="Arial"/>
            <w:b/>
            <w:bCs/>
            <w:kern w:val="3"/>
            <w:sz w:val="20"/>
            <w:szCs w:val="20"/>
            <w:lang w:eastAsia="zh-CN" w:bidi="hi-IN"/>
            <w14:ligatures w14:val="none"/>
          </w:rPr>
          <w:t>otwock-szpital</w:t>
        </w:r>
      </w:hyperlink>
      <w:hyperlink r:id="rId23" w:history="1">
        <w:r w:rsidRPr="00DA1187">
          <w:rPr>
            <w:rFonts w:ascii="Times New Roman" w:eastAsia="Calibri" w:hAnsi="Times New Roman" w:cs="Arial"/>
            <w:b/>
            <w:bCs/>
            <w:kern w:val="3"/>
            <w:sz w:val="20"/>
            <w:szCs w:val="20"/>
            <w:lang w:eastAsia="zh-CN" w:bidi="hi-IN"/>
            <w14:ligatures w14:val="none"/>
          </w:rPr>
          <w:t>.ezamawiajacy.pl/</w:t>
        </w:r>
      </w:hyperlink>
    </w:p>
    <w:p w14:paraId="4605A31F" w14:textId="77777777" w:rsidR="00DA1187" w:rsidRPr="00DA1187" w:rsidRDefault="00DA1187" w:rsidP="00DA1187">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614FBBCB"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4AE44B4A"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332928FB" w14:textId="77777777" w:rsidR="00DA1187" w:rsidRPr="00DA1187" w:rsidRDefault="00DA1187" w:rsidP="00DA1187">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5CAC5FF7"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4E3BFC86"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BEA7FF7"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XIV. Sposób obliczenia ceny</w:t>
            </w:r>
          </w:p>
        </w:tc>
      </w:tr>
    </w:tbl>
    <w:p w14:paraId="1370736A"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5C086393"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DA1187">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48E0F5D6"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944011C"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2" w:name="Tekst5"/>
      <w:bookmarkEnd w:id="2"/>
    </w:p>
    <w:p w14:paraId="40EB7E5E"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255BA4E8"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Zamawiający nie przewiduje rozliczeń w walucie obcej.</w:t>
      </w:r>
    </w:p>
    <w:p w14:paraId="47D21A11"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623EEA72" w14:textId="77777777"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DA1187">
        <w:rPr>
          <w:rFonts w:ascii="Times New Roman" w:eastAsia="Calibri" w:hAnsi="Times New Roman" w:cs="Arial"/>
          <w:color w:val="000000"/>
          <w:kern w:val="3"/>
          <w:sz w:val="20"/>
          <w:szCs w:val="20"/>
          <w:lang w:eastAsia="zh-CN" w:bidi="hi-IN"/>
          <w14:ligatures w14:val="none"/>
        </w:rPr>
        <w:t>późn</w:t>
      </w:r>
      <w:proofErr w:type="spellEnd"/>
      <w:r w:rsidRPr="00DA1187">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22B50350" w14:textId="77777777" w:rsidR="00DA1187" w:rsidRPr="00DA1187" w:rsidRDefault="00DA1187" w:rsidP="00DA1187">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154CDD1F" w14:textId="77777777" w:rsidR="00DA1187" w:rsidRPr="00DA1187" w:rsidRDefault="00DA1187" w:rsidP="00DA1187">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40CBA58F" w14:textId="77777777" w:rsidR="00DA1187" w:rsidRPr="00DA1187" w:rsidRDefault="00DA1187" w:rsidP="00DA1187">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5F9B3ABC" w14:textId="77777777" w:rsidR="00DA1187" w:rsidRPr="00DA1187" w:rsidRDefault="00DA1187" w:rsidP="00DA1187">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DA1187">
        <w:rPr>
          <w:rFonts w:ascii="Times New Roman" w:eastAsia="Calibri" w:hAnsi="Times New Roman" w:cs="Arial"/>
          <w:color w:val="000000"/>
          <w:kern w:val="3"/>
          <w:sz w:val="20"/>
          <w:szCs w:val="20"/>
          <w:lang w:eastAsia="zh-CN" w:bidi="hi-IN"/>
          <w14:ligatures w14:val="none"/>
        </w:rPr>
        <w:t xml:space="preserve">wskazania stawki podatku od towarów i usług, która zgodnie z wiedzą wykonawcy, będzie miała </w:t>
      </w:r>
      <w:r w:rsidRPr="00DA1187">
        <w:rPr>
          <w:rFonts w:ascii="Times New Roman" w:eastAsia="Calibri" w:hAnsi="Times New Roman" w:cs="Arial"/>
          <w:color w:val="000000"/>
          <w:kern w:val="3"/>
          <w:sz w:val="20"/>
          <w:szCs w:val="20"/>
          <w:lang w:eastAsia="zh-CN" w:bidi="hi-IN"/>
          <w14:ligatures w14:val="none"/>
        </w:rPr>
        <w:lastRenderedPageBreak/>
        <w:t>zastosowanie.</w:t>
      </w:r>
    </w:p>
    <w:p w14:paraId="037E06A3" w14:textId="3503D990" w:rsidR="00DA1187" w:rsidRPr="00DA1187" w:rsidRDefault="00DA1187" w:rsidP="00DA1187">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DA1187">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4D14CD2"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1B72AB95"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7CD135"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XV. Wymagania dotyczące wadium</w:t>
            </w:r>
          </w:p>
        </w:tc>
      </w:tr>
    </w:tbl>
    <w:p w14:paraId="192D37FE"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76C9BBF9" w14:textId="77777777" w:rsidR="00DA1187" w:rsidRPr="00DA1187" w:rsidRDefault="00DA1187" w:rsidP="00DA1187">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rebuchet MS" w:hAnsi="Times New Roman" w:cs="Trebuchet MS"/>
          <w:color w:val="000000"/>
          <w:spacing w:val="-1"/>
          <w:kern w:val="3"/>
          <w:sz w:val="20"/>
          <w:szCs w:val="20"/>
          <w:lang w:eastAsia="zh-CN" w:bidi="hi-IN"/>
          <w14:ligatures w14:val="none"/>
        </w:rPr>
        <w:t>Z</w:t>
      </w:r>
      <w:r w:rsidRPr="00DA1187">
        <w:rPr>
          <w:rFonts w:ascii="Times New Roman" w:eastAsia="Trebuchet MS" w:hAnsi="Times New Roman" w:cs="Arial"/>
          <w:color w:val="000000"/>
          <w:spacing w:val="-1"/>
          <w:kern w:val="3"/>
          <w:sz w:val="20"/>
          <w:szCs w:val="20"/>
          <w:lang w:eastAsia="zh-CN" w:bidi="hi-IN"/>
          <w14:ligatures w14:val="none"/>
        </w:rPr>
        <w:t xml:space="preserve">amawiający </w:t>
      </w:r>
      <w:r w:rsidRPr="00DA1187">
        <w:rPr>
          <w:rFonts w:ascii="Times New Roman" w:eastAsia="Trebuchet MS" w:hAnsi="Times New Roman" w:cs="Arial"/>
          <w:b/>
          <w:bCs/>
          <w:color w:val="000000"/>
          <w:spacing w:val="-1"/>
          <w:kern w:val="3"/>
          <w:sz w:val="20"/>
          <w:szCs w:val="20"/>
          <w:lang w:eastAsia="zh-CN" w:bidi="hi-IN"/>
          <w14:ligatures w14:val="none"/>
        </w:rPr>
        <w:t>nie</w:t>
      </w:r>
      <w:r w:rsidRPr="00DA1187">
        <w:rPr>
          <w:rFonts w:ascii="Times New Roman" w:eastAsia="Trebuchet MS" w:hAnsi="Times New Roman" w:cs="Arial"/>
          <w:color w:val="000000"/>
          <w:spacing w:val="-1"/>
          <w:kern w:val="3"/>
          <w:sz w:val="20"/>
          <w:szCs w:val="20"/>
          <w:lang w:eastAsia="zh-CN" w:bidi="hi-IN"/>
          <w14:ligatures w14:val="none"/>
        </w:rPr>
        <w:t xml:space="preserve"> </w:t>
      </w:r>
      <w:r w:rsidRPr="00DA1187">
        <w:rPr>
          <w:rFonts w:ascii="Times New Roman" w:eastAsia="Trebuchet MS" w:hAnsi="Times New Roman" w:cs="Arial"/>
          <w:b/>
          <w:color w:val="000000"/>
          <w:spacing w:val="-1"/>
          <w:kern w:val="3"/>
          <w:sz w:val="20"/>
          <w:szCs w:val="20"/>
          <w:lang w:eastAsia="zh-CN" w:bidi="hi-IN"/>
          <w14:ligatures w14:val="none"/>
        </w:rPr>
        <w:t>wymaga</w:t>
      </w:r>
      <w:r w:rsidRPr="00DA1187">
        <w:rPr>
          <w:rFonts w:ascii="Times New Roman" w:eastAsia="Trebuchet MS" w:hAnsi="Times New Roman" w:cs="Arial"/>
          <w:color w:val="000000"/>
          <w:spacing w:val="-1"/>
          <w:kern w:val="3"/>
          <w:sz w:val="20"/>
          <w:szCs w:val="20"/>
          <w:lang w:eastAsia="zh-CN" w:bidi="hi-IN"/>
          <w14:ligatures w14:val="none"/>
        </w:rPr>
        <w:t xml:space="preserve"> wniesienia wadium .</w:t>
      </w:r>
    </w:p>
    <w:p w14:paraId="343D4235"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035F3DB9"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21C3BF"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XVI. Termin związania oferty</w:t>
            </w:r>
          </w:p>
        </w:tc>
      </w:tr>
    </w:tbl>
    <w:p w14:paraId="77CF92AF"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713B316B" w14:textId="0CCAA3F7" w:rsidR="00DA1187" w:rsidRPr="00DA1187" w:rsidRDefault="00DA1187" w:rsidP="00DA1187">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rebuchet MS" w:hAnsi="Times New Roman" w:cs="Trebuchet MS"/>
          <w:spacing w:val="-1"/>
          <w:kern w:val="3"/>
          <w:sz w:val="20"/>
          <w:szCs w:val="20"/>
          <w:lang w:eastAsia="zh-CN" w:bidi="hi-IN"/>
          <w14:ligatures w14:val="none"/>
        </w:rPr>
        <w:t>W</w:t>
      </w:r>
      <w:r w:rsidRPr="00DA1187">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DA1187">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DA1187">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DA1187">
        <w:rPr>
          <w:rFonts w:ascii="Times New Roman" w:eastAsia="Times New Roman" w:hAnsi="Times New Roman" w:cs="Times New Roman"/>
          <w:b/>
          <w:bCs/>
          <w:color w:val="000000"/>
          <w:spacing w:val="-1"/>
          <w:kern w:val="3"/>
          <w:sz w:val="20"/>
          <w:szCs w:val="20"/>
          <w:lang w:eastAsia="zh-CN" w:bidi="hi-IN"/>
          <w14:ligatures w14:val="none"/>
        </w:rPr>
        <w:t xml:space="preserve"> do dnia   </w:t>
      </w:r>
      <w:r w:rsidR="00377A11">
        <w:rPr>
          <w:rFonts w:ascii="Times New Roman" w:eastAsia="Times New Roman" w:hAnsi="Times New Roman" w:cs="Times New Roman"/>
          <w:b/>
          <w:bCs/>
          <w:color w:val="000000"/>
          <w:spacing w:val="-1"/>
          <w:kern w:val="3"/>
          <w:sz w:val="20"/>
          <w:szCs w:val="20"/>
          <w:lang w:eastAsia="zh-CN" w:bidi="hi-IN"/>
          <w14:ligatures w14:val="none"/>
        </w:rPr>
        <w:t>11.10</w:t>
      </w:r>
      <w:r w:rsidRPr="00DA1187">
        <w:rPr>
          <w:rFonts w:ascii="Times New Roman" w:eastAsia="Times New Roman" w:hAnsi="Times New Roman" w:cs="Times New Roman"/>
          <w:b/>
          <w:bCs/>
          <w:color w:val="000000"/>
          <w:spacing w:val="-1"/>
          <w:kern w:val="3"/>
          <w:sz w:val="20"/>
          <w:szCs w:val="20"/>
          <w:lang w:eastAsia="zh-CN" w:bidi="hi-IN"/>
          <w14:ligatures w14:val="none"/>
        </w:rPr>
        <w:t>. 2025r.</w:t>
      </w:r>
    </w:p>
    <w:p w14:paraId="06E3BACE" w14:textId="77777777" w:rsidR="00DA1187" w:rsidRPr="00DA1187" w:rsidRDefault="00DA1187" w:rsidP="00DA1187">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W</w:t>
      </w:r>
      <w:r w:rsidRPr="00DA1187">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698217B9" w14:textId="77777777" w:rsidR="00DA1187" w:rsidRPr="00DA1187" w:rsidRDefault="00DA1187" w:rsidP="00DA1187">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0B4CA20F" w14:textId="25258365" w:rsidR="00DA1187" w:rsidRPr="00DA1187" w:rsidRDefault="00DA1187" w:rsidP="00DA1187">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5F1CF1A"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18C66ACA"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8A2CE04"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XVII. Sposób oraz termin składania i otwarcia ofert</w:t>
            </w:r>
          </w:p>
        </w:tc>
      </w:tr>
    </w:tbl>
    <w:p w14:paraId="0EFB7A43"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08E1CA0" w14:textId="7FDA3E42" w:rsidR="00DA1187" w:rsidRPr="00DA1187" w:rsidRDefault="00DA1187" w:rsidP="00DA1187">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O</w:t>
      </w:r>
      <w:r w:rsidRPr="00DA1187">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DA1187">
        <w:rPr>
          <w:rFonts w:ascii="Times New Roman" w:eastAsia="Times New Roman" w:hAnsi="Times New Roman" w:cs="Times New Roman"/>
          <w:b/>
          <w:bCs/>
          <w:color w:val="000000"/>
          <w:kern w:val="3"/>
          <w:sz w:val="20"/>
          <w:szCs w:val="20"/>
          <w:lang w:eastAsia="zh-CN" w:bidi="hi-IN"/>
          <w14:ligatures w14:val="none"/>
        </w:rPr>
        <w:t xml:space="preserve">do dnia </w:t>
      </w:r>
      <w:r w:rsidR="00377A11">
        <w:rPr>
          <w:rFonts w:ascii="Times New Roman" w:eastAsia="Times New Roman" w:hAnsi="Times New Roman" w:cs="Times New Roman"/>
          <w:b/>
          <w:bCs/>
          <w:color w:val="000000"/>
          <w:kern w:val="3"/>
          <w:sz w:val="20"/>
          <w:szCs w:val="20"/>
          <w:lang w:eastAsia="zh-CN" w:bidi="hi-IN"/>
          <w14:ligatures w14:val="none"/>
        </w:rPr>
        <w:t>1</w:t>
      </w:r>
      <w:r w:rsidRPr="00DA1187">
        <w:rPr>
          <w:rFonts w:ascii="Times New Roman" w:eastAsia="Times New Roman" w:hAnsi="Times New Roman" w:cs="Times New Roman"/>
          <w:b/>
          <w:bCs/>
          <w:color w:val="000000"/>
          <w:kern w:val="3"/>
          <w:sz w:val="20"/>
          <w:szCs w:val="20"/>
          <w:lang w:eastAsia="zh-CN" w:bidi="hi-IN"/>
          <w14:ligatures w14:val="none"/>
        </w:rPr>
        <w:t>2.0</w:t>
      </w:r>
      <w:r w:rsidR="00377A11">
        <w:rPr>
          <w:rFonts w:ascii="Times New Roman" w:eastAsia="Times New Roman" w:hAnsi="Times New Roman" w:cs="Times New Roman"/>
          <w:b/>
          <w:bCs/>
          <w:color w:val="000000"/>
          <w:kern w:val="3"/>
          <w:sz w:val="20"/>
          <w:szCs w:val="20"/>
          <w:lang w:eastAsia="zh-CN" w:bidi="hi-IN"/>
          <w14:ligatures w14:val="none"/>
        </w:rPr>
        <w:t>9</w:t>
      </w:r>
      <w:r w:rsidRPr="00DA1187">
        <w:rPr>
          <w:rFonts w:ascii="Times New Roman" w:eastAsia="Times New Roman" w:hAnsi="Times New Roman" w:cs="Times New Roman"/>
          <w:b/>
          <w:bCs/>
          <w:color w:val="000000"/>
          <w:kern w:val="3"/>
          <w:sz w:val="20"/>
          <w:szCs w:val="20"/>
          <w:lang w:eastAsia="zh-CN" w:bidi="hi-IN"/>
          <w14:ligatures w14:val="none"/>
        </w:rPr>
        <w:t>.2025 r. do godziny 10:30</w:t>
      </w:r>
      <w:r w:rsidRPr="00DA1187">
        <w:rPr>
          <w:rFonts w:ascii="Times New Roman" w:eastAsia="Times New Roman" w:hAnsi="Times New Roman" w:cs="Times New Roman"/>
          <w:color w:val="000000"/>
          <w:kern w:val="3"/>
          <w:sz w:val="20"/>
          <w:szCs w:val="20"/>
          <w:lang w:eastAsia="zh-CN" w:bidi="hi-IN"/>
          <w14:ligatures w14:val="none"/>
        </w:rPr>
        <w:t>.</w:t>
      </w:r>
    </w:p>
    <w:p w14:paraId="46ED207C" w14:textId="77777777" w:rsidR="00DA1187" w:rsidRPr="00DA1187" w:rsidRDefault="00DA1187" w:rsidP="00DA1187">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12040047" w14:textId="4713549E" w:rsidR="00DA1187" w:rsidRPr="00DA1187" w:rsidRDefault="00DA1187" w:rsidP="00DA1187">
      <w:pPr>
        <w:widowControl w:val="0"/>
        <w:numPr>
          <w:ilvl w:val="0"/>
          <w:numId w:val="21"/>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DA1187">
        <w:rPr>
          <w:rFonts w:ascii="Times New Roman" w:eastAsia="Times New Roman" w:hAnsi="Times New Roman" w:cs="Times New Roman"/>
          <w:b/>
          <w:bCs/>
          <w:color w:val="000000"/>
          <w:kern w:val="3"/>
          <w:sz w:val="20"/>
          <w:szCs w:val="20"/>
          <w:lang w:eastAsia="zh-CN" w:bidi="hi-IN"/>
          <w14:ligatures w14:val="none"/>
        </w:rPr>
        <w:t xml:space="preserve"> dniu </w:t>
      </w:r>
      <w:r w:rsidR="00377A11">
        <w:rPr>
          <w:rFonts w:ascii="Times New Roman" w:eastAsia="Times New Roman" w:hAnsi="Times New Roman" w:cs="Times New Roman"/>
          <w:b/>
          <w:bCs/>
          <w:color w:val="000000"/>
          <w:kern w:val="3"/>
          <w:sz w:val="20"/>
          <w:szCs w:val="20"/>
          <w:lang w:eastAsia="zh-CN" w:bidi="hi-IN"/>
          <w14:ligatures w14:val="none"/>
        </w:rPr>
        <w:t>1</w:t>
      </w:r>
      <w:r w:rsidRPr="00DA1187">
        <w:rPr>
          <w:rFonts w:ascii="Times New Roman" w:eastAsia="Times New Roman" w:hAnsi="Times New Roman" w:cs="Times New Roman"/>
          <w:b/>
          <w:bCs/>
          <w:color w:val="000000"/>
          <w:kern w:val="3"/>
          <w:sz w:val="20"/>
          <w:szCs w:val="20"/>
          <w:lang w:eastAsia="zh-CN" w:bidi="hi-IN"/>
          <w14:ligatures w14:val="none"/>
        </w:rPr>
        <w:t>2.0</w:t>
      </w:r>
      <w:r w:rsidR="00377A11">
        <w:rPr>
          <w:rFonts w:ascii="Times New Roman" w:eastAsia="Times New Roman" w:hAnsi="Times New Roman" w:cs="Times New Roman"/>
          <w:b/>
          <w:bCs/>
          <w:color w:val="000000"/>
          <w:kern w:val="3"/>
          <w:sz w:val="20"/>
          <w:szCs w:val="20"/>
          <w:lang w:eastAsia="zh-CN" w:bidi="hi-IN"/>
          <w14:ligatures w14:val="none"/>
        </w:rPr>
        <w:t>9</w:t>
      </w:r>
      <w:r w:rsidRPr="00DA1187">
        <w:rPr>
          <w:rFonts w:ascii="Times New Roman" w:eastAsia="Times New Roman" w:hAnsi="Times New Roman" w:cs="Times New Roman"/>
          <w:b/>
          <w:bCs/>
          <w:color w:val="000000"/>
          <w:kern w:val="3"/>
          <w:sz w:val="20"/>
          <w:szCs w:val="20"/>
          <w:lang w:eastAsia="zh-CN" w:bidi="hi-IN"/>
          <w14:ligatures w14:val="none"/>
        </w:rPr>
        <w:t>.2025 r. o godziny 11:00</w:t>
      </w:r>
      <w:r w:rsidRPr="00DA1187">
        <w:rPr>
          <w:rFonts w:ascii="Times New Roman" w:eastAsia="Times New Roman" w:hAnsi="Times New Roman" w:cs="Times New Roman"/>
          <w:color w:val="000000"/>
          <w:kern w:val="3"/>
          <w:sz w:val="20"/>
          <w:szCs w:val="20"/>
          <w:lang w:eastAsia="zh-CN" w:bidi="hi-IN"/>
          <w14:ligatures w14:val="none"/>
        </w:rPr>
        <w:t xml:space="preserve">., </w:t>
      </w:r>
      <w:r w:rsidRPr="00DA1187">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3E8B655B" w14:textId="77777777" w:rsidR="00DA1187" w:rsidRPr="00DA1187" w:rsidRDefault="00DA1187" w:rsidP="00DA1187">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04BC2B6E" w14:textId="77777777" w:rsidR="00DA1187" w:rsidRPr="00DA1187" w:rsidRDefault="00DA1187" w:rsidP="00DA1187">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41DAC67F" w14:textId="77777777" w:rsidR="00DA1187" w:rsidRPr="00DA1187" w:rsidRDefault="00DA1187" w:rsidP="00DA1187">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00FDBE12" w14:textId="77777777" w:rsidR="00DA1187" w:rsidRPr="00DA1187" w:rsidRDefault="00DA1187" w:rsidP="00DA1187">
      <w:pPr>
        <w:widowControl w:val="0"/>
        <w:numPr>
          <w:ilvl w:val="1"/>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21717A67" w14:textId="77777777" w:rsidR="00DA1187" w:rsidRPr="00DA1187" w:rsidRDefault="00DA1187" w:rsidP="00DA1187">
      <w:pPr>
        <w:widowControl w:val="0"/>
        <w:numPr>
          <w:ilvl w:val="1"/>
          <w:numId w:val="21"/>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cenach lub kosztach zawartych w ofertach.</w:t>
      </w:r>
    </w:p>
    <w:p w14:paraId="346CC686"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C08DAC2"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2EC0855F"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ABD1F08"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XVIII. Opis kryteriów oceny ofert,</w:t>
            </w:r>
          </w:p>
          <w:p w14:paraId="145C29E9"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DA1187">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072ACBF0" w14:textId="2B2E7F74" w:rsidR="00DA1187" w:rsidRPr="00DA1187" w:rsidRDefault="00DA1187" w:rsidP="00DA1187">
      <w:pPr>
        <w:suppressAutoHyphens/>
        <w:autoSpaceDN w:val="0"/>
        <w:spacing w:before="278" w:after="0" w:line="240" w:lineRule="auto"/>
        <w:textAlignment w:val="baseline"/>
        <w:rPr>
          <w:rFonts w:ascii="Liberation Serif" w:eastAsia="NSimSun" w:hAnsi="Liberation Serif" w:cs="Arial"/>
          <w:kern w:val="3"/>
          <w:lang w:eastAsia="zh-CN" w:bidi="hi-IN"/>
          <w14:ligatures w14:val="none"/>
        </w:rPr>
      </w:pPr>
      <w:r w:rsidRPr="00DA1187">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0FDE694B" w14:textId="77777777" w:rsidR="00DA1187" w:rsidRPr="00DA1187" w:rsidRDefault="00DA1187" w:rsidP="00DA1187">
      <w:pPr>
        <w:widowControl w:val="0"/>
        <w:suppressAutoHyphens/>
        <w:autoSpaceDN w:val="0"/>
        <w:spacing w:after="0" w:line="240" w:lineRule="auto"/>
        <w:ind w:left="567" w:hanging="567"/>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kern w:val="3"/>
          <w:sz w:val="20"/>
          <w:szCs w:val="20"/>
          <w:lang w:eastAsia="zh-CN" w:bidi="hi-IN"/>
          <w14:ligatures w14:val="none"/>
        </w:rPr>
        <w:t xml:space="preserve">1. </w:t>
      </w:r>
      <w:r w:rsidRPr="00DA1187">
        <w:rPr>
          <w:rFonts w:ascii="Times New Roman" w:eastAsia="NSimSun" w:hAnsi="Times New Roman" w:cs="Arial"/>
          <w:kern w:val="3"/>
          <w:sz w:val="20"/>
          <w:szCs w:val="20"/>
          <w:lang w:eastAsia="zh-CN" w:bidi="hi-IN"/>
          <w14:ligatures w14:val="none"/>
        </w:rPr>
        <w:t>Cena                                                                                                - 100 %</w:t>
      </w:r>
    </w:p>
    <w:p w14:paraId="627A1113" w14:textId="77777777" w:rsidR="00DA1187" w:rsidRPr="00DA1187" w:rsidRDefault="00DA1187" w:rsidP="00DA1187">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7FEDF3E5" w14:textId="77777777" w:rsidR="00DA1187" w:rsidRPr="00DA1187" w:rsidRDefault="00DA1187" w:rsidP="00DA1187">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DA1187">
        <w:rPr>
          <w:rFonts w:ascii="Times New Roman" w:eastAsia="NSimSun" w:hAnsi="Times New Roman" w:cs="Arial"/>
          <w:kern w:val="3"/>
          <w:sz w:val="20"/>
          <w:szCs w:val="20"/>
          <w:u w:val="single"/>
          <w:lang w:eastAsia="zh-CN" w:bidi="hi-IN"/>
          <w14:ligatures w14:val="none"/>
        </w:rPr>
        <w:t>Sposób obliczania wartości oferty :</w:t>
      </w:r>
    </w:p>
    <w:p w14:paraId="66B28AE8" w14:textId="77777777" w:rsidR="00DA1187" w:rsidRPr="00DA1187" w:rsidRDefault="00DA1187" w:rsidP="00DA1187">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6A87C3B7" w14:textId="77777777" w:rsidR="00DA1187" w:rsidRPr="00DA1187" w:rsidRDefault="00DA1187" w:rsidP="00DA1187">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DA1187">
        <w:rPr>
          <w:rFonts w:ascii="Times New Roman" w:eastAsia="NSimSun" w:hAnsi="Times New Roman" w:cs="Arial"/>
          <w:kern w:val="3"/>
          <w:sz w:val="20"/>
          <w:szCs w:val="20"/>
          <w:lang w:eastAsia="zh-CN" w:bidi="hi-IN"/>
          <w14:ligatures w14:val="none"/>
        </w:rPr>
        <w:t>Ad. 1 Cena „C”</w:t>
      </w:r>
    </w:p>
    <w:p w14:paraId="756C30B9" w14:textId="77777777" w:rsidR="00DA1187" w:rsidRPr="00DA1187" w:rsidRDefault="00DA1187" w:rsidP="00DA1187">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b/>
          <w:kern w:val="3"/>
          <w:sz w:val="20"/>
          <w:szCs w:val="20"/>
          <w:lang w:eastAsia="zh-CN" w:bidi="hi-IN"/>
          <w14:ligatures w14:val="none"/>
        </w:rPr>
        <w:t xml:space="preserve">               </w:t>
      </w:r>
      <w:r w:rsidRPr="00DA1187">
        <w:rPr>
          <w:rFonts w:ascii="Times New Roman" w:eastAsia="NSimSun" w:hAnsi="Times New Roman" w:cs="Arial"/>
          <w:kern w:val="3"/>
          <w:sz w:val="20"/>
          <w:szCs w:val="20"/>
          <w:u w:val="single"/>
          <w:lang w:eastAsia="zh-CN" w:bidi="hi-IN"/>
          <w14:ligatures w14:val="none"/>
        </w:rPr>
        <w:t>C</w:t>
      </w:r>
      <w:r w:rsidRPr="00DA1187">
        <w:rPr>
          <w:rFonts w:ascii="Times New Roman" w:eastAsia="NSimSun" w:hAnsi="Times New Roman" w:cs="Arial"/>
          <w:kern w:val="3"/>
          <w:sz w:val="20"/>
          <w:szCs w:val="20"/>
          <w:u w:val="single"/>
          <w:vertAlign w:val="subscript"/>
          <w:lang w:eastAsia="zh-CN" w:bidi="hi-IN"/>
          <w14:ligatures w14:val="none"/>
        </w:rPr>
        <w:t>1</w:t>
      </w:r>
    </w:p>
    <w:p w14:paraId="529622F7" w14:textId="77777777" w:rsidR="00DA1187" w:rsidRPr="00DA1187" w:rsidRDefault="00DA1187" w:rsidP="00DA1187">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b/>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C =   C</w:t>
      </w:r>
      <w:r w:rsidRPr="00DA1187">
        <w:rPr>
          <w:rFonts w:ascii="Times New Roman" w:eastAsia="NSimSun" w:hAnsi="Times New Roman" w:cs="Arial"/>
          <w:kern w:val="3"/>
          <w:sz w:val="20"/>
          <w:szCs w:val="20"/>
          <w:vertAlign w:val="subscript"/>
          <w:lang w:eastAsia="zh-CN" w:bidi="hi-IN"/>
          <w14:ligatures w14:val="none"/>
        </w:rPr>
        <w:t>2</w:t>
      </w:r>
      <w:r w:rsidRPr="00DA1187">
        <w:rPr>
          <w:rFonts w:ascii="Times New Roman" w:eastAsia="NSimSun" w:hAnsi="Times New Roman" w:cs="Arial"/>
          <w:kern w:val="3"/>
          <w:sz w:val="20"/>
          <w:szCs w:val="20"/>
          <w:lang w:eastAsia="zh-CN" w:bidi="hi-IN"/>
          <w14:ligatures w14:val="none"/>
        </w:rPr>
        <w:t xml:space="preserve">   x  100 %  x 100</w:t>
      </w:r>
    </w:p>
    <w:p w14:paraId="64C83E03" w14:textId="77777777" w:rsidR="00DA1187" w:rsidRPr="00DA1187" w:rsidRDefault="00DA1187" w:rsidP="00DA1187">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kern w:val="3"/>
          <w:sz w:val="20"/>
          <w:szCs w:val="20"/>
          <w:lang w:eastAsia="zh-CN" w:bidi="hi-IN"/>
          <w14:ligatures w14:val="none"/>
        </w:rPr>
        <w:lastRenderedPageBreak/>
        <w:t xml:space="preserve">     </w:t>
      </w:r>
      <w:r w:rsidRPr="00DA1187">
        <w:rPr>
          <w:rFonts w:ascii="Times New Roman" w:eastAsia="NSimSun" w:hAnsi="Times New Roman" w:cs="Arial"/>
          <w:kern w:val="3"/>
          <w:sz w:val="20"/>
          <w:szCs w:val="20"/>
          <w:lang w:eastAsia="zh-CN" w:bidi="hi-IN"/>
          <w14:ligatures w14:val="none"/>
        </w:rPr>
        <w:t>C</w:t>
      </w:r>
      <w:r w:rsidRPr="00DA1187">
        <w:rPr>
          <w:rFonts w:ascii="Times New Roman" w:eastAsia="NSimSun" w:hAnsi="Times New Roman" w:cs="Arial"/>
          <w:kern w:val="3"/>
          <w:sz w:val="20"/>
          <w:szCs w:val="20"/>
          <w:vertAlign w:val="subscript"/>
          <w:lang w:eastAsia="zh-CN" w:bidi="hi-IN"/>
          <w14:ligatures w14:val="none"/>
        </w:rPr>
        <w:t>1</w:t>
      </w:r>
      <w:r w:rsidRPr="00DA1187">
        <w:rPr>
          <w:rFonts w:ascii="Times New Roman" w:eastAsia="NSimSun" w:hAnsi="Times New Roman" w:cs="Arial"/>
          <w:kern w:val="3"/>
          <w:sz w:val="20"/>
          <w:szCs w:val="20"/>
          <w:lang w:eastAsia="zh-CN" w:bidi="hi-IN"/>
          <w14:ligatures w14:val="none"/>
        </w:rPr>
        <w:t xml:space="preserve"> – najniższa cena ważnej ofert</w:t>
      </w:r>
    </w:p>
    <w:p w14:paraId="70FFE296" w14:textId="77777777" w:rsidR="00DA1187" w:rsidRPr="00DA1187" w:rsidRDefault="00DA1187" w:rsidP="00DA1187">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kern w:val="3"/>
          <w:sz w:val="20"/>
          <w:szCs w:val="20"/>
          <w:lang w:eastAsia="zh-CN" w:bidi="hi-IN"/>
          <w14:ligatures w14:val="none"/>
        </w:rPr>
        <w:t xml:space="preserve">    </w:t>
      </w:r>
      <w:r w:rsidRPr="00DA1187">
        <w:rPr>
          <w:rFonts w:ascii="Times New Roman" w:eastAsia="NSimSun" w:hAnsi="Times New Roman" w:cs="Arial"/>
          <w:kern w:val="3"/>
          <w:sz w:val="20"/>
          <w:szCs w:val="20"/>
          <w:lang w:eastAsia="zh-CN" w:bidi="hi-IN"/>
          <w14:ligatures w14:val="none"/>
        </w:rPr>
        <w:t>C</w:t>
      </w:r>
      <w:r w:rsidRPr="00DA1187">
        <w:rPr>
          <w:rFonts w:ascii="Times New Roman" w:eastAsia="NSimSun" w:hAnsi="Times New Roman" w:cs="Arial"/>
          <w:kern w:val="3"/>
          <w:sz w:val="20"/>
          <w:szCs w:val="20"/>
          <w:vertAlign w:val="subscript"/>
          <w:lang w:eastAsia="zh-CN" w:bidi="hi-IN"/>
          <w14:ligatures w14:val="none"/>
        </w:rPr>
        <w:t>2</w:t>
      </w:r>
      <w:r w:rsidRPr="00DA1187">
        <w:rPr>
          <w:rFonts w:ascii="Times New Roman" w:eastAsia="NSimSun" w:hAnsi="Times New Roman" w:cs="Arial"/>
          <w:kern w:val="3"/>
          <w:sz w:val="20"/>
          <w:szCs w:val="20"/>
          <w:lang w:eastAsia="zh-CN" w:bidi="hi-IN"/>
          <w14:ligatures w14:val="none"/>
        </w:rPr>
        <w:t xml:space="preserve"> – cena oferty obliczanej</w:t>
      </w:r>
    </w:p>
    <w:p w14:paraId="1B70A480" w14:textId="235501D7" w:rsidR="00DA1187" w:rsidRPr="00DA1187" w:rsidRDefault="00DA1187" w:rsidP="00DA1187">
      <w:pPr>
        <w:suppressAutoHyphens/>
        <w:autoSpaceDN w:val="0"/>
        <w:spacing w:after="0" w:line="240" w:lineRule="auto"/>
        <w:jc w:val="both"/>
        <w:textAlignment w:val="baseline"/>
        <w:rPr>
          <w:rFonts w:ascii="Liberation Serif" w:eastAsia="NSimSun" w:hAnsi="Liberation Serif" w:cs="Arial"/>
          <w:kern w:val="3"/>
          <w:lang w:eastAsia="zh-CN" w:bidi="hi-IN"/>
          <w14:ligatures w14:val="none"/>
        </w:rPr>
      </w:pPr>
    </w:p>
    <w:p w14:paraId="4B63832A" w14:textId="77777777" w:rsidR="00DA1187" w:rsidRPr="00DA1187" w:rsidRDefault="00DA1187" w:rsidP="00DA1187">
      <w:pPr>
        <w:suppressAutoHyphens/>
        <w:autoSpaceDN w:val="0"/>
        <w:spacing w:after="140" w:line="276"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kern w:val="3"/>
          <w:sz w:val="20"/>
          <w:szCs w:val="20"/>
          <w:lang w:eastAsia="zh-CN" w:bidi="hi-IN"/>
          <w14:ligatures w14:val="none"/>
        </w:rPr>
        <w:t xml:space="preserve">Suma punktów oferty = </w:t>
      </w:r>
      <w:proofErr w:type="spellStart"/>
      <w:r w:rsidRPr="00DA1187">
        <w:rPr>
          <w:rFonts w:ascii="Times New Roman" w:eastAsia="NSimSun" w:hAnsi="Times New Roman" w:cs="Arial"/>
          <w:kern w:val="3"/>
          <w:sz w:val="20"/>
          <w:szCs w:val="20"/>
          <w:lang w:eastAsia="zh-CN" w:bidi="hi-IN"/>
          <w14:ligatures w14:val="none"/>
        </w:rPr>
        <w:t>Wp</w:t>
      </w:r>
      <w:proofErr w:type="spellEnd"/>
      <w:r w:rsidRPr="00DA1187">
        <w:rPr>
          <w:rFonts w:ascii="Times New Roman" w:eastAsia="NSimSun" w:hAnsi="Times New Roman" w:cs="Arial"/>
          <w:kern w:val="3"/>
          <w:sz w:val="20"/>
          <w:szCs w:val="20"/>
          <w:lang w:eastAsia="zh-CN" w:bidi="hi-IN"/>
          <w14:ligatures w14:val="none"/>
        </w:rPr>
        <w:t>(C przyznanych przez oceniających wg zasad określonych wyżej w każdym kryterium zostanie zaokrąglona do dwóch miejsc po przecinku.  Oferta, która w sumie uzyska największą ilość punktów zostanie wybrana jako najkorzystniejsza.</w:t>
      </w:r>
      <w:r w:rsidRPr="00DA1187">
        <w:rPr>
          <w:rFonts w:ascii="Times New Roman" w:eastAsia="NSimSun" w:hAnsi="Times New Roman" w:cs="Arial"/>
          <w:b/>
          <w:bCs/>
          <w:color w:val="000000"/>
          <w:kern w:val="3"/>
          <w:sz w:val="20"/>
          <w:szCs w:val="20"/>
          <w:lang w:eastAsia="zh-CN" w:bidi="hi-IN"/>
          <w14:ligatures w14:val="none"/>
        </w:rPr>
        <w:t xml:space="preserve">       </w:t>
      </w:r>
    </w:p>
    <w:p w14:paraId="43ABB2BB" w14:textId="77777777" w:rsidR="00DA1187" w:rsidRPr="00DA1187" w:rsidRDefault="00DA1187" w:rsidP="00DA1187">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DA1187">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3CCEFD2C"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5C4DA31F"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D346BE" w14:textId="77777777" w:rsidR="00DA1187" w:rsidRPr="00DA1187" w:rsidRDefault="00DA1187" w:rsidP="00DA1187">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b/>
                <w:bCs/>
                <w:kern w:val="3"/>
                <w:sz w:val="20"/>
                <w:szCs w:val="20"/>
                <w:lang w:eastAsia="zh-CN" w:bidi="hi-IN"/>
                <w14:ligatures w14:val="none"/>
              </w:rPr>
              <w:t xml:space="preserve">XIX. </w:t>
            </w:r>
            <w:r w:rsidRPr="00DA1187">
              <w:rPr>
                <w:rFonts w:ascii="Times New Roman" w:eastAsia="Trebuchet MS" w:hAnsi="Times New Roman" w:cs="Trebuchet MS"/>
                <w:b/>
                <w:bCs/>
                <w:color w:val="000000"/>
                <w:kern w:val="3"/>
                <w:sz w:val="20"/>
                <w:szCs w:val="20"/>
                <w:lang w:eastAsia="zh-CN" w:bidi="hi-IN"/>
                <w14:ligatures w14:val="none"/>
              </w:rPr>
              <w:t>Informacje o formalnościach,</w:t>
            </w:r>
          </w:p>
          <w:p w14:paraId="234DC4FC" w14:textId="77777777" w:rsidR="00DA1187" w:rsidRPr="00DA1187" w:rsidRDefault="00DA1187" w:rsidP="00DA1187">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DA1187">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798AC8FE"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DA1187">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2977B700"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0B45390" w14:textId="77777777" w:rsidR="00DA1187" w:rsidRPr="00DA1187" w:rsidRDefault="00DA1187" w:rsidP="00DA1187">
      <w:pPr>
        <w:numPr>
          <w:ilvl w:val="0"/>
          <w:numId w:val="22"/>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color w:val="000000"/>
          <w:kern w:val="3"/>
          <w:sz w:val="20"/>
          <w:szCs w:val="20"/>
          <w:lang w:eastAsia="zh-CN" w:bidi="hi-IN"/>
          <w14:ligatures w14:val="none"/>
        </w:rPr>
        <w:t>Z</w:t>
      </w:r>
      <w:r w:rsidRPr="00DA1187">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w:t>
      </w:r>
    </w:p>
    <w:p w14:paraId="50F6AFFA" w14:textId="77777777" w:rsidR="00DA1187" w:rsidRPr="00DA1187" w:rsidRDefault="00DA1187" w:rsidP="00DA1187">
      <w:pPr>
        <w:numPr>
          <w:ilvl w:val="0"/>
          <w:numId w:val="22"/>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22C9DC9E" w14:textId="77777777" w:rsidR="00DA1187" w:rsidRPr="00DA1187" w:rsidRDefault="00DA1187" w:rsidP="00DA1187">
      <w:pPr>
        <w:numPr>
          <w:ilvl w:val="0"/>
          <w:numId w:val="22"/>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84042D8" w14:textId="429D0F94" w:rsidR="00DA1187" w:rsidRPr="00DA1187" w:rsidRDefault="00DA1187" w:rsidP="00377A11">
      <w:pPr>
        <w:numPr>
          <w:ilvl w:val="0"/>
          <w:numId w:val="22"/>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45115FB" w14:textId="77777777" w:rsidR="00DA1187" w:rsidRPr="00DA1187" w:rsidRDefault="00DA1187" w:rsidP="00DA1187">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5BB2053B"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5C54341" w14:textId="77777777" w:rsidR="00DA1187" w:rsidRPr="00DA1187" w:rsidRDefault="00DA1187" w:rsidP="00DA1187">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b/>
                <w:bCs/>
                <w:kern w:val="3"/>
                <w:sz w:val="20"/>
                <w:szCs w:val="20"/>
                <w:lang w:eastAsia="zh-CN" w:bidi="hi-IN"/>
                <w14:ligatures w14:val="none"/>
              </w:rPr>
              <w:t xml:space="preserve">XX. </w:t>
            </w:r>
            <w:r w:rsidRPr="00DA1187">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577F827F"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51BE28B6" w14:textId="77777777" w:rsidR="00DA1187" w:rsidRPr="00DA1187" w:rsidRDefault="00DA1187" w:rsidP="00DA1187">
      <w:pPr>
        <w:widowControl w:val="0"/>
        <w:numPr>
          <w:ilvl w:val="0"/>
          <w:numId w:val="23"/>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rebuchet MS" w:hAnsi="Times New Roman" w:cs="Trebuchet MS"/>
          <w:color w:val="000000"/>
          <w:spacing w:val="-1"/>
          <w:kern w:val="3"/>
          <w:sz w:val="20"/>
          <w:szCs w:val="20"/>
          <w:lang w:eastAsia="zh-CN" w:bidi="hi-IN"/>
          <w14:ligatures w14:val="none"/>
        </w:rPr>
        <w:t>Z</w:t>
      </w:r>
      <w:r w:rsidRPr="00DA1187">
        <w:rPr>
          <w:rFonts w:ascii="Times New Roman" w:eastAsia="Trebuchet MS" w:hAnsi="Times New Roman" w:cs="Arial"/>
          <w:color w:val="000000"/>
          <w:spacing w:val="-1"/>
          <w:kern w:val="3"/>
          <w:sz w:val="20"/>
          <w:szCs w:val="20"/>
          <w:lang w:eastAsia="zh-CN" w:bidi="hi-IN"/>
          <w14:ligatures w14:val="none"/>
        </w:rPr>
        <w:t xml:space="preserve">amawiający </w:t>
      </w:r>
      <w:r w:rsidRPr="00DA1187">
        <w:rPr>
          <w:rFonts w:ascii="Times New Roman" w:eastAsia="Trebuchet MS" w:hAnsi="Times New Roman" w:cs="Arial"/>
          <w:b/>
          <w:bCs/>
          <w:color w:val="000000"/>
          <w:spacing w:val="-1"/>
          <w:kern w:val="3"/>
          <w:sz w:val="20"/>
          <w:szCs w:val="20"/>
          <w:lang w:eastAsia="zh-CN" w:bidi="hi-IN"/>
          <w14:ligatures w14:val="none"/>
        </w:rPr>
        <w:t>nie</w:t>
      </w:r>
      <w:r w:rsidRPr="00DA1187">
        <w:rPr>
          <w:rFonts w:ascii="Times New Roman" w:eastAsia="Trebuchet MS" w:hAnsi="Times New Roman" w:cs="Arial"/>
          <w:color w:val="000000"/>
          <w:spacing w:val="-1"/>
          <w:kern w:val="3"/>
          <w:sz w:val="20"/>
          <w:szCs w:val="20"/>
          <w:lang w:eastAsia="zh-CN" w:bidi="hi-IN"/>
          <w14:ligatures w14:val="none"/>
        </w:rPr>
        <w:t xml:space="preserve"> </w:t>
      </w:r>
      <w:r w:rsidRPr="00DA1187">
        <w:rPr>
          <w:rFonts w:ascii="Times New Roman" w:eastAsia="Trebuchet MS" w:hAnsi="Times New Roman" w:cs="Arial"/>
          <w:b/>
          <w:color w:val="000000"/>
          <w:spacing w:val="-1"/>
          <w:kern w:val="3"/>
          <w:sz w:val="20"/>
          <w:szCs w:val="20"/>
          <w:lang w:eastAsia="zh-CN" w:bidi="hi-IN"/>
          <w14:ligatures w14:val="none"/>
        </w:rPr>
        <w:t>wymaga</w:t>
      </w:r>
      <w:r w:rsidRPr="00DA1187">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072CC183"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2CD9C088"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B086793" w14:textId="77777777" w:rsidR="00DA1187" w:rsidRPr="00DA1187" w:rsidRDefault="00DA1187" w:rsidP="00DA1187">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b/>
                <w:bCs/>
                <w:kern w:val="3"/>
                <w:sz w:val="20"/>
                <w:szCs w:val="20"/>
                <w:lang w:eastAsia="zh-CN" w:bidi="hi-IN"/>
                <w14:ligatures w14:val="none"/>
              </w:rPr>
              <w:t xml:space="preserve">XXI. </w:t>
            </w:r>
            <w:r w:rsidRPr="00DA1187">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6C7A59F3" w14:textId="77777777" w:rsidR="00DA1187" w:rsidRPr="00DA1187" w:rsidRDefault="00DA1187" w:rsidP="00DA1187">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DA1187">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38BBE19F"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1ACB5DCA" w14:textId="70CAE0CA" w:rsidR="00DA1187" w:rsidRPr="00DA1187" w:rsidRDefault="00DA1187" w:rsidP="00DA1187">
      <w:pPr>
        <w:widowControl w:val="0"/>
        <w:numPr>
          <w:ilvl w:val="0"/>
          <w:numId w:val="24"/>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DA1187">
        <w:rPr>
          <w:rFonts w:ascii="Times New Roman" w:eastAsia="Trebuchet MS" w:hAnsi="Times New Roman" w:cs="Trebuchet MS"/>
          <w:b/>
          <w:bCs/>
          <w:color w:val="000000"/>
          <w:spacing w:val="-1"/>
          <w:kern w:val="3"/>
          <w:sz w:val="20"/>
          <w:szCs w:val="20"/>
          <w:lang w:eastAsia="zh-CN" w:bidi="hi-IN"/>
          <w14:ligatures w14:val="none"/>
        </w:rPr>
        <w:t xml:space="preserve">w Załączniku nr </w:t>
      </w:r>
      <w:r w:rsidR="00377A11">
        <w:rPr>
          <w:rFonts w:ascii="Times New Roman" w:eastAsia="Trebuchet MS" w:hAnsi="Times New Roman" w:cs="Trebuchet MS"/>
          <w:b/>
          <w:bCs/>
          <w:color w:val="000000"/>
          <w:spacing w:val="-1"/>
          <w:kern w:val="3"/>
          <w:sz w:val="20"/>
          <w:szCs w:val="20"/>
          <w:lang w:eastAsia="zh-CN" w:bidi="hi-IN"/>
          <w14:ligatures w14:val="none"/>
        </w:rPr>
        <w:t>8</w:t>
      </w:r>
      <w:r w:rsidRPr="00DA1187">
        <w:rPr>
          <w:rFonts w:ascii="Times New Roman" w:eastAsia="Trebuchet MS" w:hAnsi="Times New Roman" w:cs="Trebuchet MS"/>
          <w:b/>
          <w:bCs/>
          <w:color w:val="000000"/>
          <w:spacing w:val="-1"/>
          <w:kern w:val="3"/>
          <w:sz w:val="20"/>
          <w:szCs w:val="20"/>
          <w:lang w:eastAsia="zh-CN" w:bidi="hi-IN"/>
          <w14:ligatures w14:val="none"/>
        </w:rPr>
        <w:t xml:space="preserve"> do SWZ.</w:t>
      </w:r>
    </w:p>
    <w:p w14:paraId="06D9DDBC" w14:textId="77777777" w:rsidR="00DA1187" w:rsidRPr="00DA1187" w:rsidRDefault="00DA1187" w:rsidP="00DA1187">
      <w:pPr>
        <w:widowControl w:val="0"/>
        <w:numPr>
          <w:ilvl w:val="0"/>
          <w:numId w:val="24"/>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DA1187">
        <w:rPr>
          <w:rFonts w:ascii="Times New Roman" w:eastAsia="Trebuchet MS" w:hAnsi="Times New Roman" w:cs="Trebuchet MS"/>
          <w:color w:val="000000"/>
          <w:spacing w:val="-1"/>
          <w:kern w:val="3"/>
          <w:sz w:val="20"/>
          <w:szCs w:val="20"/>
          <w:lang w:eastAsia="zh-CN" w:bidi="hi-IN"/>
          <w14:ligatures w14:val="none"/>
        </w:rPr>
        <w:t>Z</w:t>
      </w:r>
      <w:r w:rsidRPr="00DA1187">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28630DF0" w14:textId="149D879C" w:rsidR="00DA1187" w:rsidRPr="00DA1187" w:rsidRDefault="00DA1187" w:rsidP="00DA1187">
      <w:pPr>
        <w:widowControl w:val="0"/>
        <w:numPr>
          <w:ilvl w:val="0"/>
          <w:numId w:val="24"/>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DA1187">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7B1A7066"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61B9A0C3"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56EC72" w14:textId="77777777" w:rsidR="00DA1187" w:rsidRPr="00DA1187" w:rsidRDefault="00DA1187" w:rsidP="00DA1187">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b/>
                <w:bCs/>
                <w:kern w:val="3"/>
                <w:sz w:val="20"/>
                <w:szCs w:val="20"/>
                <w:lang w:eastAsia="zh-CN" w:bidi="hi-IN"/>
                <w14:ligatures w14:val="none"/>
              </w:rPr>
              <w:t xml:space="preserve">XII. </w:t>
            </w:r>
            <w:r w:rsidRPr="00DA1187">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29594064"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0081737"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rebuchet MS" w:hAnsi="Times New Roman" w:cs="Trebuchet MS"/>
          <w:color w:val="000000"/>
          <w:kern w:val="3"/>
          <w:sz w:val="20"/>
          <w:szCs w:val="20"/>
          <w:lang w:eastAsia="zh-CN" w:bidi="hi-IN"/>
          <w14:ligatures w14:val="none"/>
        </w:rPr>
        <w:t>Ś</w:t>
      </w:r>
      <w:r w:rsidRPr="00DA1187">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w:t>
      </w:r>
    </w:p>
    <w:p w14:paraId="316F7F7C"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1D7A7E1B"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Odwołanie przysługuje na:</w:t>
      </w:r>
    </w:p>
    <w:p w14:paraId="7F44A546" w14:textId="77777777" w:rsidR="00DA1187" w:rsidRPr="00DA1187" w:rsidRDefault="00DA1187" w:rsidP="00DA1187">
      <w:pPr>
        <w:widowControl w:val="0"/>
        <w:numPr>
          <w:ilvl w:val="1"/>
          <w:numId w:val="25"/>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07857BF9" w14:textId="77777777" w:rsidR="00DA1187" w:rsidRPr="00DA1187" w:rsidRDefault="00DA1187" w:rsidP="00DA1187">
      <w:pPr>
        <w:widowControl w:val="0"/>
        <w:numPr>
          <w:ilvl w:val="1"/>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zaniechanie czynności w postępowaniu o udzielenie zamówienia do której zamawiający był </w:t>
      </w:r>
    </w:p>
    <w:p w14:paraId="26F1B795" w14:textId="77777777" w:rsidR="00DA1187" w:rsidRPr="00DA1187" w:rsidRDefault="00DA1187" w:rsidP="00DA1187">
      <w:pPr>
        <w:widowControl w:val="0"/>
        <w:suppressAutoHyphens/>
        <w:autoSpaceDN w:val="0"/>
        <w:spacing w:before="41" w:after="0" w:line="240" w:lineRule="auto"/>
        <w:ind w:left="1080"/>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lastRenderedPageBreak/>
        <w:t>obowiązany na podstawie ustawy;</w:t>
      </w:r>
    </w:p>
    <w:p w14:paraId="221C847B"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3B1322BF"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6828DED6"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Odwołanie wnosi się w terminie :</w:t>
      </w:r>
    </w:p>
    <w:p w14:paraId="02F9B5B3"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40BC5477"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14013B2B"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0E479440"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6B0F147E"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3C921D49"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4C7A4892" w14:textId="77777777"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DA1187">
        <w:rPr>
          <w:rFonts w:ascii="Times New Roman" w:eastAsia="Times New Roman" w:hAnsi="Times New Roman" w:cs="Times New Roman"/>
          <w:color w:val="000000"/>
          <w:kern w:val="3"/>
          <w:sz w:val="20"/>
          <w:szCs w:val="20"/>
          <w:lang w:eastAsia="zh-CN" w:bidi="hi-IN"/>
          <w14:ligatures w14:val="none"/>
        </w:rPr>
        <w:t>pzp</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DA1187">
        <w:rPr>
          <w:rFonts w:ascii="Times New Roman" w:eastAsia="Times New Roman" w:hAnsi="Times New Roman" w:cs="Times New Roman"/>
          <w:color w:val="000000"/>
          <w:kern w:val="3"/>
          <w:sz w:val="20"/>
          <w:szCs w:val="20"/>
          <w:lang w:eastAsia="zh-CN" w:bidi="hi-IN"/>
          <w14:ligatures w14:val="none"/>
        </w:rPr>
        <w:t>zjej</w:t>
      </w:r>
      <w:proofErr w:type="spellEnd"/>
      <w:r w:rsidRPr="00DA1187">
        <w:rPr>
          <w:rFonts w:ascii="Times New Roman" w:eastAsia="Times New Roman" w:hAnsi="Times New Roman" w:cs="Times New Roman"/>
          <w:color w:val="000000"/>
          <w:kern w:val="3"/>
          <w:sz w:val="20"/>
          <w:szCs w:val="20"/>
          <w:lang w:eastAsia="zh-CN" w:bidi="hi-IN"/>
          <w14:ligatures w14:val="none"/>
        </w:rPr>
        <w:t xml:space="preserve"> wniesieniem</w:t>
      </w:r>
    </w:p>
    <w:p w14:paraId="0F979F34" w14:textId="43CF8F98" w:rsidR="00DA1187" w:rsidRPr="00DA1187" w:rsidRDefault="00DA1187" w:rsidP="00DA1187">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DA1187">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6C33BAC" w14:textId="77777777" w:rsidR="00DA1187" w:rsidRPr="00DA1187" w:rsidRDefault="00DA1187" w:rsidP="00DA1187">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DA1187" w:rsidRPr="00DA1187" w14:paraId="6A9FD5FC" w14:textId="77777777" w:rsidTr="006B1E8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AD50EA6" w14:textId="77777777" w:rsidR="00DA1187" w:rsidRPr="00DA1187" w:rsidRDefault="00DA1187" w:rsidP="00DA1187">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DA1187">
              <w:rPr>
                <w:rFonts w:ascii="Times New Roman" w:eastAsia="NSimSun" w:hAnsi="Times New Roman" w:cs="Arial"/>
                <w:b/>
                <w:bCs/>
                <w:kern w:val="3"/>
                <w:sz w:val="20"/>
                <w:szCs w:val="20"/>
                <w:lang w:eastAsia="zh-CN" w:bidi="hi-IN"/>
                <w14:ligatures w14:val="none"/>
              </w:rPr>
              <w:t xml:space="preserve">XXIII  </w:t>
            </w:r>
            <w:r w:rsidRPr="00DA1187">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10E12307"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28098E66"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Integralna część niniejszej SWZ stanowią następujące załączniki :</w:t>
      </w:r>
    </w:p>
    <w:p w14:paraId="11A8A424"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p>
    <w:p w14:paraId="0DADBEB1" w14:textId="21167813" w:rsidR="00DA1187" w:rsidRPr="00DA1187" w:rsidRDefault="00A86EE1"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Z</w:t>
      </w:r>
      <w:r w:rsidR="00DA1187" w:rsidRPr="00DA1187">
        <w:rPr>
          <w:rFonts w:ascii="Liberation Serif" w:eastAsia="NSimSun" w:hAnsi="Liberation Serif" w:cs="Arial"/>
          <w:kern w:val="3"/>
          <w:sz w:val="20"/>
          <w:szCs w:val="20"/>
          <w:lang w:eastAsia="zh-CN" w:bidi="hi-IN"/>
          <w14:ligatures w14:val="none"/>
        </w:rPr>
        <w:t>ałącznik nr 1 – Formularz ofertowy</w:t>
      </w:r>
    </w:p>
    <w:p w14:paraId="5D7935F6"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0E17F7E9" w14:textId="7609342F"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 xml:space="preserve">Załącznik nr 3 – Formularz asortymentowo- cenowy </w:t>
      </w:r>
    </w:p>
    <w:p w14:paraId="488E5B71"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1856E7ED" w14:textId="4330F7C3"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Załącznik nr 5 – Oświadczenie</w:t>
      </w:r>
      <w:r w:rsidR="00A86EE1">
        <w:rPr>
          <w:rFonts w:ascii="Liberation Serif" w:eastAsia="NSimSun" w:hAnsi="Liberation Serif" w:cs="Arial"/>
          <w:kern w:val="3"/>
          <w:sz w:val="20"/>
          <w:szCs w:val="20"/>
          <w:lang w:eastAsia="zh-CN" w:bidi="hi-IN"/>
          <w14:ligatures w14:val="none"/>
        </w:rPr>
        <w:t xml:space="preserve"> o dopuszczeniu do obrotu</w:t>
      </w:r>
    </w:p>
    <w:p w14:paraId="7E09D9D7" w14:textId="77777777" w:rsidR="00A86EE1" w:rsidRDefault="00DA1187" w:rsidP="00DA11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 xml:space="preserve">Załącznik nr 6 – </w:t>
      </w:r>
      <w:r w:rsidR="00A86EE1">
        <w:rPr>
          <w:rFonts w:ascii="Liberation Serif" w:eastAsia="NSimSun" w:hAnsi="Liberation Serif" w:cs="Arial"/>
          <w:kern w:val="3"/>
          <w:sz w:val="20"/>
          <w:szCs w:val="20"/>
          <w:lang w:eastAsia="zh-CN" w:bidi="hi-IN"/>
          <w14:ligatures w14:val="none"/>
        </w:rPr>
        <w:t>Oświadczenie o aktualności danych</w:t>
      </w:r>
    </w:p>
    <w:p w14:paraId="455FE77E" w14:textId="3C552196" w:rsidR="00DA1187" w:rsidRDefault="00DA1187" w:rsidP="00DA1187">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DA1187">
        <w:rPr>
          <w:rFonts w:ascii="Liberation Serif" w:eastAsia="NSimSun" w:hAnsi="Liberation Serif" w:cs="Arial"/>
          <w:kern w:val="3"/>
          <w:sz w:val="20"/>
          <w:szCs w:val="20"/>
          <w:lang w:eastAsia="zh-CN" w:bidi="hi-IN"/>
          <w14:ligatures w14:val="none"/>
        </w:rPr>
        <w:t xml:space="preserve">Załącznik nr 7 </w:t>
      </w:r>
      <w:r w:rsidR="00A86EE1">
        <w:rPr>
          <w:rFonts w:ascii="Liberation Serif" w:eastAsia="NSimSun" w:hAnsi="Liberation Serif" w:cs="Arial"/>
          <w:kern w:val="3"/>
          <w:sz w:val="20"/>
          <w:szCs w:val="20"/>
          <w:lang w:eastAsia="zh-CN" w:bidi="hi-IN"/>
          <w14:ligatures w14:val="none"/>
        </w:rPr>
        <w:t>–</w:t>
      </w:r>
      <w:r w:rsidRPr="00DA1187">
        <w:rPr>
          <w:rFonts w:ascii="Liberation Serif" w:eastAsia="NSimSun" w:hAnsi="Liberation Serif" w:cs="Arial"/>
          <w:kern w:val="3"/>
          <w:sz w:val="20"/>
          <w:szCs w:val="20"/>
          <w:lang w:eastAsia="zh-CN" w:bidi="hi-IN"/>
          <w14:ligatures w14:val="none"/>
        </w:rPr>
        <w:t xml:space="preserve"> Oświadczenie</w:t>
      </w:r>
      <w:r w:rsidR="00A86EE1">
        <w:rPr>
          <w:rFonts w:ascii="Liberation Serif" w:eastAsia="NSimSun" w:hAnsi="Liberation Serif" w:cs="Arial"/>
          <w:kern w:val="3"/>
          <w:sz w:val="20"/>
          <w:szCs w:val="20"/>
          <w:lang w:eastAsia="zh-CN" w:bidi="hi-IN"/>
          <w14:ligatures w14:val="none"/>
        </w:rPr>
        <w:t xml:space="preserve"> ( Ukraina)</w:t>
      </w:r>
    </w:p>
    <w:p w14:paraId="0D8C70B1" w14:textId="20625CCA" w:rsidR="00A86EE1" w:rsidRPr="00DA1187" w:rsidRDefault="00A86EE1" w:rsidP="00DA1187">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 xml:space="preserve">Załącznik nr 8 – Projekt umowy </w:t>
      </w:r>
    </w:p>
    <w:p w14:paraId="0B409E73"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490B54CE"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52C1310F"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DA1187">
        <w:rPr>
          <w:rFonts w:ascii="Liberation Serif" w:eastAsia="NSimSun" w:hAnsi="Liberation Serif" w:cs="Arial"/>
          <w:kern w:val="3"/>
          <w:lang w:eastAsia="zh-CN" w:bidi="hi-IN"/>
          <w14:ligatures w14:val="none"/>
        </w:rPr>
        <w:t xml:space="preserve">                                                                          ……………………………………</w:t>
      </w:r>
    </w:p>
    <w:p w14:paraId="5883FE90"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DA1187">
        <w:rPr>
          <w:rFonts w:ascii="Liberation Serif" w:eastAsia="NSimSun" w:hAnsi="Liberation Serif" w:cs="Arial"/>
          <w:kern w:val="3"/>
          <w:lang w:eastAsia="zh-CN" w:bidi="hi-IN"/>
          <w14:ligatures w14:val="none"/>
        </w:rPr>
        <w:t xml:space="preserve">                                                                                        / zatwierdził /</w:t>
      </w:r>
    </w:p>
    <w:p w14:paraId="5AC9CCA7"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0ABD038E"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103E0CBF"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77BAAAB" w14:textId="77777777" w:rsidR="00DA1187" w:rsidRDefault="00DA1187" w:rsidP="00DA1187">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6D8A8872" w14:textId="77777777" w:rsidR="00377A11" w:rsidRDefault="00377A11" w:rsidP="00DA1187">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29438BD7" w14:textId="77777777" w:rsidR="00377A11" w:rsidRDefault="00377A11" w:rsidP="00DA1187">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E4F2D34" w14:textId="77777777"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5E85D784" w14:textId="07D0E02A" w:rsidR="00DA1187" w:rsidRPr="00DA1187" w:rsidRDefault="00DA1187" w:rsidP="00DA1187">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DA1187">
        <w:rPr>
          <w:rFonts w:ascii="Liberation Serif" w:eastAsia="NSimSun" w:hAnsi="Liberation Serif" w:cs="Arial"/>
          <w:kern w:val="3"/>
          <w:lang w:eastAsia="zh-CN" w:bidi="hi-IN"/>
          <w14:ligatures w14:val="none"/>
        </w:rPr>
        <w:t xml:space="preserve">Sporządziła </w:t>
      </w:r>
      <w:r w:rsidR="00377A11">
        <w:rPr>
          <w:rFonts w:ascii="Liberation Serif" w:eastAsia="NSimSun" w:hAnsi="Liberation Serif" w:cs="Arial"/>
          <w:kern w:val="3"/>
          <w:lang w:eastAsia="zh-CN" w:bidi="hi-IN"/>
          <w14:ligatures w14:val="none"/>
        </w:rPr>
        <w:t>: Hanna Cichecka</w:t>
      </w:r>
    </w:p>
    <w:p w14:paraId="6994E998" w14:textId="77777777" w:rsidR="00DA1187" w:rsidRDefault="00DA1187"/>
    <w:sectPr w:rsidR="00DA1187" w:rsidSect="00DA1187">
      <w:footerReference w:type="default" r:id="rId2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imesNewRomanPS-BoldMT">
    <w:charset w:val="00"/>
    <w:family w:val="auto"/>
    <w:pitch w:val="variable"/>
  </w:font>
  <w:font w:name="TT8Fo00">
    <w:charset w:val="00"/>
    <w:family w:val="auto"/>
    <w:pitch w:val="default"/>
  </w:font>
  <w:font w:name="TimesNewRomanPSMT">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80D8" w14:textId="77777777" w:rsidR="00DA1187" w:rsidRDefault="00DA1187">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C08"/>
    <w:multiLevelType w:val="multilevel"/>
    <w:tmpl w:val="34F884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A04F12"/>
    <w:multiLevelType w:val="multilevel"/>
    <w:tmpl w:val="3C8664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FDB46BA"/>
    <w:multiLevelType w:val="multilevel"/>
    <w:tmpl w:val="0D606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DB2DE9"/>
    <w:multiLevelType w:val="multilevel"/>
    <w:tmpl w:val="FB1CEC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2A0CD8"/>
    <w:multiLevelType w:val="multilevel"/>
    <w:tmpl w:val="EE2811C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62336C8"/>
    <w:multiLevelType w:val="multilevel"/>
    <w:tmpl w:val="B5C03294"/>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6" w15:restartNumberingAfterBreak="0">
    <w:nsid w:val="269D1CAB"/>
    <w:multiLevelType w:val="multilevel"/>
    <w:tmpl w:val="12F219E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286C7794"/>
    <w:multiLevelType w:val="multilevel"/>
    <w:tmpl w:val="778820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371F2D"/>
    <w:multiLevelType w:val="multilevel"/>
    <w:tmpl w:val="8EC6C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7E7546E"/>
    <w:multiLevelType w:val="multilevel"/>
    <w:tmpl w:val="B16E77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135FDA"/>
    <w:multiLevelType w:val="multilevel"/>
    <w:tmpl w:val="E7DA1D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E9A5230"/>
    <w:multiLevelType w:val="multilevel"/>
    <w:tmpl w:val="8ED867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0DA258D"/>
    <w:multiLevelType w:val="multilevel"/>
    <w:tmpl w:val="9336EB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6172B49"/>
    <w:multiLevelType w:val="multilevel"/>
    <w:tmpl w:val="BB0C41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4C1291C"/>
    <w:multiLevelType w:val="multilevel"/>
    <w:tmpl w:val="80E6836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5A3C76BE"/>
    <w:multiLevelType w:val="multilevel"/>
    <w:tmpl w:val="3DA086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D8B6E22"/>
    <w:multiLevelType w:val="multilevel"/>
    <w:tmpl w:val="DDA0E5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604359"/>
    <w:multiLevelType w:val="multilevel"/>
    <w:tmpl w:val="E97616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75327AA"/>
    <w:multiLevelType w:val="multilevel"/>
    <w:tmpl w:val="98C8D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D1E6E99"/>
    <w:multiLevelType w:val="multilevel"/>
    <w:tmpl w:val="8AAEA394"/>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E8234EF"/>
    <w:multiLevelType w:val="multilevel"/>
    <w:tmpl w:val="06BEE7A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F317035"/>
    <w:multiLevelType w:val="multilevel"/>
    <w:tmpl w:val="054CB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8CF69B1"/>
    <w:multiLevelType w:val="multilevel"/>
    <w:tmpl w:val="0226DF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9D93DA7"/>
    <w:multiLevelType w:val="multilevel"/>
    <w:tmpl w:val="DBF02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BD03D90"/>
    <w:multiLevelType w:val="multilevel"/>
    <w:tmpl w:val="05A25544"/>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FA36996"/>
    <w:multiLevelType w:val="multilevel"/>
    <w:tmpl w:val="E1B8D3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0026983">
    <w:abstractNumId w:val="19"/>
  </w:num>
  <w:num w:numId="2" w16cid:durableId="1234269953">
    <w:abstractNumId w:val="19"/>
    <w:lvlOverride w:ilvl="0">
      <w:startOverride w:val="1"/>
    </w:lvlOverride>
  </w:num>
  <w:num w:numId="3" w16cid:durableId="650910952">
    <w:abstractNumId w:val="3"/>
  </w:num>
  <w:num w:numId="4" w16cid:durableId="316497564">
    <w:abstractNumId w:val="10"/>
  </w:num>
  <w:num w:numId="5" w16cid:durableId="750858013">
    <w:abstractNumId w:val="16"/>
  </w:num>
  <w:num w:numId="6" w16cid:durableId="1504469593">
    <w:abstractNumId w:val="8"/>
  </w:num>
  <w:num w:numId="7" w16cid:durableId="374742347">
    <w:abstractNumId w:val="9"/>
  </w:num>
  <w:num w:numId="8" w16cid:durableId="1567109100">
    <w:abstractNumId w:val="20"/>
  </w:num>
  <w:num w:numId="9" w16cid:durableId="1202788634">
    <w:abstractNumId w:val="2"/>
  </w:num>
  <w:num w:numId="10" w16cid:durableId="1759860618">
    <w:abstractNumId w:val="11"/>
  </w:num>
  <w:num w:numId="11" w16cid:durableId="1631478975">
    <w:abstractNumId w:val="0"/>
  </w:num>
  <w:num w:numId="12" w16cid:durableId="943075454">
    <w:abstractNumId w:val="13"/>
  </w:num>
  <w:num w:numId="13" w16cid:durableId="1458990198">
    <w:abstractNumId w:val="24"/>
  </w:num>
  <w:num w:numId="14" w16cid:durableId="1783183434">
    <w:abstractNumId w:val="12"/>
  </w:num>
  <w:num w:numId="15" w16cid:durableId="322272367">
    <w:abstractNumId w:val="4"/>
  </w:num>
  <w:num w:numId="16" w16cid:durableId="709841479">
    <w:abstractNumId w:val="1"/>
  </w:num>
  <w:num w:numId="17" w16cid:durableId="1720860775">
    <w:abstractNumId w:val="5"/>
  </w:num>
  <w:num w:numId="18" w16cid:durableId="851141646">
    <w:abstractNumId w:val="22"/>
  </w:num>
  <w:num w:numId="19" w16cid:durableId="275068649">
    <w:abstractNumId w:val="7"/>
  </w:num>
  <w:num w:numId="20" w16cid:durableId="1480659020">
    <w:abstractNumId w:val="15"/>
  </w:num>
  <w:num w:numId="21" w16cid:durableId="1069616217">
    <w:abstractNumId w:val="18"/>
  </w:num>
  <w:num w:numId="22" w16cid:durableId="1048450906">
    <w:abstractNumId w:val="21"/>
  </w:num>
  <w:num w:numId="23" w16cid:durableId="1754662788">
    <w:abstractNumId w:val="23"/>
  </w:num>
  <w:num w:numId="24" w16cid:durableId="1188107500">
    <w:abstractNumId w:val="25"/>
  </w:num>
  <w:num w:numId="25" w16cid:durableId="29649545">
    <w:abstractNumId w:val="17"/>
  </w:num>
  <w:num w:numId="26" w16cid:durableId="416945176">
    <w:abstractNumId w:val="14"/>
  </w:num>
  <w:num w:numId="27" w16cid:durableId="848254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87"/>
    <w:rsid w:val="001B551A"/>
    <w:rsid w:val="00377A11"/>
    <w:rsid w:val="00A86EE1"/>
    <w:rsid w:val="00DA1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ED8C"/>
  <w15:chartTrackingRefBased/>
  <w15:docId w15:val="{C959B78E-BB52-48A0-B3BE-B342A96F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A1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A1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A11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A11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A11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A11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11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11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11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11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A11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A11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A11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A11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A11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11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11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1187"/>
    <w:rPr>
      <w:rFonts w:eastAsiaTheme="majorEastAsia" w:cstheme="majorBidi"/>
      <w:color w:val="272727" w:themeColor="text1" w:themeTint="D8"/>
    </w:rPr>
  </w:style>
  <w:style w:type="paragraph" w:styleId="Tytu">
    <w:name w:val="Title"/>
    <w:basedOn w:val="Normalny"/>
    <w:next w:val="Normalny"/>
    <w:link w:val="TytuZnak"/>
    <w:uiPriority w:val="10"/>
    <w:qFormat/>
    <w:rsid w:val="00DA1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11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11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11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1187"/>
    <w:pPr>
      <w:spacing w:before="160"/>
      <w:jc w:val="center"/>
    </w:pPr>
    <w:rPr>
      <w:i/>
      <w:iCs/>
      <w:color w:val="404040" w:themeColor="text1" w:themeTint="BF"/>
    </w:rPr>
  </w:style>
  <w:style w:type="character" w:customStyle="1" w:styleId="CytatZnak">
    <w:name w:val="Cytat Znak"/>
    <w:basedOn w:val="Domylnaczcionkaakapitu"/>
    <w:link w:val="Cytat"/>
    <w:uiPriority w:val="29"/>
    <w:rsid w:val="00DA1187"/>
    <w:rPr>
      <w:i/>
      <w:iCs/>
      <w:color w:val="404040" w:themeColor="text1" w:themeTint="BF"/>
    </w:rPr>
  </w:style>
  <w:style w:type="paragraph" w:styleId="Akapitzlist">
    <w:name w:val="List Paragraph"/>
    <w:basedOn w:val="Normalny"/>
    <w:uiPriority w:val="34"/>
    <w:qFormat/>
    <w:rsid w:val="00DA1187"/>
    <w:pPr>
      <w:ind w:left="720"/>
      <w:contextualSpacing/>
    </w:pPr>
  </w:style>
  <w:style w:type="character" w:styleId="Wyrnienieintensywne">
    <w:name w:val="Intense Emphasis"/>
    <w:basedOn w:val="Domylnaczcionkaakapitu"/>
    <w:uiPriority w:val="21"/>
    <w:qFormat/>
    <w:rsid w:val="00DA1187"/>
    <w:rPr>
      <w:i/>
      <w:iCs/>
      <w:color w:val="2F5496" w:themeColor="accent1" w:themeShade="BF"/>
    </w:rPr>
  </w:style>
  <w:style w:type="paragraph" w:styleId="Cytatintensywny">
    <w:name w:val="Intense Quote"/>
    <w:basedOn w:val="Normalny"/>
    <w:next w:val="Normalny"/>
    <w:link w:val="CytatintensywnyZnak"/>
    <w:uiPriority w:val="30"/>
    <w:qFormat/>
    <w:rsid w:val="00DA1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A1187"/>
    <w:rPr>
      <w:i/>
      <w:iCs/>
      <w:color w:val="2F5496" w:themeColor="accent1" w:themeShade="BF"/>
    </w:rPr>
  </w:style>
  <w:style w:type="character" w:styleId="Odwoanieintensywne">
    <w:name w:val="Intense Reference"/>
    <w:basedOn w:val="Domylnaczcionkaakapitu"/>
    <w:uiPriority w:val="32"/>
    <w:qFormat/>
    <w:rsid w:val="00DA1187"/>
    <w:rPr>
      <w:b/>
      <w:bCs/>
      <w:smallCaps/>
      <w:color w:val="2F5496" w:themeColor="accent1" w:themeShade="BF"/>
      <w:spacing w:val="5"/>
    </w:rPr>
  </w:style>
  <w:style w:type="paragraph" w:customStyle="1" w:styleId="Standard">
    <w:name w:val="Standard"/>
    <w:rsid w:val="00DA1187"/>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DA118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edica-elk.ezamawiajacy.pl/servlet/HomeServlet/" TargetMode="External"/><Relationship Id="rId13" Type="http://schemas.openxmlformats.org/officeDocument/2006/relationships/hyperlink" Target="https://oneplace.marketplanet.pl/przygotuj-stanowisko-pc-wykonujac-ponizsze-kroki" TargetMode="External"/><Relationship Id="rId18" Type="http://schemas.openxmlformats.org/officeDocument/2006/relationships/hyperlink" Target="mailto:przetargi@szpital.elk.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twock-szpital.ezamawiajacy.pl/" TargetMode="External"/><Relationship Id="rId7" Type="http://schemas.openxmlformats.org/officeDocument/2006/relationships/hyperlink" Target="mailto:zampub@otwock-szpital.pl" TargetMode="External"/><Relationship Id="rId12" Type="http://schemas.openxmlformats.org/officeDocument/2006/relationships/hyperlink" Target="http://www.elektronicznypodpis.pl/informacje/aplikacje/" TargetMode="External"/><Relationship Id="rId17" Type="http://schemas.openxmlformats.org/officeDocument/2006/relationships/hyperlink" Target="mailto:przetargi@szpital.elk.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apteka@otwock-szpital.pl" TargetMode="Externa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java.com/pl/download/manual.jsp" TargetMode="External"/><Relationship Id="rId24"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hyperlink" Target="https://promedica-elk.ezamawiajacy.pl/servlet/HomeServlet"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https://promedica-elk.ezamawiajacy.pl/servlet/HomeServlet/"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otwock-szpital.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6584</Words>
  <Characters>39506</Characters>
  <Application>Microsoft Office Word</Application>
  <DocSecurity>0</DocSecurity>
  <Lines>329</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cp:lastPrinted>2025-09-03T07:38:00Z</cp:lastPrinted>
  <dcterms:created xsi:type="dcterms:W3CDTF">2025-09-03T07:15:00Z</dcterms:created>
  <dcterms:modified xsi:type="dcterms:W3CDTF">2025-09-03T07:38:00Z</dcterms:modified>
</cp:coreProperties>
</file>