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22" w:rsidRPr="00F23808" w:rsidRDefault="003C7822" w:rsidP="003C7822">
      <w:pPr>
        <w:spacing w:after="0" w:line="240" w:lineRule="auto"/>
        <w:jc w:val="center"/>
        <w:rPr>
          <w:rFonts w:eastAsia="Times New Roman" w:cstheme="minorHAnsi"/>
          <w:b/>
          <w:color w:val="0000FF"/>
          <w:sz w:val="24"/>
          <w:szCs w:val="24"/>
          <w:u w:val="single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Szczegółowe Warunki Konkursu Ofert</w:t>
      </w:r>
      <w:r w:rsidR="0014742E" w:rsidRPr="0014742E">
        <w:rPr>
          <w:rFonts w:eastAsia="Times New Roman" w:cstheme="minorHAnsi"/>
          <w:b/>
          <w:sz w:val="24"/>
          <w:szCs w:val="24"/>
          <w:lang w:eastAsia="pl-PL"/>
        </w:rPr>
        <w:fldChar w:fldCharType="begin"/>
      </w:r>
      <w:r w:rsidRPr="00F23808">
        <w:rPr>
          <w:rFonts w:eastAsia="Times New Roman" w:cstheme="minorHAnsi"/>
          <w:b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"page=1" \o "Strona 1" </w:instrText>
      </w:r>
      <w:r w:rsidR="0014742E" w:rsidRPr="0014742E">
        <w:rPr>
          <w:rFonts w:eastAsia="Times New Roman" w:cstheme="minorHAnsi"/>
          <w:b/>
          <w:sz w:val="24"/>
          <w:szCs w:val="24"/>
          <w:lang w:eastAsia="pl-PL"/>
        </w:rPr>
        <w:fldChar w:fldCharType="separate"/>
      </w:r>
    </w:p>
    <w:p w:rsidR="003C7822" w:rsidRPr="00F23808" w:rsidRDefault="0014742E" w:rsidP="003C7822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Pr="00F23808">
        <w:rPr>
          <w:rFonts w:eastAsia="Times New Roman" w:cstheme="minorHAnsi"/>
          <w:sz w:val="24"/>
          <w:szCs w:val="24"/>
          <w:lang w:eastAsia="pl-PL"/>
        </w:rPr>
        <w:fldChar w:fldCharType="begin"/>
      </w:r>
      <w:r w:rsidR="003C7822" w:rsidRPr="00F23808">
        <w:rPr>
          <w:rFonts w:eastAsia="Times New Roman" w:cstheme="minorHAnsi"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"page=2" \o "Strona 2" </w:instrText>
      </w:r>
      <w:r w:rsidRPr="00F23808">
        <w:rPr>
          <w:rFonts w:eastAsia="Times New Roman" w:cstheme="minorHAnsi"/>
          <w:sz w:val="24"/>
          <w:szCs w:val="24"/>
          <w:lang w:eastAsia="pl-PL"/>
        </w:rPr>
        <w:fldChar w:fldCharType="separate"/>
      </w:r>
    </w:p>
    <w:p w:rsidR="003C7822" w:rsidRPr="00F23808" w:rsidRDefault="0014742E" w:rsidP="003C7822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Pr="00F23808">
        <w:rPr>
          <w:rFonts w:eastAsia="Times New Roman" w:cstheme="minorHAnsi"/>
          <w:sz w:val="24"/>
          <w:szCs w:val="24"/>
          <w:lang w:eastAsia="pl-PL"/>
        </w:rPr>
        <w:fldChar w:fldCharType="begin"/>
      </w:r>
      <w:r w:rsidR="003C7822" w:rsidRPr="00F23808">
        <w:rPr>
          <w:rFonts w:eastAsia="Times New Roman" w:cstheme="minorHAnsi"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"page=4" \o "Strona 4" </w:instrText>
      </w:r>
      <w:r w:rsidRPr="00F23808">
        <w:rPr>
          <w:rFonts w:eastAsia="Times New Roman" w:cstheme="minorHAnsi"/>
          <w:sz w:val="24"/>
          <w:szCs w:val="24"/>
          <w:lang w:eastAsia="pl-PL"/>
        </w:rPr>
        <w:fldChar w:fldCharType="separate"/>
      </w:r>
    </w:p>
    <w:p w:rsidR="003C7822" w:rsidRPr="00F23808" w:rsidRDefault="0014742E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="003C7822" w:rsidRPr="00F23808">
        <w:rPr>
          <w:rFonts w:eastAsia="Times New Roman" w:cstheme="minorHAnsi"/>
          <w:b/>
          <w:sz w:val="24"/>
          <w:szCs w:val="24"/>
          <w:lang w:eastAsia="pl-PL"/>
        </w:rPr>
        <w:t>Rozdział I</w:t>
      </w:r>
    </w:p>
    <w:p w:rsidR="003C7822" w:rsidRPr="00F2380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Informacje ogólne</w:t>
      </w:r>
    </w:p>
    <w:p w:rsidR="003C7822" w:rsidRPr="00F2380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§ 1</w:t>
      </w:r>
    </w:p>
    <w:p w:rsidR="003C7822" w:rsidRPr="00F23808" w:rsidRDefault="003C7822" w:rsidP="003C78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Szczegółowe warunki konkursu ofert określają wymagania, jakie powinna spełniać oferta, sposób jej przygotowania o raz tryb składania ofert przez oferentów, a także zasady przeprowadzenia konkursu.</w:t>
      </w:r>
    </w:p>
    <w:p w:rsidR="003C7822" w:rsidRPr="00F2380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§ 2</w:t>
      </w:r>
    </w:p>
    <w:p w:rsidR="003C7822" w:rsidRPr="00F23808" w:rsidRDefault="003C7822" w:rsidP="003C78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 xml:space="preserve">Organizatorem konkursu ofert jest Mazowieckie Centrum Leczenia Chorób Płuc i Gruźlicy w Otwocku z siedzibą przy. ul. Narutowicza 80, zwane dalej Udzielającym Zamówienia. </w:t>
      </w:r>
    </w:p>
    <w:p w:rsidR="003C7822" w:rsidRPr="00F2380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§ 3</w:t>
      </w:r>
    </w:p>
    <w:p w:rsidR="003C7822" w:rsidRPr="00F23808" w:rsidRDefault="003C7822" w:rsidP="003C78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Udzielający Zamówienia zastrzega sobie prawo do odwołania konkursu w całości lub w części bez podania przyczyny oraz do przesunięcia terminu składania ofert.</w:t>
      </w:r>
    </w:p>
    <w:p w:rsidR="003C7822" w:rsidRPr="00F23808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3C7822" w:rsidRPr="00F2380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Rozdział II</w:t>
      </w:r>
    </w:p>
    <w:p w:rsidR="003C7822" w:rsidRPr="00F2380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PRZEDMIOT ZAMÓWIENIA</w:t>
      </w:r>
    </w:p>
    <w:p w:rsidR="003C7822" w:rsidRPr="00F23808" w:rsidRDefault="003C7822" w:rsidP="003C782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§ 4</w:t>
      </w:r>
    </w:p>
    <w:p w:rsidR="00C05A21" w:rsidRPr="00F23808" w:rsidRDefault="003C7822" w:rsidP="00C05A21">
      <w:pPr>
        <w:pStyle w:val="Bezodstpw"/>
        <w:numPr>
          <w:ilvl w:val="0"/>
          <w:numId w:val="12"/>
        </w:numPr>
        <w:ind w:left="284" w:hanging="218"/>
        <w:rPr>
          <w:rFonts w:cstheme="minorHAnsi"/>
          <w:snapToGrid w:val="0"/>
          <w:sz w:val="24"/>
          <w:szCs w:val="24"/>
        </w:rPr>
      </w:pPr>
      <w:r w:rsidRPr="00F23808">
        <w:rPr>
          <w:rFonts w:cstheme="minorHAnsi"/>
          <w:sz w:val="24"/>
          <w:szCs w:val="24"/>
        </w:rPr>
        <w:t xml:space="preserve">Przedmiotem konkursu jest </w:t>
      </w:r>
      <w:r w:rsidR="000A11D5" w:rsidRPr="00F23808">
        <w:rPr>
          <w:rFonts w:cstheme="minorHAnsi"/>
          <w:sz w:val="24"/>
          <w:szCs w:val="24"/>
        </w:rPr>
        <w:t xml:space="preserve">wykonywanie świadczeń zdrowotnych na rzecz </w:t>
      </w:r>
      <w:proofErr w:type="spellStart"/>
      <w:r w:rsidR="000A11D5" w:rsidRPr="00F23808">
        <w:rPr>
          <w:rFonts w:cstheme="minorHAnsi"/>
          <w:sz w:val="24"/>
          <w:szCs w:val="24"/>
        </w:rPr>
        <w:t>MCLChPiG</w:t>
      </w:r>
      <w:proofErr w:type="spellEnd"/>
      <w:r w:rsidR="000A11D5" w:rsidRPr="00F23808">
        <w:rPr>
          <w:rFonts w:cstheme="minorHAnsi"/>
          <w:sz w:val="24"/>
          <w:szCs w:val="24"/>
        </w:rPr>
        <w:t xml:space="preserve"> </w:t>
      </w:r>
      <w:r w:rsidR="00F23808" w:rsidRPr="00F23808">
        <w:rPr>
          <w:rFonts w:cstheme="minorHAnsi"/>
          <w:sz w:val="24"/>
          <w:szCs w:val="24"/>
        </w:rPr>
        <w:t xml:space="preserve">               </w:t>
      </w:r>
      <w:r w:rsidR="000A11D5" w:rsidRPr="00F23808">
        <w:rPr>
          <w:rFonts w:cstheme="minorHAnsi"/>
          <w:sz w:val="24"/>
          <w:szCs w:val="24"/>
        </w:rPr>
        <w:t xml:space="preserve">w Otwocku </w:t>
      </w:r>
      <w:r w:rsidR="00C05A21" w:rsidRPr="00F23808">
        <w:rPr>
          <w:rFonts w:cstheme="minorHAnsi"/>
          <w:sz w:val="24"/>
          <w:szCs w:val="24"/>
        </w:rPr>
        <w:t>w zakresie</w:t>
      </w:r>
      <w:r w:rsidR="000A11D5" w:rsidRPr="00F23808">
        <w:rPr>
          <w:rFonts w:cstheme="minorHAnsi"/>
          <w:sz w:val="24"/>
          <w:szCs w:val="24"/>
        </w:rPr>
        <w:t xml:space="preserve"> podawani</w:t>
      </w:r>
      <w:r w:rsidR="00F23808" w:rsidRPr="00F23808">
        <w:rPr>
          <w:rFonts w:cstheme="minorHAnsi"/>
          <w:sz w:val="24"/>
          <w:szCs w:val="24"/>
        </w:rPr>
        <w:t>a</w:t>
      </w:r>
      <w:r w:rsidR="000A11D5" w:rsidRPr="00F23808">
        <w:rPr>
          <w:rFonts w:cstheme="minorHAnsi"/>
          <w:sz w:val="24"/>
          <w:szCs w:val="24"/>
        </w:rPr>
        <w:t xml:space="preserve"> kontrastu w trakcie wykonywania badań tomografi</w:t>
      </w:r>
      <w:r w:rsidR="00F23808" w:rsidRPr="00F23808">
        <w:rPr>
          <w:rFonts w:cstheme="minorHAnsi"/>
          <w:sz w:val="24"/>
          <w:szCs w:val="24"/>
        </w:rPr>
        <w:t xml:space="preserve">i komputerowej </w:t>
      </w:r>
      <w:r w:rsidR="00C05A21" w:rsidRPr="00F23808">
        <w:rPr>
          <w:rFonts w:cstheme="minorHAnsi"/>
          <w:sz w:val="24"/>
          <w:szCs w:val="24"/>
        </w:rPr>
        <w:t>w Pracowniach TK.</w:t>
      </w:r>
    </w:p>
    <w:p w:rsidR="00F23808" w:rsidRPr="00F23808" w:rsidRDefault="000372B6" w:rsidP="000A11D5">
      <w:pPr>
        <w:pStyle w:val="Bezodstpw"/>
        <w:rPr>
          <w:rFonts w:cstheme="minorHAnsi"/>
          <w:sz w:val="24"/>
          <w:szCs w:val="24"/>
        </w:rPr>
      </w:pPr>
      <w:r w:rsidRPr="00F23808">
        <w:rPr>
          <w:rFonts w:cstheme="minorHAnsi"/>
          <w:sz w:val="24"/>
          <w:szCs w:val="24"/>
        </w:rPr>
        <w:t xml:space="preserve">2. Wykonywanie świadczeń zdrowotnych stanowiących przedmiot konkursu, obejmuje okres </w:t>
      </w:r>
      <w:r w:rsidR="00F23808" w:rsidRPr="00F23808">
        <w:rPr>
          <w:rFonts w:cstheme="minorHAnsi"/>
          <w:sz w:val="24"/>
          <w:szCs w:val="24"/>
        </w:rPr>
        <w:t xml:space="preserve">    </w:t>
      </w:r>
    </w:p>
    <w:p w:rsidR="000372B6" w:rsidRPr="00F23808" w:rsidRDefault="00F23808" w:rsidP="000A11D5">
      <w:pPr>
        <w:pStyle w:val="Bezodstpw"/>
        <w:rPr>
          <w:rFonts w:cstheme="minorHAnsi"/>
          <w:sz w:val="24"/>
          <w:szCs w:val="24"/>
        </w:rPr>
      </w:pPr>
      <w:r w:rsidRPr="00F23808">
        <w:rPr>
          <w:rFonts w:cstheme="minorHAnsi"/>
          <w:sz w:val="24"/>
          <w:szCs w:val="24"/>
        </w:rPr>
        <w:t xml:space="preserve">    </w:t>
      </w:r>
      <w:r w:rsidR="000372B6" w:rsidRPr="00F23808">
        <w:rPr>
          <w:rFonts w:cstheme="minorHAnsi"/>
          <w:sz w:val="24"/>
          <w:szCs w:val="24"/>
        </w:rPr>
        <w:t xml:space="preserve">od </w:t>
      </w:r>
      <w:r w:rsidRPr="00F23808">
        <w:rPr>
          <w:rFonts w:cstheme="minorHAnsi"/>
          <w:sz w:val="24"/>
          <w:szCs w:val="24"/>
        </w:rPr>
        <w:t>1</w:t>
      </w:r>
      <w:r w:rsidR="000372B6" w:rsidRPr="00F23808">
        <w:rPr>
          <w:rFonts w:cstheme="minorHAnsi"/>
          <w:sz w:val="24"/>
          <w:szCs w:val="24"/>
        </w:rPr>
        <w:t>1.0</w:t>
      </w:r>
      <w:r w:rsidRPr="00F23808">
        <w:rPr>
          <w:rFonts w:cstheme="minorHAnsi"/>
          <w:sz w:val="24"/>
          <w:szCs w:val="24"/>
        </w:rPr>
        <w:t>8</w:t>
      </w:r>
      <w:r w:rsidR="000372B6" w:rsidRPr="00F23808">
        <w:rPr>
          <w:rFonts w:cstheme="minorHAnsi"/>
          <w:sz w:val="24"/>
          <w:szCs w:val="24"/>
        </w:rPr>
        <w:t>.2025r. do</w:t>
      </w:r>
      <w:r w:rsidR="00EF6D7A" w:rsidRPr="00F23808">
        <w:rPr>
          <w:rFonts w:cstheme="minorHAnsi"/>
          <w:sz w:val="24"/>
          <w:szCs w:val="24"/>
        </w:rPr>
        <w:t xml:space="preserve"> 31.</w:t>
      </w:r>
      <w:r w:rsidRPr="00F23808">
        <w:rPr>
          <w:rFonts w:cstheme="minorHAnsi"/>
          <w:sz w:val="24"/>
          <w:szCs w:val="24"/>
        </w:rPr>
        <w:t>08</w:t>
      </w:r>
      <w:r w:rsidR="00EF6D7A" w:rsidRPr="00F23808">
        <w:rPr>
          <w:rFonts w:cstheme="minorHAnsi"/>
          <w:sz w:val="24"/>
          <w:szCs w:val="24"/>
        </w:rPr>
        <w:t>.202</w:t>
      </w:r>
      <w:r w:rsidRPr="00F23808">
        <w:rPr>
          <w:rFonts w:cstheme="minorHAnsi"/>
          <w:sz w:val="24"/>
          <w:szCs w:val="24"/>
        </w:rPr>
        <w:t>7</w:t>
      </w:r>
      <w:r w:rsidR="00EF6D7A" w:rsidRPr="00F23808">
        <w:rPr>
          <w:rFonts w:cstheme="minorHAnsi"/>
          <w:sz w:val="24"/>
          <w:szCs w:val="24"/>
        </w:rPr>
        <w:t>r.</w:t>
      </w:r>
      <w:r w:rsidR="000372B6" w:rsidRPr="00F23808">
        <w:rPr>
          <w:rFonts w:cstheme="minorHAnsi"/>
          <w:sz w:val="24"/>
          <w:szCs w:val="24"/>
        </w:rPr>
        <w:t xml:space="preserve"> </w:t>
      </w:r>
    </w:p>
    <w:p w:rsidR="00F23808" w:rsidRPr="00F23808" w:rsidRDefault="000372B6" w:rsidP="00E80D4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3</w:t>
      </w:r>
      <w:r w:rsidR="003C7822" w:rsidRPr="00F23808">
        <w:rPr>
          <w:rFonts w:eastAsia="Times New Roman" w:cstheme="minorHAnsi"/>
          <w:sz w:val="24"/>
          <w:szCs w:val="24"/>
          <w:lang w:eastAsia="pl-PL"/>
        </w:rPr>
        <w:t xml:space="preserve">. Przyjmujący zamówienie zobowiązany jest określić w formularzu ofertowym stanowiącym </w:t>
      </w:r>
    </w:p>
    <w:p w:rsidR="00F23808" w:rsidRPr="00F23808" w:rsidRDefault="00F23808" w:rsidP="00E80D4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 xml:space="preserve">    </w:t>
      </w:r>
      <w:r w:rsidR="003C7822" w:rsidRPr="00F23808">
        <w:rPr>
          <w:rFonts w:eastAsia="Times New Roman" w:cstheme="minorHAnsi"/>
          <w:sz w:val="24"/>
          <w:szCs w:val="24"/>
          <w:lang w:eastAsia="pl-PL"/>
        </w:rPr>
        <w:t>załącznik nr 1 do Szczegółowych warunków konkursu ofert proponowan</w:t>
      </w:r>
      <w:r w:rsidR="00E80D45" w:rsidRPr="00F23808">
        <w:rPr>
          <w:rFonts w:eastAsia="Times New Roman" w:cstheme="minorHAnsi"/>
          <w:sz w:val="24"/>
          <w:szCs w:val="24"/>
          <w:lang w:eastAsia="pl-PL"/>
        </w:rPr>
        <w:t xml:space="preserve">ą ilość godzin 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   </w:t>
      </w:r>
    </w:p>
    <w:p w:rsidR="003C7822" w:rsidRPr="00F23808" w:rsidRDefault="00F23808" w:rsidP="00E80D4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 xml:space="preserve">    </w:t>
      </w:r>
      <w:r w:rsidR="003C7822" w:rsidRPr="00F23808">
        <w:rPr>
          <w:rFonts w:eastAsia="Times New Roman" w:cstheme="minorHAnsi"/>
          <w:sz w:val="24"/>
          <w:szCs w:val="24"/>
          <w:lang w:eastAsia="pl-PL"/>
        </w:rPr>
        <w:t xml:space="preserve">udzielania świadczeń zdrowotnych. </w:t>
      </w:r>
    </w:p>
    <w:p w:rsidR="003C7822" w:rsidRPr="00F23808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3C7822" w:rsidRPr="00F2380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Rozdział III</w:t>
      </w:r>
    </w:p>
    <w:p w:rsidR="003C7822" w:rsidRPr="00F2380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TERMINY</w:t>
      </w:r>
    </w:p>
    <w:p w:rsidR="003C7822" w:rsidRPr="00F2380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SKŁADANIA I OTWARCIA OFERT</w:t>
      </w:r>
    </w:p>
    <w:p w:rsidR="003C7822" w:rsidRPr="00F2380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§ 5</w:t>
      </w:r>
    </w:p>
    <w:p w:rsidR="003C7822" w:rsidRPr="00F23808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 xml:space="preserve">1. Termin składania ofert do </w:t>
      </w:r>
      <w:r w:rsidR="00F23808" w:rsidRPr="00F23808">
        <w:rPr>
          <w:rFonts w:eastAsia="Times New Roman" w:cstheme="minorHAnsi"/>
          <w:sz w:val="24"/>
          <w:szCs w:val="24"/>
          <w:lang w:eastAsia="pl-PL"/>
        </w:rPr>
        <w:t>08.08</w:t>
      </w:r>
      <w:r w:rsidR="00D76BE5" w:rsidRPr="00F23808">
        <w:rPr>
          <w:rFonts w:eastAsia="Times New Roman" w:cstheme="minorHAnsi"/>
          <w:sz w:val="24"/>
          <w:szCs w:val="24"/>
          <w:lang w:eastAsia="pl-PL"/>
        </w:rPr>
        <w:t>.</w:t>
      </w:r>
      <w:r w:rsidRPr="00F23808">
        <w:rPr>
          <w:rFonts w:eastAsia="Times New Roman" w:cstheme="minorHAnsi"/>
          <w:sz w:val="24"/>
          <w:szCs w:val="24"/>
          <w:lang w:eastAsia="pl-PL"/>
        </w:rPr>
        <w:t>20</w:t>
      </w:r>
      <w:r w:rsidR="0000318A" w:rsidRPr="00F23808">
        <w:rPr>
          <w:rFonts w:eastAsia="Times New Roman" w:cstheme="minorHAnsi"/>
          <w:sz w:val="24"/>
          <w:szCs w:val="24"/>
          <w:lang w:eastAsia="pl-PL"/>
        </w:rPr>
        <w:t>2</w:t>
      </w:r>
      <w:r w:rsidR="00F23808" w:rsidRPr="00F23808">
        <w:rPr>
          <w:rFonts w:eastAsia="Times New Roman" w:cstheme="minorHAnsi"/>
          <w:sz w:val="24"/>
          <w:szCs w:val="24"/>
          <w:lang w:eastAsia="pl-PL"/>
        </w:rPr>
        <w:t>5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 r. do godz. </w:t>
      </w:r>
      <w:r w:rsidR="00F23808" w:rsidRPr="00F23808">
        <w:rPr>
          <w:rFonts w:eastAsia="Times New Roman" w:cstheme="minorHAnsi"/>
          <w:sz w:val="24"/>
          <w:szCs w:val="24"/>
          <w:lang w:eastAsia="pl-PL"/>
        </w:rPr>
        <w:t>09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.00. </w:t>
      </w:r>
    </w:p>
    <w:p w:rsidR="003C7822" w:rsidRPr="00F23808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2. Termin otwarcia ofert</w:t>
      </w:r>
      <w:r w:rsidR="00BF7C94" w:rsidRPr="00F23808">
        <w:rPr>
          <w:rFonts w:eastAsia="Times New Roman" w:cstheme="minorHAnsi"/>
          <w:sz w:val="24"/>
          <w:szCs w:val="24"/>
          <w:lang w:eastAsia="pl-PL"/>
        </w:rPr>
        <w:t>: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23808" w:rsidRPr="00F23808">
        <w:rPr>
          <w:rFonts w:eastAsia="Times New Roman" w:cstheme="minorHAnsi"/>
          <w:sz w:val="24"/>
          <w:szCs w:val="24"/>
          <w:lang w:eastAsia="pl-PL"/>
        </w:rPr>
        <w:t>08</w:t>
      </w:r>
      <w:r w:rsidR="00D76BE5" w:rsidRPr="00F23808">
        <w:rPr>
          <w:rFonts w:eastAsia="Times New Roman" w:cstheme="minorHAnsi"/>
          <w:sz w:val="24"/>
          <w:szCs w:val="24"/>
          <w:lang w:eastAsia="pl-PL"/>
        </w:rPr>
        <w:t>.</w:t>
      </w:r>
      <w:r w:rsidR="00F23808" w:rsidRPr="00F23808">
        <w:rPr>
          <w:rFonts w:eastAsia="Times New Roman" w:cstheme="minorHAnsi"/>
          <w:sz w:val="24"/>
          <w:szCs w:val="24"/>
          <w:lang w:eastAsia="pl-PL"/>
        </w:rPr>
        <w:t>08</w:t>
      </w:r>
      <w:r w:rsidR="00D76BE5" w:rsidRPr="00F23808">
        <w:rPr>
          <w:rFonts w:eastAsia="Times New Roman" w:cstheme="minorHAnsi"/>
          <w:sz w:val="24"/>
          <w:szCs w:val="24"/>
          <w:lang w:eastAsia="pl-PL"/>
        </w:rPr>
        <w:t>.</w:t>
      </w:r>
      <w:r w:rsidRPr="00F23808">
        <w:rPr>
          <w:rFonts w:eastAsia="Times New Roman" w:cstheme="minorHAnsi"/>
          <w:sz w:val="24"/>
          <w:szCs w:val="24"/>
          <w:lang w:eastAsia="pl-PL"/>
        </w:rPr>
        <w:t>20</w:t>
      </w:r>
      <w:r w:rsidR="0000318A" w:rsidRPr="00F23808">
        <w:rPr>
          <w:rFonts w:eastAsia="Times New Roman" w:cstheme="minorHAnsi"/>
          <w:sz w:val="24"/>
          <w:szCs w:val="24"/>
          <w:lang w:eastAsia="pl-PL"/>
        </w:rPr>
        <w:t>2</w:t>
      </w:r>
      <w:r w:rsidR="00F23808" w:rsidRPr="00F23808">
        <w:rPr>
          <w:rFonts w:eastAsia="Times New Roman" w:cstheme="minorHAnsi"/>
          <w:sz w:val="24"/>
          <w:szCs w:val="24"/>
          <w:lang w:eastAsia="pl-PL"/>
        </w:rPr>
        <w:t>5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 r. o godz. 1</w:t>
      </w:r>
      <w:r w:rsidR="00F23808" w:rsidRPr="00F23808">
        <w:rPr>
          <w:rFonts w:eastAsia="Times New Roman" w:cstheme="minorHAnsi"/>
          <w:sz w:val="24"/>
          <w:szCs w:val="24"/>
          <w:lang w:eastAsia="pl-PL"/>
        </w:rPr>
        <w:t>0</w:t>
      </w:r>
      <w:r w:rsidRPr="00F23808">
        <w:rPr>
          <w:rFonts w:eastAsia="Times New Roman" w:cstheme="minorHAnsi"/>
          <w:sz w:val="24"/>
          <w:szCs w:val="24"/>
          <w:lang w:eastAsia="pl-PL"/>
        </w:rPr>
        <w:t>.00</w:t>
      </w:r>
      <w:r w:rsidR="000A11D5" w:rsidRPr="00F23808">
        <w:rPr>
          <w:rFonts w:eastAsia="Times New Roman" w:cstheme="minorHAnsi"/>
          <w:sz w:val="24"/>
          <w:szCs w:val="24"/>
          <w:lang w:eastAsia="pl-PL"/>
        </w:rPr>
        <w:t>.</w:t>
      </w:r>
    </w:p>
    <w:p w:rsidR="000A11D5" w:rsidRPr="00F23808" w:rsidRDefault="000A11D5" w:rsidP="000A11D5">
      <w:pPr>
        <w:pStyle w:val="Bezodstpw"/>
        <w:rPr>
          <w:rFonts w:cstheme="minorHAnsi"/>
          <w:sz w:val="24"/>
          <w:szCs w:val="24"/>
        </w:rPr>
      </w:pPr>
      <w:r w:rsidRPr="00F23808">
        <w:rPr>
          <w:rFonts w:cstheme="minorHAnsi"/>
          <w:sz w:val="24"/>
          <w:szCs w:val="24"/>
        </w:rPr>
        <w:t xml:space="preserve">Rozstrzygnięcie konkursu ofert nastąpi w dniu otwarcia ofert do godziny 15:00, a wynik zostanie ogłoszony na stronie internetowej </w:t>
      </w:r>
      <w:proofErr w:type="spellStart"/>
      <w:r w:rsidRPr="00F23808">
        <w:rPr>
          <w:rFonts w:cstheme="minorHAnsi"/>
          <w:sz w:val="24"/>
          <w:szCs w:val="24"/>
        </w:rPr>
        <w:t>MCLChPiG</w:t>
      </w:r>
      <w:proofErr w:type="spellEnd"/>
      <w:r w:rsidRPr="00F23808">
        <w:rPr>
          <w:rFonts w:cstheme="minorHAnsi"/>
          <w:sz w:val="24"/>
          <w:szCs w:val="24"/>
        </w:rPr>
        <w:t>.</w:t>
      </w:r>
    </w:p>
    <w:p w:rsidR="003C7822" w:rsidRPr="00F23808" w:rsidRDefault="003C7822" w:rsidP="000A11D5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3. Oferent pozostaje związany ofertą przez okres 30 dni od dnia, w którym upłynął termin składania ofert</w:t>
      </w:r>
    </w:p>
    <w:p w:rsidR="003C7822" w:rsidRPr="00F23808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4. Termin złożenia ofertą może być przedłużony w drodze oświadczenia przez Oferenta.</w:t>
      </w:r>
    </w:p>
    <w:p w:rsidR="003C7822" w:rsidRPr="00F23808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BF7C94" w:rsidRPr="00F23808" w:rsidRDefault="00BF7C94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3C7822" w:rsidRPr="00F2380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Rozdział IV</w:t>
      </w:r>
    </w:p>
    <w:p w:rsidR="003C7822" w:rsidRPr="00F2380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MIEJSCE UDZIELANIA ŚWIADCZEŃ</w:t>
      </w:r>
    </w:p>
    <w:p w:rsidR="003C7822" w:rsidRPr="00F2380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ZDROWOTNYCH</w:t>
      </w:r>
    </w:p>
    <w:p w:rsidR="003C7822" w:rsidRPr="00F2380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§ 6</w:t>
      </w:r>
    </w:p>
    <w:p w:rsidR="003C7822" w:rsidRPr="00F23808" w:rsidRDefault="003C7822" w:rsidP="00BF7C94">
      <w:pPr>
        <w:pStyle w:val="Bezodstpw"/>
        <w:rPr>
          <w:rFonts w:cstheme="minorHAnsi"/>
          <w:sz w:val="24"/>
          <w:szCs w:val="24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 xml:space="preserve">Miejscem udzielania świadczeń zdrowotnych </w:t>
      </w:r>
      <w:r w:rsidR="00BF7C94" w:rsidRPr="00F23808">
        <w:rPr>
          <w:rFonts w:eastAsia="Times New Roman" w:cstheme="minorHAnsi"/>
          <w:sz w:val="24"/>
          <w:szCs w:val="24"/>
          <w:lang w:eastAsia="pl-PL"/>
        </w:rPr>
        <w:t>są</w:t>
      </w:r>
      <w:r w:rsidR="000A11D5" w:rsidRPr="00F23808">
        <w:rPr>
          <w:rFonts w:cstheme="minorHAnsi"/>
          <w:sz w:val="24"/>
          <w:szCs w:val="24"/>
        </w:rPr>
        <w:t xml:space="preserve"> pracownie TK</w:t>
      </w:r>
      <w:r w:rsidR="00C05A21" w:rsidRPr="00F23808">
        <w:rPr>
          <w:rFonts w:cstheme="minorHAnsi"/>
          <w:sz w:val="24"/>
          <w:szCs w:val="24"/>
        </w:rPr>
        <w:t xml:space="preserve"> </w:t>
      </w:r>
      <w:r w:rsidR="000D4D45" w:rsidRPr="00F23808">
        <w:rPr>
          <w:rFonts w:eastAsia="Times New Roman" w:cstheme="minorHAnsi"/>
          <w:sz w:val="24"/>
          <w:szCs w:val="24"/>
          <w:lang w:eastAsia="pl-PL"/>
        </w:rPr>
        <w:t xml:space="preserve">Mazowieckiego </w:t>
      </w:r>
      <w:r w:rsidR="00844CF8" w:rsidRPr="00F23808">
        <w:rPr>
          <w:rFonts w:eastAsia="Times New Roman" w:cstheme="minorHAnsi"/>
          <w:sz w:val="24"/>
          <w:szCs w:val="24"/>
          <w:lang w:eastAsia="pl-PL"/>
        </w:rPr>
        <w:t>Centrum.</w:t>
      </w:r>
    </w:p>
    <w:p w:rsidR="00844CF8" w:rsidRDefault="00844CF8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F23808" w:rsidRDefault="00F23808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F23808" w:rsidRPr="00F23808" w:rsidRDefault="00F23808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3C7822" w:rsidRPr="00F2380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lastRenderedPageBreak/>
        <w:t>Rozdział V</w:t>
      </w:r>
    </w:p>
    <w:p w:rsidR="003C7822" w:rsidRPr="00F2380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OSOBY PRZYSTĘPUJĄCE DO KONKURSU OFERT</w:t>
      </w:r>
    </w:p>
    <w:p w:rsidR="003C7822" w:rsidRPr="00F2380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§ 7</w:t>
      </w:r>
    </w:p>
    <w:p w:rsidR="000372B6" w:rsidRPr="00F23808" w:rsidRDefault="003C7822" w:rsidP="00C05A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1. Do konkursu mogą przystąpić</w:t>
      </w:r>
      <w:r w:rsidR="00EF6D7A" w:rsidRPr="00F23808">
        <w:rPr>
          <w:rFonts w:eastAsia="Times New Roman" w:cstheme="minorHAnsi"/>
          <w:sz w:val="24"/>
          <w:szCs w:val="24"/>
          <w:lang w:eastAsia="pl-PL"/>
        </w:rPr>
        <w:t xml:space="preserve"> osoby fizyczne legitymujące się nabyciem fachowych kwalifikacji do udzielania świadczeń zdrowotnych w określonym zakresie lub w określonej dziedzinie medycyny. </w:t>
      </w:r>
    </w:p>
    <w:p w:rsidR="000372B6" w:rsidRPr="00F23808" w:rsidRDefault="003C7822" w:rsidP="00C05A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 xml:space="preserve">2. </w:t>
      </w:r>
      <w:r w:rsidR="000372B6" w:rsidRPr="00F23808">
        <w:rPr>
          <w:rFonts w:eastAsia="Times New Roman" w:cstheme="minorHAnsi"/>
          <w:sz w:val="24"/>
          <w:szCs w:val="24"/>
          <w:lang w:eastAsia="pl-PL"/>
        </w:rPr>
        <w:t>Osoby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 przystępujące do konkursu muszą spełniać wymagania określone przez NFZ niezbędne do udzielania świadczeń.</w:t>
      </w:r>
    </w:p>
    <w:p w:rsidR="003C7822" w:rsidRPr="00A113E6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13E6">
        <w:rPr>
          <w:rFonts w:eastAsia="Times New Roman" w:cstheme="minorHAnsi"/>
          <w:sz w:val="24"/>
          <w:szCs w:val="24"/>
          <w:lang w:eastAsia="pl-PL"/>
        </w:rPr>
        <w:t>3. Osoby udziela</w:t>
      </w:r>
      <w:r w:rsidR="000372B6" w:rsidRPr="00A113E6">
        <w:rPr>
          <w:rFonts w:eastAsia="Times New Roman" w:cstheme="minorHAnsi"/>
          <w:sz w:val="24"/>
          <w:szCs w:val="24"/>
          <w:lang w:eastAsia="pl-PL"/>
        </w:rPr>
        <w:t>jące świadczeń powinny posiadać</w:t>
      </w:r>
      <w:r w:rsidRPr="00A113E6">
        <w:rPr>
          <w:rFonts w:eastAsia="Times New Roman" w:cstheme="minorHAnsi"/>
          <w:sz w:val="24"/>
          <w:szCs w:val="24"/>
          <w:lang w:eastAsia="pl-PL"/>
        </w:rPr>
        <w:t>:</w:t>
      </w:r>
    </w:p>
    <w:p w:rsidR="000372B6" w:rsidRPr="00A113E6" w:rsidRDefault="000372B6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13E6">
        <w:rPr>
          <w:rFonts w:eastAsia="Times New Roman" w:cstheme="minorHAnsi"/>
          <w:sz w:val="24"/>
          <w:szCs w:val="24"/>
          <w:lang w:eastAsia="pl-PL"/>
        </w:rPr>
        <w:t>* dyplom pielęgniarki/pielęgniarza;</w:t>
      </w:r>
    </w:p>
    <w:p w:rsidR="00F23808" w:rsidRPr="00A113E6" w:rsidRDefault="00C05A21" w:rsidP="00C05A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113E6">
        <w:rPr>
          <w:rFonts w:eastAsia="Times New Roman" w:cstheme="minorHAnsi"/>
          <w:sz w:val="24"/>
          <w:szCs w:val="24"/>
          <w:lang w:eastAsia="pl-PL"/>
        </w:rPr>
        <w:t>* prawo wykonywania zawodu</w:t>
      </w:r>
      <w:r w:rsidR="00F23808" w:rsidRPr="00A113E6">
        <w:rPr>
          <w:rFonts w:eastAsia="Times New Roman" w:cstheme="minorHAnsi"/>
          <w:sz w:val="24"/>
          <w:szCs w:val="24"/>
          <w:lang w:eastAsia="pl-PL"/>
        </w:rPr>
        <w:t>;</w:t>
      </w:r>
    </w:p>
    <w:p w:rsidR="000372B6" w:rsidRPr="00A113E6" w:rsidRDefault="00F23808" w:rsidP="00C05A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113E6">
        <w:rPr>
          <w:rFonts w:eastAsia="Times New Roman" w:cstheme="minorHAnsi"/>
          <w:sz w:val="24"/>
          <w:szCs w:val="24"/>
          <w:lang w:eastAsia="pl-PL"/>
        </w:rPr>
        <w:t>* szkolenie w zakresie podawania kontrastu</w:t>
      </w:r>
      <w:r w:rsidR="00C05A21" w:rsidRPr="00A113E6">
        <w:rPr>
          <w:rFonts w:eastAsia="Times New Roman" w:cstheme="minorHAnsi"/>
          <w:sz w:val="24"/>
          <w:szCs w:val="24"/>
          <w:lang w:eastAsia="pl-PL"/>
        </w:rPr>
        <w:t>.</w:t>
      </w:r>
    </w:p>
    <w:p w:rsidR="00DB7155" w:rsidRPr="00F23808" w:rsidRDefault="00DB7155" w:rsidP="00DB715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B7155" w:rsidRPr="00F23808" w:rsidRDefault="00DB7155" w:rsidP="00DB7155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§ 8</w:t>
      </w:r>
    </w:p>
    <w:p w:rsidR="00DB7155" w:rsidRPr="00F23808" w:rsidRDefault="00DB7155" w:rsidP="00DB715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1. Oferent w celu prawidłowego przygotowania i złożenia oferty powinien zapoznać się ze wszystkimi informacjami zawartymi w SWKO.</w:t>
      </w:r>
    </w:p>
    <w:p w:rsidR="00DB7155" w:rsidRPr="00F23808" w:rsidRDefault="00DB7155" w:rsidP="00DB715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2. Warunkiem przystąpienia do konkursu ofert jest złożenie Udzielającemu Zamówienia oferty z godnie z wymogami ustalonymi przez Udzielającego Zamówienie.</w:t>
      </w:r>
    </w:p>
    <w:p w:rsidR="00DB7155" w:rsidRPr="00F23808" w:rsidRDefault="00DB7155" w:rsidP="00DB715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3. Oferent ponosi wszelkie koszty związane z przygotowaniem i złożeniem oferty.</w:t>
      </w:r>
    </w:p>
    <w:p w:rsidR="00BF7C94" w:rsidRPr="00F23808" w:rsidRDefault="00BF7C94" w:rsidP="00DB715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BF7C94" w:rsidRPr="00F23808" w:rsidRDefault="00BF7C94" w:rsidP="00DB715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C64C3" w:rsidRPr="00F23808" w:rsidRDefault="005C64C3" w:rsidP="005C64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Rozdział VI</w:t>
      </w:r>
    </w:p>
    <w:p w:rsidR="005C64C3" w:rsidRPr="00F23808" w:rsidRDefault="005C64C3" w:rsidP="005C64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WYMAGANE WARUNKI JAKIE MUSI SPEŁNIAĆ OFERTA</w:t>
      </w:r>
    </w:p>
    <w:p w:rsidR="005C64C3" w:rsidRPr="00F23808" w:rsidRDefault="005C64C3" w:rsidP="005C64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§ 9</w:t>
      </w:r>
    </w:p>
    <w:p w:rsidR="005C64C3" w:rsidRPr="00F23808" w:rsidRDefault="005C64C3" w:rsidP="005C64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 xml:space="preserve">1. Oferent przystępujący do konkursu zobowiązany jest złożyć Udzielającemu Zamówienie ofertę. Oferta powinna być sporządzona na </w:t>
      </w:r>
      <w:r w:rsidRPr="00F23808">
        <w:rPr>
          <w:rFonts w:eastAsia="Times New Roman" w:cstheme="minorHAnsi"/>
          <w:b/>
          <w:sz w:val="24"/>
          <w:szCs w:val="24"/>
          <w:lang w:eastAsia="pl-PL"/>
        </w:rPr>
        <w:t>formularzu ofertowym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, którego wzór stanowi załącznik nr 1 do niniejszych Szczegółowych warunków konkursu na udzielania świadczeń zdrowotnych. Oferta wraz z wymaganymi załącznikami, pod rygorem nieważności, musi być złożona w formie pisemnej w języku polskim. </w:t>
      </w:r>
    </w:p>
    <w:p w:rsidR="005C64C3" w:rsidRPr="00F23808" w:rsidRDefault="005C64C3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2. Do oferty należy dołączyć następujące kopi</w:t>
      </w:r>
      <w:r w:rsidR="00395556" w:rsidRPr="00F23808">
        <w:rPr>
          <w:rFonts w:eastAsia="Times New Roman" w:cstheme="minorHAnsi"/>
          <w:sz w:val="24"/>
          <w:szCs w:val="24"/>
          <w:lang w:eastAsia="pl-PL"/>
        </w:rPr>
        <w:t>e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 dokumentów stwierdzających posiadanie wymaganych kwalifikacji i uprawnień do udzielania świadczeń zdrowotnych:</w:t>
      </w:r>
    </w:p>
    <w:p w:rsidR="005C64C3" w:rsidRPr="00F23808" w:rsidRDefault="005C64C3" w:rsidP="00957A04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-</w:t>
      </w:r>
      <w:r w:rsidR="00395556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kserokopię dyplomu ukończenia szkoły medycznej (średniej lub wyższej) </w:t>
      </w:r>
      <w:r w:rsidR="00395556" w:rsidRPr="00F23808">
        <w:rPr>
          <w:rFonts w:eastAsia="Times New Roman" w:cstheme="minorHAnsi"/>
          <w:sz w:val="24"/>
          <w:szCs w:val="24"/>
          <w:lang w:eastAsia="pl-PL"/>
        </w:rPr>
        <w:br/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o odpowiednim kierunku, </w:t>
      </w:r>
    </w:p>
    <w:p w:rsidR="005C64C3" w:rsidRPr="00F23808" w:rsidRDefault="005C64C3" w:rsidP="005C64C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- kserokopię prawa wykonywania zawodu,</w:t>
      </w:r>
    </w:p>
    <w:p w:rsidR="005C64C3" w:rsidRPr="00F23808" w:rsidRDefault="005C64C3" w:rsidP="005C64C3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- kserokopię dyplomu potwierdzającego uzyskanie tytułu specjalisty lub ewentualnie świadectwo ukończenia Kursu Kwalifikacyjnego</w:t>
      </w:r>
      <w:r w:rsidR="00677D9A" w:rsidRPr="00F23808">
        <w:rPr>
          <w:rFonts w:eastAsia="Times New Roman" w:cstheme="minorHAnsi"/>
          <w:sz w:val="24"/>
          <w:szCs w:val="24"/>
          <w:lang w:eastAsia="pl-PL"/>
        </w:rPr>
        <w:t xml:space="preserve"> (jeśli Oferent takie posiada);</w:t>
      </w:r>
    </w:p>
    <w:p w:rsidR="005C64C3" w:rsidRPr="00F23808" w:rsidRDefault="005C64C3" w:rsidP="005C64C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- certyfikaty potwierdzające kwalifikacje zawodowe,</w:t>
      </w:r>
    </w:p>
    <w:p w:rsidR="005C64C3" w:rsidRPr="00F23808" w:rsidRDefault="005C64C3" w:rsidP="005C64C3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- zaświadczenie lekarskie o zdolności do udzielania świadczeń zdrowotnych</w:t>
      </w:r>
    </w:p>
    <w:p w:rsidR="005C64C3" w:rsidRPr="00F23808" w:rsidRDefault="005C64C3" w:rsidP="005C64C3">
      <w:pPr>
        <w:spacing w:after="0" w:line="240" w:lineRule="auto"/>
        <w:ind w:left="705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 xml:space="preserve">- kserokopię polisy OC lub zobowiązanie oferenta do przedstawienia kopii umowy ubezpieczenia (najpóźniej w dniu podpisania umowy) o odpowiedzialności cywilnej za </w:t>
      </w:r>
    </w:p>
    <w:p w:rsidR="005C64C3" w:rsidRPr="00F23808" w:rsidRDefault="005C64C3" w:rsidP="004C094C">
      <w:pPr>
        <w:spacing w:after="0" w:line="240" w:lineRule="auto"/>
        <w:ind w:left="708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szkody wyrządzone przy udzielaniu świadczeń medycznych</w:t>
      </w:r>
      <w:r w:rsidR="004C094C" w:rsidRPr="00F23808">
        <w:rPr>
          <w:rFonts w:eastAsia="Times New Roman" w:cstheme="minorHAnsi"/>
          <w:sz w:val="24"/>
          <w:szCs w:val="24"/>
          <w:lang w:eastAsia="pl-PL"/>
        </w:rPr>
        <w:t>.</w:t>
      </w:r>
      <w:r w:rsidRPr="00F23808">
        <w:rPr>
          <w:rFonts w:eastAsia="Times New Roman" w:cstheme="minorHAnsi"/>
          <w:color w:val="FF0000"/>
          <w:sz w:val="24"/>
          <w:szCs w:val="24"/>
          <w:lang w:eastAsia="pl-PL"/>
        </w:rPr>
        <w:t xml:space="preserve"> </w:t>
      </w:r>
    </w:p>
    <w:p w:rsidR="005C64C3" w:rsidRPr="00F23808" w:rsidRDefault="005C64C3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5. W przypadku, gdy Oferent jest reprezentowany przez pełnomocnika, do oferty powinno</w:t>
      </w:r>
      <w:r w:rsidR="00957A0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być załączone</w:t>
      </w:r>
      <w:r w:rsidR="00957A0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wystawione i podpisane przez oferenta pełnomocnictwo do reprezentowania oferenta w toku postępowania konkursowego lub do reprezentowania oferenta w toku </w:t>
      </w:r>
      <w:r w:rsidR="00957A04" w:rsidRPr="00F23808">
        <w:rPr>
          <w:rFonts w:eastAsia="Times New Roman" w:cstheme="minorHAnsi"/>
          <w:sz w:val="24"/>
          <w:szCs w:val="24"/>
          <w:lang w:eastAsia="pl-PL"/>
        </w:rPr>
        <w:t>p</w:t>
      </w:r>
      <w:r w:rsidRPr="00F23808">
        <w:rPr>
          <w:rFonts w:eastAsia="Times New Roman" w:cstheme="minorHAnsi"/>
          <w:sz w:val="24"/>
          <w:szCs w:val="24"/>
          <w:lang w:eastAsia="pl-PL"/>
        </w:rPr>
        <w:t>ostępowania konkursowego i do zawarcia umowy</w:t>
      </w:r>
      <w:r w:rsidR="00957A04" w:rsidRPr="00F23808">
        <w:rPr>
          <w:rFonts w:eastAsia="Times New Roman" w:cstheme="minorHAnsi"/>
          <w:sz w:val="24"/>
          <w:szCs w:val="24"/>
          <w:lang w:eastAsia="pl-PL"/>
        </w:rPr>
        <w:t>.</w:t>
      </w:r>
    </w:p>
    <w:p w:rsidR="005C64C3" w:rsidRPr="00F23808" w:rsidRDefault="005C64C3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 xml:space="preserve">6. Wszelkie zmiany lub poprawki mogą być dokonywane tylko poprzez przekreślenie </w:t>
      </w:r>
      <w:r w:rsidR="00957A04" w:rsidRPr="00F23808">
        <w:rPr>
          <w:rFonts w:eastAsia="Times New Roman" w:cstheme="minorHAnsi"/>
          <w:sz w:val="24"/>
          <w:szCs w:val="24"/>
          <w:lang w:eastAsia="pl-PL"/>
        </w:rPr>
        <w:t>b</w:t>
      </w:r>
      <w:r w:rsidRPr="00F23808">
        <w:rPr>
          <w:rFonts w:eastAsia="Times New Roman" w:cstheme="minorHAnsi"/>
          <w:sz w:val="24"/>
          <w:szCs w:val="24"/>
          <w:lang w:eastAsia="pl-PL"/>
        </w:rPr>
        <w:t>łędnego zapisu, umieszczenie</w:t>
      </w:r>
      <w:r w:rsidR="00957A0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obok niego treści poprawnej i opatrzenie podpisem oferenta lub pełnomocnika. </w:t>
      </w:r>
    </w:p>
    <w:p w:rsidR="005C64C3" w:rsidRPr="00F23808" w:rsidRDefault="005C64C3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7. Cena w ofercie powinna być podana kwotowo w złotych polskich.</w:t>
      </w:r>
    </w:p>
    <w:p w:rsidR="005C64C3" w:rsidRPr="00F23808" w:rsidRDefault="005C64C3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lastRenderedPageBreak/>
        <w:t xml:space="preserve">8. Ofertę wraz z załącznikami opatrzoną danymi Oferenta należy złożyć w zamkniętej </w:t>
      </w:r>
      <w:r w:rsidR="00957A04" w:rsidRPr="00F23808">
        <w:rPr>
          <w:rFonts w:eastAsia="Times New Roman" w:cstheme="minorHAnsi"/>
          <w:sz w:val="24"/>
          <w:szCs w:val="24"/>
          <w:lang w:eastAsia="pl-PL"/>
        </w:rPr>
        <w:t>k</w:t>
      </w:r>
      <w:r w:rsidRPr="00F23808">
        <w:rPr>
          <w:rFonts w:eastAsia="Times New Roman" w:cstheme="minorHAnsi"/>
          <w:sz w:val="24"/>
          <w:szCs w:val="24"/>
          <w:lang w:eastAsia="pl-PL"/>
        </w:rPr>
        <w:t>opercie w</w:t>
      </w:r>
      <w:r w:rsidR="00957A0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miejscu i czasie określonym w ogłoszeniu</w:t>
      </w:r>
      <w:r w:rsidR="00957A0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o konkursie ofert na udzielanie świadczeń zdrowotnych</w:t>
      </w:r>
      <w:r w:rsidR="00957A04" w:rsidRPr="00F23808">
        <w:rPr>
          <w:rFonts w:eastAsia="Times New Roman" w:cstheme="minorHAnsi"/>
          <w:sz w:val="24"/>
          <w:szCs w:val="24"/>
          <w:lang w:eastAsia="pl-PL"/>
        </w:rPr>
        <w:t>.</w:t>
      </w:r>
    </w:p>
    <w:p w:rsidR="005C64C3" w:rsidRPr="00F23808" w:rsidRDefault="005C64C3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9.</w:t>
      </w:r>
      <w:r w:rsidR="00957A0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Koperta powinna być zaadresowana do Udzielającego Zamówienie na adres: </w:t>
      </w:r>
      <w:r w:rsidR="00957A04" w:rsidRPr="00F23808">
        <w:rPr>
          <w:rFonts w:cstheme="minorHAnsi"/>
          <w:sz w:val="24"/>
          <w:szCs w:val="24"/>
        </w:rPr>
        <w:t>Mazowieckie Centrum Leczenia Chorób Płuc i Gruźlicy, ul. Narutowicza 80, 05-400 Otwock</w:t>
      </w:r>
      <w:r w:rsidR="00957A04" w:rsidRPr="00F23808">
        <w:rPr>
          <w:rFonts w:eastAsia="Times New Roman" w:cstheme="minorHAnsi"/>
          <w:sz w:val="24"/>
          <w:szCs w:val="24"/>
          <w:lang w:eastAsia="pl-PL"/>
        </w:rPr>
        <w:t xml:space="preserve"> z opisem: </w:t>
      </w:r>
      <w:r w:rsidR="00957A04" w:rsidRPr="00F23808">
        <w:rPr>
          <w:rFonts w:eastAsia="Times New Roman" w:cstheme="minorHAnsi"/>
          <w:b/>
          <w:sz w:val="24"/>
          <w:szCs w:val="24"/>
          <w:lang w:eastAsia="pl-PL"/>
        </w:rPr>
        <w:t xml:space="preserve">„Konkurs ofert – </w:t>
      </w:r>
      <w:r w:rsidR="00F23808">
        <w:rPr>
          <w:rFonts w:eastAsia="Times New Roman" w:cstheme="minorHAnsi"/>
          <w:b/>
          <w:sz w:val="24"/>
          <w:szCs w:val="24"/>
          <w:lang w:eastAsia="pl-PL"/>
        </w:rPr>
        <w:t>TK</w:t>
      </w:r>
      <w:r w:rsidR="00957A04" w:rsidRPr="00F23808">
        <w:rPr>
          <w:rFonts w:eastAsia="Times New Roman" w:cstheme="minorHAnsi"/>
          <w:b/>
          <w:sz w:val="24"/>
          <w:szCs w:val="24"/>
          <w:lang w:eastAsia="pl-PL"/>
        </w:rPr>
        <w:t>”</w:t>
      </w:r>
      <w:r w:rsidR="00957A04" w:rsidRPr="00F23808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F23808">
        <w:rPr>
          <w:rFonts w:eastAsia="Times New Roman" w:cstheme="minorHAnsi"/>
          <w:sz w:val="24"/>
          <w:szCs w:val="24"/>
          <w:lang w:eastAsia="pl-PL"/>
        </w:rPr>
        <w:t>Oferty przesłane na adres Udzielającego Zamówienia drogą pocztową będą traktowane jako złożone w terminie, jeżeli wpłyną do Udzielającego Zamówienia przed terminem otwarcia ofert.</w:t>
      </w:r>
    </w:p>
    <w:p w:rsidR="005C64C3" w:rsidRPr="00F23808" w:rsidRDefault="005C64C3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10. Składający ofertę otrzyma potwierdzenie zawierające datę złożenia oferty</w:t>
      </w:r>
      <w:r w:rsidR="00957A0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w</w:t>
      </w:r>
      <w:r w:rsidR="00957A0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przypadku</w:t>
      </w:r>
      <w:r w:rsidR="00957A0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złożenia oferty</w:t>
      </w:r>
      <w:r w:rsidR="00957A0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w siedzibie Udzielającego Zamówienia.</w:t>
      </w:r>
    </w:p>
    <w:p w:rsidR="005C64C3" w:rsidRPr="00F23808" w:rsidRDefault="005C64C3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 xml:space="preserve">11. Oferent może wycofać złożoną przez siebie ofertę przed upływem terminu składania </w:t>
      </w:r>
      <w:r w:rsidR="00957A04" w:rsidRPr="00F23808">
        <w:rPr>
          <w:rFonts w:eastAsia="Times New Roman" w:cstheme="minorHAnsi"/>
          <w:sz w:val="24"/>
          <w:szCs w:val="24"/>
          <w:lang w:eastAsia="pl-PL"/>
        </w:rPr>
        <w:t>o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fert. Fakt wycofania oferty musi być odnotowany przez Udzielającego Zamówienia </w:t>
      </w:r>
      <w:r w:rsidR="00957A04" w:rsidRPr="00F23808"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Pr="00F23808">
        <w:rPr>
          <w:rFonts w:eastAsia="Times New Roman" w:cstheme="minorHAnsi"/>
          <w:sz w:val="24"/>
          <w:szCs w:val="24"/>
          <w:lang w:eastAsia="pl-PL"/>
        </w:rPr>
        <w:t>potwierdzony podpisem Oferenta lub osoby przez niego upoważnionej.</w:t>
      </w:r>
    </w:p>
    <w:p w:rsidR="005C64C3" w:rsidRPr="00F23808" w:rsidRDefault="005C64C3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12. Po zakończeniu postępowania konkursowego, oferty złożone Udzielającemu Zamówienie wraz z wszelkimi załączonymi dokumentami nie podlegają zwrotowi.</w:t>
      </w:r>
    </w:p>
    <w:p w:rsidR="00957A04" w:rsidRPr="00F23808" w:rsidRDefault="00957A04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C64C3" w:rsidRPr="00F23808" w:rsidRDefault="005C64C3" w:rsidP="00957A0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Rozdział VII</w:t>
      </w:r>
    </w:p>
    <w:p w:rsidR="005C64C3" w:rsidRPr="00F23808" w:rsidRDefault="005C64C3" w:rsidP="00957A0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KRYTERIA WYBORU OFERTY</w:t>
      </w:r>
    </w:p>
    <w:p w:rsidR="005C64C3" w:rsidRPr="00F23808" w:rsidRDefault="005C64C3" w:rsidP="00957A0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§</w:t>
      </w:r>
      <w:r w:rsidR="00957A04" w:rsidRPr="00F23808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b/>
          <w:sz w:val="24"/>
          <w:szCs w:val="24"/>
          <w:lang w:eastAsia="pl-PL"/>
        </w:rPr>
        <w:t>10</w:t>
      </w:r>
    </w:p>
    <w:p w:rsidR="005C64C3" w:rsidRPr="00F23808" w:rsidRDefault="005C64C3" w:rsidP="00677D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1.</w:t>
      </w:r>
      <w:r w:rsidR="00957A0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Komisja konkursowa dokona wyboru najkorzystniejszej oferty w oparciu o następujące kryteria: </w:t>
      </w:r>
    </w:p>
    <w:p w:rsidR="00DB7155" w:rsidRPr="00F23808" w:rsidRDefault="005C64C3" w:rsidP="00BD5D6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-</w:t>
      </w:r>
      <w:r w:rsidR="00957A0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D024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D5D6C" w:rsidRPr="00F23808">
        <w:rPr>
          <w:rFonts w:eastAsia="Times New Roman" w:cstheme="minorHAnsi"/>
          <w:sz w:val="24"/>
          <w:szCs w:val="24"/>
          <w:lang w:eastAsia="pl-PL"/>
        </w:rPr>
        <w:t xml:space="preserve">wykształcenie, doświadczenie zawodowe, </w:t>
      </w:r>
      <w:r w:rsidR="003A52C3" w:rsidRPr="00F23808">
        <w:rPr>
          <w:rFonts w:eastAsia="Times New Roman" w:cstheme="minorHAnsi"/>
          <w:sz w:val="24"/>
          <w:szCs w:val="24"/>
          <w:lang w:eastAsia="pl-PL"/>
        </w:rPr>
        <w:t>dodatkowe kwalifikacje</w:t>
      </w:r>
      <w:r w:rsidR="004D0244" w:rsidRPr="00F23808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E80D45" w:rsidRPr="00F23808">
        <w:rPr>
          <w:rFonts w:eastAsia="Times New Roman" w:cstheme="minorHAnsi"/>
          <w:sz w:val="24"/>
          <w:szCs w:val="24"/>
          <w:lang w:eastAsia="pl-PL"/>
        </w:rPr>
        <w:t xml:space="preserve">proponowana ilość </w:t>
      </w:r>
      <w:r w:rsidR="00677D9A" w:rsidRPr="00F23808">
        <w:rPr>
          <w:rFonts w:eastAsia="Times New Roman" w:cstheme="minorHAnsi"/>
          <w:sz w:val="24"/>
          <w:szCs w:val="24"/>
          <w:lang w:eastAsia="pl-PL"/>
        </w:rPr>
        <w:t xml:space="preserve">proponowanych </w:t>
      </w:r>
      <w:r w:rsidR="00E80D45" w:rsidRPr="00F23808">
        <w:rPr>
          <w:rFonts w:eastAsia="Times New Roman" w:cstheme="minorHAnsi"/>
          <w:sz w:val="24"/>
          <w:szCs w:val="24"/>
          <w:lang w:eastAsia="pl-PL"/>
        </w:rPr>
        <w:t>godzin</w:t>
      </w:r>
      <w:r w:rsidR="00677D9A" w:rsidRPr="00F23808">
        <w:rPr>
          <w:rFonts w:eastAsia="Times New Roman" w:cstheme="minorHAnsi"/>
          <w:sz w:val="24"/>
          <w:szCs w:val="24"/>
          <w:lang w:eastAsia="pl-PL"/>
        </w:rPr>
        <w:t xml:space="preserve"> udzielania świadczeń zdrowotnych</w:t>
      </w:r>
      <w:r w:rsidR="008B0555" w:rsidRPr="00F23808">
        <w:rPr>
          <w:rFonts w:eastAsia="Times New Roman" w:cstheme="minorHAnsi"/>
          <w:sz w:val="24"/>
          <w:szCs w:val="24"/>
          <w:lang w:eastAsia="pl-PL"/>
        </w:rPr>
        <w:t xml:space="preserve"> oraz cena</w:t>
      </w:r>
      <w:r w:rsidR="003A52C3" w:rsidRPr="00F23808">
        <w:rPr>
          <w:rFonts w:eastAsia="Times New Roman" w:cstheme="minorHAnsi"/>
          <w:sz w:val="24"/>
          <w:szCs w:val="24"/>
          <w:lang w:eastAsia="pl-PL"/>
        </w:rPr>
        <w:t>.</w:t>
      </w:r>
    </w:p>
    <w:p w:rsidR="003A52C3" w:rsidRPr="00F23808" w:rsidRDefault="003A52C3" w:rsidP="003A52C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3A52C3" w:rsidRPr="00F23808" w:rsidRDefault="003A52C3" w:rsidP="003A52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Rozdział VIII</w:t>
      </w:r>
    </w:p>
    <w:p w:rsidR="003A52C3" w:rsidRPr="00F23808" w:rsidRDefault="003A52C3" w:rsidP="003A52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TRYB OTWIERANIA OFERT</w:t>
      </w:r>
    </w:p>
    <w:p w:rsidR="003A52C3" w:rsidRPr="00F23808" w:rsidRDefault="003A52C3" w:rsidP="003A52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§ 11</w:t>
      </w:r>
    </w:p>
    <w:p w:rsidR="003A52C3" w:rsidRPr="00F23808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1. W celu przeprowadzenia konkursu ofert Udzielający Zamówienia powoła komisję konkursową.</w:t>
      </w:r>
    </w:p>
    <w:p w:rsidR="003A52C3" w:rsidRPr="00F23808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2. Komisja konkursowa składać się będzie z 3 do 6 osób, spośród których Udzielający Zamówienia wyznaczy Przewodniczącego komisji konkursowej.</w:t>
      </w:r>
    </w:p>
    <w:p w:rsidR="003A52C3" w:rsidRPr="00F23808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3. Członek komisji konkursowej podlega wyłączeniu od udziału w pracach komisji, gdy oferentem jest:</w:t>
      </w:r>
    </w:p>
    <w:p w:rsidR="003A52C3" w:rsidRPr="00F23808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1) jego małżonek oraz krewny i powinowaty do drugiego stopnia;</w:t>
      </w:r>
    </w:p>
    <w:p w:rsidR="003A52C3" w:rsidRPr="00F23808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2) osoba związana z nim z tytułu przysposobienia, opieki lub kurateli;</w:t>
      </w:r>
    </w:p>
    <w:p w:rsidR="003A52C3" w:rsidRPr="00F23808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3) osoba pozostająca wobec niego w stosunku nadrzędności służbowej;</w:t>
      </w:r>
    </w:p>
    <w:p w:rsidR="003A52C3" w:rsidRPr="00F23808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4) osoba, której małżonek, krewny lub powinowaty do drugiego stopnia albo osoba związana z nią z tytułu przysposobienia, opieki lub kurateli pozostaje wobec niego w stosunku nadrzędności służbowej.</w:t>
      </w:r>
    </w:p>
    <w:p w:rsidR="003A52C3" w:rsidRPr="00F23808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4. Dyrektor Centrum w sytuacji, o której mowa w ust. 3 niniejszego paragrafu dokonuje wyłączenia członka komisji konkursowej i powołuje nowego członka komisji konkursowej.</w:t>
      </w:r>
    </w:p>
    <w:p w:rsidR="003A52C3" w:rsidRPr="00F23808" w:rsidRDefault="003A52C3" w:rsidP="00C05A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5. Komisja konkursowa rozwiązuje się z chwilą rozstrzygnięcia konkursu ofert.</w:t>
      </w:r>
    </w:p>
    <w:p w:rsidR="003A52C3" w:rsidRPr="00F23808" w:rsidRDefault="003A52C3" w:rsidP="003A52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§ 12</w:t>
      </w:r>
    </w:p>
    <w:p w:rsidR="003A52C3" w:rsidRPr="00F23808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1. Konkurs składa się z części jawnej i niejawnej.</w:t>
      </w:r>
    </w:p>
    <w:p w:rsidR="003A52C3" w:rsidRPr="00F23808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2. Otwieranie ofert jest jawne i nastąpi w miejscu i terminie wskazanym w ogłoszeniu.</w:t>
      </w:r>
    </w:p>
    <w:p w:rsidR="003A52C3" w:rsidRPr="00F23808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3. W części jawnej komisja w obecności oferentów:</w:t>
      </w:r>
    </w:p>
    <w:p w:rsidR="003A52C3" w:rsidRPr="00F23808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1) stwierdza prawidłowość ogłoszenia konkursu ofert oraz liczbę złożonych ofert;</w:t>
      </w:r>
    </w:p>
    <w:p w:rsidR="003A52C3" w:rsidRPr="00F23808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2) otwiera koperty z ofertami i ustala, które z ofert spełniają szczegółowe warunki konkursu ofert;</w:t>
      </w:r>
    </w:p>
    <w:p w:rsidR="003A52C3" w:rsidRPr="00F23808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lastRenderedPageBreak/>
        <w:t>3) ogłasza oferentom, które oferty zostaną odrzucone;</w:t>
      </w:r>
    </w:p>
    <w:p w:rsidR="003A52C3" w:rsidRPr="00F23808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4) przyjmuje do protokołu zgłoszone przez oferentów wyjaśnienia lub oświadczenia.</w:t>
      </w:r>
    </w:p>
    <w:p w:rsidR="003A52C3" w:rsidRPr="00F23808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4. W części niejawnej konkursu ofert komisja może:</w:t>
      </w:r>
    </w:p>
    <w:p w:rsidR="003A52C3" w:rsidRPr="00F23808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1) wybrać ofertę lub większą liczbę ofert, które zapewniają ciągłość udzielania świadczeń  zdrowotnych, ich kompleksowość i dostępność o raz przedstawiają najkorzystniejszą cenę;</w:t>
      </w:r>
    </w:p>
    <w:p w:rsidR="003A52C3" w:rsidRPr="00F23808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2) nie dokonać wyboru żadnej oferty, jeżeli nie wynika z nich możliwość właściwego udzielania świadczeń zdrowotnych.</w:t>
      </w:r>
    </w:p>
    <w:p w:rsidR="00BB70A2" w:rsidRPr="00F23808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 xml:space="preserve">5. Udzielający Zamówienia zawiadomi pisemnie lub telefonicznie wybranych oferentów </w:t>
      </w:r>
      <w:r w:rsidR="000D4D45" w:rsidRPr="00F23808">
        <w:rPr>
          <w:rFonts w:eastAsia="Times New Roman" w:cstheme="minorHAnsi"/>
          <w:sz w:val="24"/>
          <w:szCs w:val="24"/>
          <w:lang w:eastAsia="pl-PL"/>
        </w:rPr>
        <w:br/>
      </w:r>
      <w:r w:rsidRPr="00F23808">
        <w:rPr>
          <w:rFonts w:eastAsia="Times New Roman" w:cstheme="minorHAnsi"/>
          <w:sz w:val="24"/>
          <w:szCs w:val="24"/>
          <w:lang w:eastAsia="pl-PL"/>
        </w:rPr>
        <w:t>o terminie podpisania umów.</w:t>
      </w:r>
    </w:p>
    <w:p w:rsidR="00EE6135" w:rsidRPr="00F23808" w:rsidRDefault="00EE6135" w:rsidP="007539C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§ 13</w:t>
      </w: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1. Komisja odrzuci ofertę:</w:t>
      </w: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1)</w:t>
      </w:r>
      <w:r w:rsidR="007539C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złożoną przez oferenta po terminie;</w:t>
      </w: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2)</w:t>
      </w:r>
      <w:r w:rsidR="007539C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zawierającą nieprawdziwe informacje;</w:t>
      </w: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3)</w:t>
      </w:r>
      <w:r w:rsidR="007539C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jeżeli oferent nie określił przedmiotu oferty lub nie sporządził harmonogramu udzielania </w:t>
      </w: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świadczeń zdrowotnych lub</w:t>
      </w:r>
      <w:r w:rsidR="007539C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nie podał ceny</w:t>
      </w:r>
      <w:r w:rsidR="007539C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za udzielanie</w:t>
      </w:r>
      <w:r w:rsidR="007539C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świadczeń zdrowotnych;</w:t>
      </w: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4)</w:t>
      </w:r>
      <w:r w:rsidR="007539C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jeżeli zawiera rażąco niską cenę w stosunku do przedmiotu zamówienia;</w:t>
      </w: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5)</w:t>
      </w:r>
      <w:r w:rsidR="007539C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jeżeli jest nieważna na</w:t>
      </w:r>
      <w:r w:rsidR="007539C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podstawie odrębnych przepisów;</w:t>
      </w: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6)</w:t>
      </w:r>
      <w:r w:rsidR="007539C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jeżeli oferent złożył ofertę alternatywną;</w:t>
      </w: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7)</w:t>
      </w:r>
      <w:bookmarkStart w:id="0" w:name="_Hlk179885445"/>
      <w:r w:rsidR="007539C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n</w:t>
      </w:r>
      <w:r w:rsidR="000D4D45" w:rsidRPr="00F23808">
        <w:rPr>
          <w:rFonts w:eastAsia="Times New Roman" w:cstheme="minorHAnsi"/>
          <w:sz w:val="24"/>
          <w:szCs w:val="24"/>
          <w:lang w:eastAsia="pl-PL"/>
        </w:rPr>
        <w:t>i</w:t>
      </w:r>
      <w:r w:rsidRPr="00F23808">
        <w:rPr>
          <w:rFonts w:eastAsia="Times New Roman" w:cstheme="minorHAnsi"/>
          <w:sz w:val="24"/>
          <w:szCs w:val="24"/>
          <w:lang w:eastAsia="pl-PL"/>
        </w:rPr>
        <w:t>ezgodną</w:t>
      </w:r>
      <w:r w:rsidR="007539C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bookmarkEnd w:id="0"/>
      <w:r w:rsidRPr="00F23808">
        <w:rPr>
          <w:rFonts w:eastAsia="Times New Roman" w:cstheme="minorHAnsi"/>
          <w:sz w:val="24"/>
          <w:szCs w:val="24"/>
          <w:lang w:eastAsia="pl-PL"/>
        </w:rPr>
        <w:t>z treścią niniejszych Szczegółowych warunków udzielania świadczeń;</w:t>
      </w:r>
    </w:p>
    <w:p w:rsidR="00EE6135" w:rsidRPr="00F23808" w:rsidRDefault="00EE6135" w:rsidP="000D2AA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8)</w:t>
      </w:r>
      <w:r w:rsidR="000D4D45" w:rsidRPr="00F23808">
        <w:rPr>
          <w:rFonts w:eastAsia="Times New Roman" w:cstheme="minorHAnsi"/>
          <w:sz w:val="24"/>
          <w:szCs w:val="24"/>
          <w:lang w:eastAsia="pl-PL"/>
        </w:rPr>
        <w:t xml:space="preserve"> z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łożoną przez Oferenta, który nie spełnia warunków udziału w postępowaniu </w:t>
      </w:r>
      <w:r w:rsidR="007539C4" w:rsidRPr="00F23808">
        <w:rPr>
          <w:rFonts w:eastAsia="Times New Roman" w:cstheme="minorHAnsi"/>
          <w:sz w:val="24"/>
          <w:szCs w:val="24"/>
          <w:lang w:eastAsia="pl-PL"/>
        </w:rPr>
        <w:t>k</w:t>
      </w:r>
      <w:r w:rsidRPr="00F23808">
        <w:rPr>
          <w:rFonts w:eastAsia="Times New Roman" w:cstheme="minorHAnsi"/>
          <w:sz w:val="24"/>
          <w:szCs w:val="24"/>
          <w:lang w:eastAsia="pl-PL"/>
        </w:rPr>
        <w:t>onkursowym;</w:t>
      </w:r>
    </w:p>
    <w:p w:rsidR="00EE6135" w:rsidRPr="00F23808" w:rsidRDefault="00EE6135" w:rsidP="007539C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9)</w:t>
      </w:r>
      <w:r w:rsidR="007539C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której braki formalne nie zostały usunięte w terminie określonym przez Udzielającego</w:t>
      </w:r>
      <w:r w:rsidR="007539C4" w:rsidRPr="00F23808">
        <w:rPr>
          <w:rFonts w:eastAsia="Times New Roman" w:cstheme="minorHAnsi"/>
          <w:sz w:val="24"/>
          <w:szCs w:val="24"/>
          <w:lang w:eastAsia="pl-PL"/>
        </w:rPr>
        <w:t xml:space="preserve"> Z</w:t>
      </w:r>
      <w:r w:rsidRPr="00F23808">
        <w:rPr>
          <w:rFonts w:eastAsia="Times New Roman" w:cstheme="minorHAnsi"/>
          <w:sz w:val="24"/>
          <w:szCs w:val="24"/>
          <w:lang w:eastAsia="pl-PL"/>
        </w:rPr>
        <w:t>amówienie</w:t>
      </w:r>
      <w:r w:rsidR="007539C4" w:rsidRPr="00F23808">
        <w:rPr>
          <w:rFonts w:eastAsia="Times New Roman" w:cstheme="minorHAnsi"/>
          <w:sz w:val="24"/>
          <w:szCs w:val="24"/>
          <w:lang w:eastAsia="pl-PL"/>
        </w:rPr>
        <w:t>.</w:t>
      </w: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2. W przypadku gdy</w:t>
      </w:r>
      <w:r w:rsidR="007539C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braki, o których mowa w ust. 1, dotyczą tylko części oferty, ofertę można odrzucić w części dotkniętej brakiem.</w:t>
      </w:r>
    </w:p>
    <w:p w:rsidR="007539C4" w:rsidRPr="00F23808" w:rsidRDefault="00EE6135" w:rsidP="00C05A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3.</w:t>
      </w:r>
      <w:r w:rsidR="007539C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W przypadku gdy oferent</w:t>
      </w:r>
      <w:r w:rsidR="007539C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nie przedstawił wszystkich wymaganych dokumentów lub gdy </w:t>
      </w:r>
      <w:r w:rsidR="007539C4" w:rsidRPr="00F23808">
        <w:rPr>
          <w:rFonts w:eastAsia="Times New Roman" w:cstheme="minorHAnsi"/>
          <w:sz w:val="24"/>
          <w:szCs w:val="24"/>
          <w:lang w:eastAsia="pl-PL"/>
        </w:rPr>
        <w:t>o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ferta zawiera braki formalne, komisja wzywa oferenta do usunięcia tych braków </w:t>
      </w:r>
      <w:r w:rsidR="000D4D45" w:rsidRPr="00F23808">
        <w:rPr>
          <w:rFonts w:eastAsia="Times New Roman" w:cstheme="minorHAnsi"/>
          <w:sz w:val="24"/>
          <w:szCs w:val="24"/>
          <w:lang w:eastAsia="pl-PL"/>
        </w:rPr>
        <w:br/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7539C4" w:rsidRPr="00F23808">
        <w:rPr>
          <w:rFonts w:eastAsia="Times New Roman" w:cstheme="minorHAnsi"/>
          <w:sz w:val="24"/>
          <w:szCs w:val="24"/>
          <w:lang w:eastAsia="pl-PL"/>
        </w:rPr>
        <w:t>w</w:t>
      </w:r>
      <w:r w:rsidRPr="00F23808">
        <w:rPr>
          <w:rFonts w:eastAsia="Times New Roman" w:cstheme="minorHAnsi"/>
          <w:sz w:val="24"/>
          <w:szCs w:val="24"/>
          <w:lang w:eastAsia="pl-PL"/>
        </w:rPr>
        <w:t>yznaczonym terminie pod rygorem odrzucenia oferty.</w:t>
      </w:r>
    </w:p>
    <w:p w:rsidR="00EE6135" w:rsidRPr="00F23808" w:rsidRDefault="00EE6135" w:rsidP="007539C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§</w:t>
      </w:r>
      <w:r w:rsidR="007539C4" w:rsidRPr="00F23808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b/>
          <w:sz w:val="24"/>
          <w:szCs w:val="24"/>
          <w:lang w:eastAsia="pl-PL"/>
        </w:rPr>
        <w:t>14</w:t>
      </w: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Z przebiegu konkursu sporządza się protokół,</w:t>
      </w:r>
      <w:r w:rsidR="007539C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który powinien zawierać:</w:t>
      </w: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1)</w:t>
      </w:r>
      <w:r w:rsidR="007539C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oznaczenie miejsca i czasu rozpoczęcia i zakończenia konkursu;</w:t>
      </w: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2)</w:t>
      </w:r>
      <w:r w:rsidR="007539C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imię i nazwisko</w:t>
      </w:r>
      <w:r w:rsidR="007539C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członków komisji konkursowej;</w:t>
      </w: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3)</w:t>
      </w:r>
      <w:r w:rsidR="007539C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wykaz zgłoszonych ofert;</w:t>
      </w: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4)</w:t>
      </w:r>
      <w:r w:rsidR="007539C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wykaz ofert odpowiadających warunkom określonym w konkursie;</w:t>
      </w:r>
    </w:p>
    <w:p w:rsidR="00EE6135" w:rsidRPr="00F23808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5)</w:t>
      </w:r>
      <w:r w:rsidR="007539C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wykaz ofert nie odpowiadający warunkom określonym w konkursie lub zgłoszonych </w:t>
      </w:r>
      <w:r w:rsidR="000D4D45" w:rsidRPr="00F23808">
        <w:rPr>
          <w:rFonts w:eastAsia="Times New Roman" w:cstheme="minorHAnsi"/>
          <w:sz w:val="24"/>
          <w:szCs w:val="24"/>
          <w:lang w:eastAsia="pl-PL"/>
        </w:rPr>
        <w:br/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po 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>t</w:t>
      </w:r>
      <w:r w:rsidRPr="00F23808">
        <w:rPr>
          <w:rFonts w:eastAsia="Times New Roman" w:cstheme="minorHAnsi"/>
          <w:sz w:val="24"/>
          <w:szCs w:val="24"/>
          <w:lang w:eastAsia="pl-PL"/>
        </w:rPr>
        <w:t>erminie</w:t>
      </w:r>
      <w:r w:rsidR="007539C4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wraz z uzasadnieniem; </w:t>
      </w: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6)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wyjaśnienia i oświadczenia zgłoszone przez oferentów;</w:t>
      </w:r>
    </w:p>
    <w:p w:rsidR="00EE6135" w:rsidRPr="00F23808" w:rsidRDefault="00EE6135" w:rsidP="000D4D4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7)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wskazanie najkorzystniejszych ofert dla Udzielającego Zamówienia albo stwierdzenie, </w:t>
      </w:r>
      <w:r w:rsidR="000D4D45" w:rsidRPr="00F23808">
        <w:rPr>
          <w:rFonts w:eastAsia="Times New Roman" w:cstheme="minorHAnsi"/>
          <w:sz w:val="24"/>
          <w:szCs w:val="24"/>
          <w:lang w:eastAsia="pl-PL"/>
        </w:rPr>
        <w:br/>
      </w:r>
      <w:r w:rsidRPr="00F23808">
        <w:rPr>
          <w:rFonts w:eastAsia="Times New Roman" w:cstheme="minorHAnsi"/>
          <w:sz w:val="24"/>
          <w:szCs w:val="24"/>
          <w:lang w:eastAsia="pl-PL"/>
        </w:rPr>
        <w:t>że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4D45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żadna z ofert nie została przyjęta wraz z uzasadnieniem;</w:t>
      </w: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8)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wzmiankę o odczytaniu protokołu;</w:t>
      </w:r>
    </w:p>
    <w:p w:rsidR="0010284F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9)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podpisy członków komisji konkursowej.</w:t>
      </w:r>
    </w:p>
    <w:p w:rsidR="00C05A21" w:rsidRPr="00F23808" w:rsidRDefault="00C05A21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E6135" w:rsidRPr="00F23808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Rozdział</w:t>
      </w:r>
      <w:r w:rsidR="00677D9A" w:rsidRPr="00F23808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b/>
          <w:sz w:val="24"/>
          <w:szCs w:val="24"/>
          <w:lang w:eastAsia="pl-PL"/>
        </w:rPr>
        <w:t>IX</w:t>
      </w:r>
    </w:p>
    <w:p w:rsidR="00EE6135" w:rsidRPr="00F23808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UNIEWAŻNIENIE POSTĘPOWANIA</w:t>
      </w:r>
    </w:p>
    <w:p w:rsidR="00EE6135" w:rsidRPr="00F23808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KONKURSOWEGO</w:t>
      </w:r>
    </w:p>
    <w:p w:rsidR="00EE6135" w:rsidRPr="00F23808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§ 15</w:t>
      </w: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 xml:space="preserve">1. Dyrektor unieważnia postępowanie w sprawie zawarcia umowy o udzielanie świadczeń </w:t>
      </w: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zdrowotnych,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gdy:</w:t>
      </w:r>
    </w:p>
    <w:p w:rsidR="00EE6135" w:rsidRPr="00F23808" w:rsidRDefault="00EE6135" w:rsidP="00E80D45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1)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nie wpłynęła żadna oferta;</w:t>
      </w:r>
    </w:p>
    <w:p w:rsidR="00EE6135" w:rsidRPr="00F23808" w:rsidRDefault="00EE6135" w:rsidP="00E80D45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lastRenderedPageBreak/>
        <w:t>2)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odrzucono wszystkie oferty;</w:t>
      </w:r>
    </w:p>
    <w:p w:rsidR="00EE6135" w:rsidRPr="00F23808" w:rsidRDefault="00EE6135" w:rsidP="00E80D45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3)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kwota najkorzystniejszej oferty przewyższa kwotę, którą 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>Centrum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 przeznaczył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>o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 na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f</w:t>
      </w:r>
      <w:r w:rsidRPr="00F23808">
        <w:rPr>
          <w:rFonts w:eastAsia="Times New Roman" w:cstheme="minorHAnsi"/>
          <w:sz w:val="24"/>
          <w:szCs w:val="24"/>
          <w:lang w:eastAsia="pl-PL"/>
        </w:rPr>
        <w:t>inansowanie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świadczeń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zdrowotnych;</w:t>
      </w:r>
    </w:p>
    <w:p w:rsidR="00EE6135" w:rsidRPr="00F23808" w:rsidRDefault="00EE6135" w:rsidP="00E80D45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4)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nastąpiła istotna zmiana okoliczności powodująca, że prowadzenie postępowania lub zawarcie umowy nie leżą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w interesie ubezpieczonych, czego nie można było wcześniej przewidzieć.</w:t>
      </w:r>
    </w:p>
    <w:p w:rsidR="0010284F" w:rsidRPr="00F23808" w:rsidRDefault="00EE6135" w:rsidP="00C05A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2.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Jeżeli w toku konkursu ofert wpłynęła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tylko jedna oferta nie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podlegająca odrzuceniu, komisja może przyjąć tę ofertę, gdy z okoliczności wynika, że na ogłoszony ponownie na tych samych warunkach konkurs ofert nie wpłynie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więcej ofert.</w:t>
      </w:r>
    </w:p>
    <w:p w:rsidR="00EE6135" w:rsidRPr="00F23808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§ 16</w:t>
      </w:r>
    </w:p>
    <w:p w:rsidR="00EE6135" w:rsidRPr="00F23808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Jeżeli nie nastąpiło unieważnienie postępowania w sprawie zawarcia umowy o udzielanie świadczeń zdrowotnych, komisja ogłasza o rozstrzygnięciu postępowania.</w:t>
      </w:r>
    </w:p>
    <w:p w:rsidR="0010284F" w:rsidRPr="00F23808" w:rsidRDefault="0010284F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E6135" w:rsidRPr="00F23808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Rozdział X</w:t>
      </w:r>
    </w:p>
    <w:p w:rsidR="00EE6135" w:rsidRPr="00F23808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OSOBA</w:t>
      </w:r>
    </w:p>
    <w:p w:rsidR="00EE6135" w:rsidRPr="00F23808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UPRAWNIONA DO KONTAKTÓW</w:t>
      </w:r>
    </w:p>
    <w:p w:rsidR="00EE6135" w:rsidRPr="00F23808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Z RAMIENIA UDZIELAJĄCEGO</w:t>
      </w:r>
      <w:r w:rsidR="0010284F" w:rsidRPr="00F23808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b/>
          <w:sz w:val="24"/>
          <w:szCs w:val="24"/>
          <w:lang w:eastAsia="pl-PL"/>
        </w:rPr>
        <w:t>ZAMÓWIENIA</w:t>
      </w:r>
    </w:p>
    <w:p w:rsidR="00EE6135" w:rsidRPr="00F23808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§</w:t>
      </w:r>
      <w:r w:rsidR="0010284F" w:rsidRPr="00F23808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b/>
          <w:sz w:val="24"/>
          <w:szCs w:val="24"/>
          <w:lang w:eastAsia="pl-PL"/>
        </w:rPr>
        <w:t>17</w:t>
      </w:r>
    </w:p>
    <w:p w:rsidR="00EE6135" w:rsidRPr="00F23808" w:rsidRDefault="00EE6135" w:rsidP="00E80D4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Osobą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uprawnioną do kontaktów z ramienia Udzielającego Zamówienia jest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A6BA1" w:rsidRPr="00F23808">
        <w:rPr>
          <w:rFonts w:eastAsia="Times New Roman" w:cstheme="minorHAnsi"/>
          <w:sz w:val="24"/>
          <w:szCs w:val="24"/>
          <w:lang w:eastAsia="pl-PL"/>
        </w:rPr>
        <w:t>Joanna Górecka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80D45" w:rsidRPr="00F23808">
        <w:rPr>
          <w:rFonts w:eastAsia="Times New Roman" w:cstheme="minorHAnsi"/>
          <w:sz w:val="24"/>
          <w:szCs w:val="24"/>
          <w:lang w:eastAsia="pl-PL"/>
        </w:rPr>
        <w:t>e</w:t>
      </w:r>
      <w:r w:rsidRPr="00F23808">
        <w:rPr>
          <w:rFonts w:eastAsia="Times New Roman" w:cstheme="minorHAnsi"/>
          <w:sz w:val="24"/>
          <w:szCs w:val="24"/>
          <w:lang w:eastAsia="pl-PL"/>
        </w:rPr>
        <w:t>-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mail: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hyperlink r:id="rId6" w:history="1">
        <w:r w:rsidR="006A6BA1" w:rsidRPr="00F23808">
          <w:rPr>
            <w:rStyle w:val="Hipercze"/>
            <w:rFonts w:eastAsia="Times New Roman" w:cstheme="minorHAnsi"/>
            <w:sz w:val="24"/>
            <w:szCs w:val="24"/>
            <w:lang w:eastAsia="pl-PL"/>
          </w:rPr>
          <w:t>jgorecka@otwock-szpital.pl</w:t>
        </w:r>
      </w:hyperlink>
      <w:r w:rsidR="0010284F" w:rsidRPr="00F23808">
        <w:rPr>
          <w:rFonts w:eastAsia="Times New Roman" w:cstheme="minorHAnsi"/>
          <w:sz w:val="24"/>
          <w:szCs w:val="24"/>
          <w:lang w:eastAsia="pl-PL"/>
        </w:rPr>
        <w:t>, tel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>22</w:t>
      </w:r>
      <w:r w:rsidR="006A6BA1" w:rsidRPr="00F23808">
        <w:rPr>
          <w:rFonts w:eastAsia="Times New Roman" w:cstheme="minorHAnsi"/>
          <w:sz w:val="24"/>
          <w:szCs w:val="24"/>
          <w:lang w:eastAsia="pl-PL"/>
        </w:rPr>
        <w:t> 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>344</w:t>
      </w:r>
      <w:r w:rsidR="006A6BA1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>64</w:t>
      </w:r>
      <w:r w:rsidR="006A6BA1" w:rsidRPr="00F23808">
        <w:rPr>
          <w:rFonts w:eastAsia="Times New Roman" w:cstheme="minorHAnsi"/>
          <w:sz w:val="24"/>
          <w:szCs w:val="24"/>
          <w:lang w:eastAsia="pl-PL"/>
        </w:rPr>
        <w:t xml:space="preserve"> 08</w:t>
      </w:r>
      <w:r w:rsidRPr="00F23808">
        <w:rPr>
          <w:rFonts w:eastAsia="Times New Roman" w:cstheme="minorHAnsi"/>
          <w:sz w:val="24"/>
          <w:szCs w:val="24"/>
          <w:lang w:eastAsia="pl-PL"/>
        </w:rPr>
        <w:t>.</w:t>
      </w:r>
    </w:p>
    <w:p w:rsidR="0010284F" w:rsidRPr="00F23808" w:rsidRDefault="0010284F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E6135" w:rsidRPr="00F23808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Rozdział XI</w:t>
      </w:r>
    </w:p>
    <w:p w:rsidR="00EE6135" w:rsidRPr="00F23808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POUCZENIE O ŚRODKACH ODWOŁAWCZYCH</w:t>
      </w:r>
    </w:p>
    <w:p w:rsidR="00EE6135" w:rsidRPr="00F23808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§ 18</w:t>
      </w:r>
    </w:p>
    <w:p w:rsidR="00EE6135" w:rsidRPr="00F23808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1.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W toku postępowania konkursowego oferent może złożyć do komisji konkursowej 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>u</w:t>
      </w:r>
      <w:r w:rsidRPr="00F23808">
        <w:rPr>
          <w:rFonts w:eastAsia="Times New Roman" w:cstheme="minorHAnsi"/>
          <w:sz w:val="24"/>
          <w:szCs w:val="24"/>
          <w:lang w:eastAsia="pl-PL"/>
        </w:rPr>
        <w:t>motywowany protest w terminie 7 dni roboczych od dnia dokonania zaskarżonej czynności.</w:t>
      </w: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2.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Do czasu rozpatrzenia protestu postępowanie konkursowe zostaje zawieszone.</w:t>
      </w:r>
    </w:p>
    <w:p w:rsidR="00EE6135" w:rsidRPr="00F23808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3.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Komisja konkursowa rozpatruje i rozstrzyga protest w terminie 2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dni od dnia jego 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>o</w:t>
      </w:r>
      <w:r w:rsidRPr="00F23808">
        <w:rPr>
          <w:rFonts w:eastAsia="Times New Roman" w:cstheme="minorHAnsi"/>
          <w:sz w:val="24"/>
          <w:szCs w:val="24"/>
          <w:lang w:eastAsia="pl-PL"/>
        </w:rPr>
        <w:t>trzymania.</w:t>
      </w:r>
    </w:p>
    <w:p w:rsidR="00EE6135" w:rsidRPr="00F23808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4.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Protest złożony po terminie nie podlega rozpatrzeniu przez komisję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konkursową.</w:t>
      </w: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5.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W przypadku uwzględnienia protestu komisja konkursowa powtarza zaskarżoną czynność.</w:t>
      </w:r>
    </w:p>
    <w:p w:rsidR="0010284F" w:rsidRPr="00F23808" w:rsidRDefault="0010284F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E6135" w:rsidRPr="00F23808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§ 19</w:t>
      </w:r>
    </w:p>
    <w:p w:rsidR="00EE6135" w:rsidRPr="00F23808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1.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Oferent może wnieść do Dyrektora 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Centrum 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w terminie 7 dni od dnia ogłoszenia 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>r</w:t>
      </w:r>
      <w:r w:rsidRPr="00F23808">
        <w:rPr>
          <w:rFonts w:eastAsia="Times New Roman" w:cstheme="minorHAnsi"/>
          <w:sz w:val="24"/>
          <w:szCs w:val="24"/>
          <w:lang w:eastAsia="pl-PL"/>
        </w:rPr>
        <w:t>ozstrzygnięcia postępowania konkursowego odwołanie dotyczące rozstrzygnięcia postępowania.</w:t>
      </w: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2.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Dyrektor rozpatruje odwołanie w ciągu 2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dni od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dnia jego otrzymania.</w:t>
      </w: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3.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Po rozpatrzeniu odwołania 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>D</w:t>
      </w:r>
      <w:r w:rsidRPr="00F23808">
        <w:rPr>
          <w:rFonts w:eastAsia="Times New Roman" w:cstheme="minorHAnsi"/>
          <w:sz w:val="24"/>
          <w:szCs w:val="24"/>
          <w:lang w:eastAsia="pl-PL"/>
        </w:rPr>
        <w:t>yrektor uwzględnia lub oddala odwołanie.</w:t>
      </w:r>
    </w:p>
    <w:p w:rsidR="0010284F" w:rsidRPr="00F23808" w:rsidRDefault="0010284F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E6135" w:rsidRPr="00F23808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Rozdział XII</w:t>
      </w:r>
    </w:p>
    <w:p w:rsidR="00EE6135" w:rsidRPr="00F23808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ZAWARCIE UMOWY</w:t>
      </w:r>
    </w:p>
    <w:p w:rsidR="00EE6135" w:rsidRPr="00F23808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§ 20</w:t>
      </w: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Um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>o</w:t>
      </w:r>
      <w:r w:rsidRPr="00F23808">
        <w:rPr>
          <w:rFonts w:eastAsia="Times New Roman" w:cstheme="minorHAnsi"/>
          <w:sz w:val="24"/>
          <w:szCs w:val="24"/>
          <w:lang w:eastAsia="pl-PL"/>
        </w:rPr>
        <w:t>wa zostanie zawarta na czas określony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od dnia </w:t>
      </w:r>
      <w:r w:rsidR="00F23808">
        <w:rPr>
          <w:rFonts w:eastAsia="Times New Roman" w:cstheme="minorHAnsi"/>
          <w:sz w:val="24"/>
          <w:szCs w:val="24"/>
          <w:lang w:eastAsia="pl-PL"/>
        </w:rPr>
        <w:t>11</w:t>
      </w:r>
      <w:r w:rsidR="00D51C36" w:rsidRPr="00F23808">
        <w:rPr>
          <w:rFonts w:eastAsia="Times New Roman" w:cstheme="minorHAnsi"/>
          <w:sz w:val="24"/>
          <w:szCs w:val="24"/>
          <w:lang w:eastAsia="pl-PL"/>
        </w:rPr>
        <w:t>.0</w:t>
      </w:r>
      <w:r w:rsidR="00F23808">
        <w:rPr>
          <w:rFonts w:eastAsia="Times New Roman" w:cstheme="minorHAnsi"/>
          <w:sz w:val="24"/>
          <w:szCs w:val="24"/>
          <w:lang w:eastAsia="pl-PL"/>
        </w:rPr>
        <w:t>8</w:t>
      </w:r>
      <w:r w:rsidR="00D51C36" w:rsidRPr="00F23808">
        <w:rPr>
          <w:rFonts w:eastAsia="Times New Roman" w:cstheme="minorHAnsi"/>
          <w:sz w:val="24"/>
          <w:szCs w:val="24"/>
          <w:lang w:eastAsia="pl-PL"/>
        </w:rPr>
        <w:t>.</w:t>
      </w:r>
      <w:r w:rsidRPr="00F23808">
        <w:rPr>
          <w:rFonts w:eastAsia="Times New Roman" w:cstheme="minorHAnsi"/>
          <w:sz w:val="24"/>
          <w:szCs w:val="24"/>
          <w:lang w:eastAsia="pl-PL"/>
        </w:rPr>
        <w:t>2</w:t>
      </w:r>
      <w:r w:rsidR="001B1B30" w:rsidRPr="00F23808">
        <w:rPr>
          <w:rFonts w:eastAsia="Times New Roman" w:cstheme="minorHAnsi"/>
          <w:sz w:val="24"/>
          <w:szCs w:val="24"/>
          <w:lang w:eastAsia="pl-PL"/>
        </w:rPr>
        <w:t>02</w:t>
      </w:r>
      <w:r w:rsidR="00D51C36" w:rsidRPr="00F23808">
        <w:rPr>
          <w:rFonts w:eastAsia="Times New Roman" w:cstheme="minorHAnsi"/>
          <w:sz w:val="24"/>
          <w:szCs w:val="24"/>
          <w:lang w:eastAsia="pl-PL"/>
        </w:rPr>
        <w:t>5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 r. do</w:t>
      </w:r>
      <w:r w:rsidR="00EF6D7A" w:rsidRPr="00F23808">
        <w:rPr>
          <w:rFonts w:eastAsia="Times New Roman" w:cstheme="minorHAnsi"/>
          <w:sz w:val="24"/>
          <w:szCs w:val="24"/>
          <w:lang w:eastAsia="pl-PL"/>
        </w:rPr>
        <w:t xml:space="preserve"> dnia 31.</w:t>
      </w:r>
      <w:r w:rsidR="00F23808">
        <w:rPr>
          <w:rFonts w:eastAsia="Times New Roman" w:cstheme="minorHAnsi"/>
          <w:sz w:val="24"/>
          <w:szCs w:val="24"/>
          <w:lang w:eastAsia="pl-PL"/>
        </w:rPr>
        <w:t>08.2027</w:t>
      </w:r>
      <w:r w:rsidR="00EF6D7A" w:rsidRPr="00F23808">
        <w:rPr>
          <w:rFonts w:eastAsia="Times New Roman" w:cstheme="minorHAnsi"/>
          <w:sz w:val="24"/>
          <w:szCs w:val="24"/>
          <w:lang w:eastAsia="pl-PL"/>
        </w:rPr>
        <w:t>r.</w:t>
      </w:r>
    </w:p>
    <w:p w:rsidR="00677D9A" w:rsidRPr="00F23808" w:rsidRDefault="00677D9A" w:rsidP="0010284F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EE6135" w:rsidRPr="00F23808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Rozdział XIII</w:t>
      </w:r>
    </w:p>
    <w:p w:rsidR="00EE6135" w:rsidRPr="00F23808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PRZETWARZANIE DANYCH OSOBOWYCH</w:t>
      </w:r>
    </w:p>
    <w:p w:rsidR="00EE6135" w:rsidRPr="00F23808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§ 2</w:t>
      </w:r>
      <w:r w:rsidR="0010284F" w:rsidRPr="00F23808">
        <w:rPr>
          <w:rFonts w:eastAsia="Times New Roman" w:cstheme="minorHAnsi"/>
          <w:b/>
          <w:sz w:val="24"/>
          <w:szCs w:val="24"/>
          <w:lang w:eastAsia="pl-PL"/>
        </w:rPr>
        <w:t>1</w:t>
      </w:r>
    </w:p>
    <w:p w:rsidR="00EE6135" w:rsidRPr="00F23808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 xml:space="preserve">Zgodnie z art. 13 Rozporządzenie Parlamentu Europejskiego I Rady (UE) 2016/679 z dnia 27 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>k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wietnia 2016 r. w sprawie ochrony osób fizycznych w związku z przetwarzaniem danych </w:t>
      </w:r>
      <w:r w:rsidRPr="00F23808">
        <w:rPr>
          <w:rFonts w:eastAsia="Times New Roman" w:cstheme="minorHAnsi"/>
          <w:sz w:val="24"/>
          <w:szCs w:val="24"/>
          <w:lang w:eastAsia="pl-PL"/>
        </w:rPr>
        <w:lastRenderedPageBreak/>
        <w:t>osobowych i w sprawie swobodnego przepływu takich danych oraz uchylenia dyrektywy 95/46/WE (ogólne rozporządzenie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o ochronie danych)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informujemy, że:</w:t>
      </w:r>
    </w:p>
    <w:p w:rsidR="00EE6135" w:rsidRPr="00F23808" w:rsidRDefault="00EE6135" w:rsidP="0010284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1)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administratorem danych osobowych Zleceniobiorców jest 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>Mazowieckie Centrum Leczenia Chorób Płuc i Gruźlicy, ul. Narutowicza 80, 05-400 Otwock;</w:t>
      </w:r>
    </w:p>
    <w:p w:rsidR="00EE6135" w:rsidRPr="00F23808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2)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administrator powołał Inspektora Ochrony Danych, z którym mogą się Państwo kontaktować w sprawach przetwarzania Państwa danych osobowych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>.</w:t>
      </w: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3)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administrator będzie przetwarzał Państwa dane osobowe na podstawie art. 6 ust. 1 lit. b) </w:t>
      </w:r>
    </w:p>
    <w:p w:rsidR="00EE6135" w:rsidRPr="00F23808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RODO, tj. przetwarzanie jest niezbędne w celu wykonania umowy, której stroną jest osoba, której dane dotyczą, lub do podjęcia działań na żądanie osoby, której dane dotyczą, przed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zawarciem umowy;</w:t>
      </w:r>
    </w:p>
    <w:p w:rsidR="00EE6135" w:rsidRPr="00F23808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4)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dane osobowe mogą być udostępnione innym uprawnionym podmiotom, na podstawie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przepisów prawa, a także na rzecz podmiotów, z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którymi administrator zawarł umowę 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>p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owierzenia przetwarzania danych w związku z realizacją usług na rzecz administratora (np. </w:t>
      </w: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kancelarią prawną, dostawcą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oprogramowania, zewnętrznym audytorem, zleceniobiorcą </w:t>
      </w:r>
    </w:p>
    <w:p w:rsidR="00EE6135" w:rsidRPr="00F23808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świadczącym usługę z zakresu ochrony danych osobowych);</w:t>
      </w:r>
    </w:p>
    <w:p w:rsidR="00EE6135" w:rsidRPr="00F23808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5)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administrator nie zamierza przekazywać Państwa danych osobowych do państwa trzeciego lub organizacji międzynarodowej,</w:t>
      </w: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6)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mają Państwo prawo uzyskać kopię swoich danych osobowych w siedzibie administratora.</w:t>
      </w: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Dodatkowo zgodnie z art. 13 ust. 2 RODO informujemy, że:</w:t>
      </w: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1)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Państwa dane osobowe będą przechowywane do momentu upływu okresu przedawnienia </w:t>
      </w: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wynikającego z ustawy z dnia 23 kwietnia 1964 r. Kodeks cywilny;</w:t>
      </w:r>
    </w:p>
    <w:p w:rsidR="00EE6135" w:rsidRPr="00F23808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2)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przysługuje Państwu prawo dostępu do treści swoich danych, ich sprostowania lub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ograniczenia przetwarzania, a także prawo do wniesienia sprzeciwu wobec przetwarzania, </w:t>
      </w: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prawo do przeniesienia danych oraz prawo do wniesienia skargi do organu nadzorczego;</w:t>
      </w:r>
    </w:p>
    <w:p w:rsidR="00EE6135" w:rsidRPr="00F23808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3)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podanie danych osobowych jest dobrowolne, jednakże niezbędne do zawarcia umowy. Konsekwencją niepodania danych osobowych będzie brak realizacji umowy;</w:t>
      </w:r>
    </w:p>
    <w:p w:rsidR="00EE6135" w:rsidRPr="00F23808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4)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administrator nie podejmuje decyzji w sposób zautomatyzowany w oparciu o Państwa dane osobowe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>.</w:t>
      </w:r>
    </w:p>
    <w:p w:rsidR="00EE6135" w:rsidRPr="00F23808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Rozdział XIV</w:t>
      </w:r>
    </w:p>
    <w:p w:rsidR="00EE6135" w:rsidRPr="00F23808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POSTANOWIENIA KOŃCOWE</w:t>
      </w:r>
    </w:p>
    <w:p w:rsidR="00EE6135" w:rsidRPr="00F23808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§ 2</w:t>
      </w:r>
      <w:r w:rsidR="0010284F" w:rsidRPr="00F23808">
        <w:rPr>
          <w:rFonts w:eastAsia="Times New Roman" w:cstheme="minorHAnsi"/>
          <w:b/>
          <w:sz w:val="24"/>
          <w:szCs w:val="24"/>
          <w:lang w:eastAsia="pl-PL"/>
        </w:rPr>
        <w:t>2</w:t>
      </w: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W sprawach nie uregulowanych w niniejszych Szczegółowych warunkach konkursu ofert na udzielanie świadczeń zdrowotnych zastosowanie</w:t>
      </w:r>
      <w:r w:rsidR="0010284F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mają przepisy:</w:t>
      </w:r>
    </w:p>
    <w:p w:rsidR="00EE6135" w:rsidRPr="00F23808" w:rsidRDefault="00EE6135" w:rsidP="005C151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1)</w:t>
      </w:r>
      <w:r w:rsidR="005C1516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Ustawy z dnia 15 kwietnia 2011 r. o działalności leczniczej</w:t>
      </w:r>
      <w:r w:rsidR="005C1516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8003E" w:rsidRPr="00F23808">
        <w:rPr>
          <w:rFonts w:eastAsia="Times New Roman" w:cstheme="minorHAnsi"/>
          <w:sz w:val="24"/>
          <w:szCs w:val="24"/>
          <w:lang w:eastAsia="pl-PL"/>
        </w:rPr>
        <w:t>(Dz.</w:t>
      </w:r>
      <w:r w:rsidRPr="00F23808">
        <w:rPr>
          <w:rFonts w:eastAsia="Times New Roman" w:cstheme="minorHAnsi"/>
          <w:sz w:val="24"/>
          <w:szCs w:val="24"/>
          <w:lang w:eastAsia="pl-PL"/>
        </w:rPr>
        <w:t>U. z 2018r., poz.160</w:t>
      </w:r>
      <w:r w:rsidR="005C1516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8003E" w:rsidRPr="00F23808">
        <w:rPr>
          <w:rFonts w:eastAsia="Times New Roman" w:cstheme="minorHAnsi"/>
          <w:sz w:val="24"/>
          <w:szCs w:val="24"/>
          <w:lang w:eastAsia="pl-PL"/>
        </w:rPr>
        <w:t xml:space="preserve">ze </w:t>
      </w:r>
      <w:proofErr w:type="spellStart"/>
      <w:r w:rsidR="0098003E" w:rsidRPr="00F23808">
        <w:rPr>
          <w:rFonts w:eastAsia="Times New Roman" w:cstheme="minorHAnsi"/>
          <w:sz w:val="24"/>
          <w:szCs w:val="24"/>
          <w:lang w:eastAsia="pl-PL"/>
        </w:rPr>
        <w:t>zm</w:t>
      </w:r>
      <w:proofErr w:type="spellEnd"/>
      <w:r w:rsidRPr="00F23808">
        <w:rPr>
          <w:rFonts w:eastAsia="Times New Roman" w:cstheme="minorHAnsi"/>
          <w:sz w:val="24"/>
          <w:szCs w:val="24"/>
          <w:lang w:eastAsia="pl-PL"/>
        </w:rPr>
        <w:t>)</w:t>
      </w:r>
      <w:r w:rsidR="0098003E" w:rsidRPr="00F23808">
        <w:rPr>
          <w:rFonts w:eastAsia="Times New Roman" w:cstheme="minorHAnsi"/>
          <w:sz w:val="24"/>
          <w:szCs w:val="24"/>
          <w:lang w:eastAsia="pl-PL"/>
        </w:rPr>
        <w:t>.</w:t>
      </w: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2)</w:t>
      </w:r>
      <w:r w:rsidR="005C1516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>Kodeksu Cywilnego</w:t>
      </w:r>
      <w:r w:rsidR="005C1516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808">
        <w:rPr>
          <w:rFonts w:eastAsia="Times New Roman" w:cstheme="minorHAnsi"/>
          <w:sz w:val="24"/>
          <w:szCs w:val="24"/>
          <w:lang w:eastAsia="pl-PL"/>
        </w:rPr>
        <w:t xml:space="preserve">Udzielający zamówienia będzie przetwarzał dane osobowe zawarte w ofertach wyłącznie w celu przeprowadzenia, rozstrzygnięcia niniejszego postępowania jak i zawarcia umowy o udzielanie świadczeń. Dane będą przetwarzane zgodnie z obowiązującymi przepisami. </w:t>
      </w:r>
    </w:p>
    <w:p w:rsidR="005C1516" w:rsidRPr="00F23808" w:rsidRDefault="005C1516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C1516" w:rsidRPr="00F23808" w:rsidRDefault="005C1516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C1516" w:rsidRPr="00F23808" w:rsidRDefault="005C1516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C1516" w:rsidRPr="00F23808" w:rsidRDefault="005C1516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F23808">
        <w:rPr>
          <w:rFonts w:eastAsia="Times New Roman" w:cstheme="minorHAnsi"/>
          <w:b/>
          <w:sz w:val="24"/>
          <w:szCs w:val="24"/>
          <w:lang w:eastAsia="pl-PL"/>
        </w:rPr>
        <w:t>Załączniki:</w:t>
      </w:r>
    </w:p>
    <w:p w:rsidR="00EE6135" w:rsidRPr="00F23808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808">
        <w:rPr>
          <w:rFonts w:eastAsia="Times New Roman" w:cstheme="minorHAnsi"/>
          <w:sz w:val="24"/>
          <w:szCs w:val="24"/>
          <w:lang w:eastAsia="pl-PL"/>
        </w:rPr>
        <w:t>1) formularz ofertowy</w:t>
      </w:r>
      <w:r w:rsidR="005C1516" w:rsidRPr="00F23808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E6135" w:rsidRPr="00F23808" w:rsidRDefault="00EE6135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A52C3" w:rsidRPr="00F23808" w:rsidRDefault="003A52C3" w:rsidP="00BD5D6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sectPr w:rsidR="003A52C3" w:rsidRPr="00F23808" w:rsidSect="00C05A21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6CD4E9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6CD4E95" w16cid:durableId="2EFF5823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5077"/>
    <w:multiLevelType w:val="hybridMultilevel"/>
    <w:tmpl w:val="38CE8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C2125"/>
    <w:multiLevelType w:val="hybridMultilevel"/>
    <w:tmpl w:val="FC5AC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804F0"/>
    <w:multiLevelType w:val="hybridMultilevel"/>
    <w:tmpl w:val="3C341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936E0"/>
    <w:multiLevelType w:val="hybridMultilevel"/>
    <w:tmpl w:val="535EC8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D0812"/>
    <w:multiLevelType w:val="multilevel"/>
    <w:tmpl w:val="C624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5F120A"/>
    <w:multiLevelType w:val="hybridMultilevel"/>
    <w:tmpl w:val="7318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B70C17"/>
    <w:multiLevelType w:val="hybridMultilevel"/>
    <w:tmpl w:val="6658C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6776B"/>
    <w:multiLevelType w:val="hybridMultilevel"/>
    <w:tmpl w:val="9E20D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19731E"/>
    <w:multiLevelType w:val="hybridMultilevel"/>
    <w:tmpl w:val="05BAF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6267F5"/>
    <w:multiLevelType w:val="multilevel"/>
    <w:tmpl w:val="F216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BF592B"/>
    <w:multiLevelType w:val="multilevel"/>
    <w:tmpl w:val="1ACC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3F3B03"/>
    <w:multiLevelType w:val="hybridMultilevel"/>
    <w:tmpl w:val="C5DAE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10"/>
  </w:num>
  <w:num w:numId="8">
    <w:abstractNumId w:val="5"/>
  </w:num>
  <w:num w:numId="9">
    <w:abstractNumId w:val="11"/>
  </w:num>
  <w:num w:numId="10">
    <w:abstractNumId w:val="0"/>
  </w:num>
  <w:num w:numId="11">
    <w:abstractNumId w:val="6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adeusz Mojsa">
    <w15:presenceInfo w15:providerId="AD" w15:userId="S-1-5-21-3677377786-209776764-3736067285-187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186B"/>
    <w:rsid w:val="00002CEE"/>
    <w:rsid w:val="0000318A"/>
    <w:rsid w:val="000372B6"/>
    <w:rsid w:val="00066F04"/>
    <w:rsid w:val="000772DA"/>
    <w:rsid w:val="00084610"/>
    <w:rsid w:val="000A11D5"/>
    <w:rsid w:val="000B1994"/>
    <w:rsid w:val="000B2BB7"/>
    <w:rsid w:val="000D2AA5"/>
    <w:rsid w:val="000D4D45"/>
    <w:rsid w:val="0010284F"/>
    <w:rsid w:val="00141B61"/>
    <w:rsid w:val="0014742E"/>
    <w:rsid w:val="00176BD1"/>
    <w:rsid w:val="00180FF2"/>
    <w:rsid w:val="001B1B30"/>
    <w:rsid w:val="001E561F"/>
    <w:rsid w:val="0021497F"/>
    <w:rsid w:val="002C7709"/>
    <w:rsid w:val="00301A67"/>
    <w:rsid w:val="00352374"/>
    <w:rsid w:val="00395556"/>
    <w:rsid w:val="003A52C3"/>
    <w:rsid w:val="003C7822"/>
    <w:rsid w:val="004C094C"/>
    <w:rsid w:val="004D0244"/>
    <w:rsid w:val="0053627B"/>
    <w:rsid w:val="005444E4"/>
    <w:rsid w:val="0057195F"/>
    <w:rsid w:val="005C1516"/>
    <w:rsid w:val="005C64C3"/>
    <w:rsid w:val="005F6200"/>
    <w:rsid w:val="006167F3"/>
    <w:rsid w:val="00662C2B"/>
    <w:rsid w:val="0067619A"/>
    <w:rsid w:val="00677D9A"/>
    <w:rsid w:val="006A6BA1"/>
    <w:rsid w:val="006D2D2F"/>
    <w:rsid w:val="007539C4"/>
    <w:rsid w:val="007551E7"/>
    <w:rsid w:val="00780694"/>
    <w:rsid w:val="007D79BD"/>
    <w:rsid w:val="00844CF8"/>
    <w:rsid w:val="00862DA6"/>
    <w:rsid w:val="008A3110"/>
    <w:rsid w:val="008A4E70"/>
    <w:rsid w:val="008B0555"/>
    <w:rsid w:val="00902AD3"/>
    <w:rsid w:val="00925899"/>
    <w:rsid w:val="00957A04"/>
    <w:rsid w:val="0098003E"/>
    <w:rsid w:val="009B186B"/>
    <w:rsid w:val="009D23E1"/>
    <w:rsid w:val="00A113E6"/>
    <w:rsid w:val="00A3320C"/>
    <w:rsid w:val="00A97D91"/>
    <w:rsid w:val="00B10591"/>
    <w:rsid w:val="00B13F16"/>
    <w:rsid w:val="00B25C18"/>
    <w:rsid w:val="00B73A75"/>
    <w:rsid w:val="00BB70A2"/>
    <w:rsid w:val="00BD5D6C"/>
    <w:rsid w:val="00BF7C94"/>
    <w:rsid w:val="00C05A21"/>
    <w:rsid w:val="00C41FE3"/>
    <w:rsid w:val="00C45B05"/>
    <w:rsid w:val="00C70D5D"/>
    <w:rsid w:val="00D51C36"/>
    <w:rsid w:val="00D55864"/>
    <w:rsid w:val="00D61F05"/>
    <w:rsid w:val="00D7516E"/>
    <w:rsid w:val="00D76BE5"/>
    <w:rsid w:val="00DB7155"/>
    <w:rsid w:val="00DF4A2F"/>
    <w:rsid w:val="00E141FF"/>
    <w:rsid w:val="00E26752"/>
    <w:rsid w:val="00E42952"/>
    <w:rsid w:val="00E66A8E"/>
    <w:rsid w:val="00E80D45"/>
    <w:rsid w:val="00E849A3"/>
    <w:rsid w:val="00EA31CC"/>
    <w:rsid w:val="00EE6135"/>
    <w:rsid w:val="00EF6D7A"/>
    <w:rsid w:val="00F16271"/>
    <w:rsid w:val="00F23808"/>
    <w:rsid w:val="00F2404F"/>
    <w:rsid w:val="00F66AA4"/>
    <w:rsid w:val="00F803A9"/>
    <w:rsid w:val="00FB5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2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782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C7822"/>
    <w:pPr>
      <w:ind w:left="720"/>
      <w:contextualSpacing/>
    </w:pPr>
  </w:style>
  <w:style w:type="table" w:styleId="Tabela-Siatka">
    <w:name w:val="Table Grid"/>
    <w:basedOn w:val="Standardowy"/>
    <w:uiPriority w:val="39"/>
    <w:rsid w:val="00BD5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284F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6B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6BD1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6BD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C3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D2D2F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D2D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0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gorecka@otwock-szpital.pl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26CE9-33B6-4191-9A81-04368785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2164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MBender</dc:creator>
  <cp:keywords/>
  <dc:description/>
  <cp:lastModifiedBy>Joanna Górecka</cp:lastModifiedBy>
  <cp:revision>56</cp:revision>
  <cp:lastPrinted>2024-11-05T07:26:00Z</cp:lastPrinted>
  <dcterms:created xsi:type="dcterms:W3CDTF">2019-03-26T07:22:00Z</dcterms:created>
  <dcterms:modified xsi:type="dcterms:W3CDTF">2025-08-07T08:37:00Z</dcterms:modified>
</cp:coreProperties>
</file>