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3E7B" w14:textId="77777777" w:rsidR="00BD35C8" w:rsidRPr="000C5CC1" w:rsidRDefault="00BD35C8" w:rsidP="00BD35C8">
      <w:pPr>
        <w:suppressAutoHyphens/>
        <w:autoSpaceDN w:val="0"/>
        <w:spacing w:after="40" w:line="240" w:lineRule="auto"/>
        <w:jc w:val="right"/>
        <w:textAlignment w:val="baseline"/>
        <w:rPr>
          <w:rFonts w:ascii="Cambria" w:eastAsia="Tahoma" w:hAnsi="Cambria" w:cs="Calibri"/>
          <w:b/>
          <w:kern w:val="3"/>
          <w:lang w:eastAsia="zh-CN" w:bidi="hi-IN"/>
          <w14:ligatures w14:val="none"/>
        </w:rPr>
      </w:pPr>
      <w:r w:rsidRPr="000C5CC1">
        <w:rPr>
          <w:rFonts w:ascii="Cambria" w:eastAsia="Tahoma" w:hAnsi="Cambria" w:cs="Calibri"/>
          <w:b/>
          <w:kern w:val="3"/>
          <w:lang w:eastAsia="zh-CN" w:bidi="hi-IN"/>
          <w14:ligatures w14:val="none"/>
        </w:rPr>
        <w:t>Załącznik nr 4 do SWZ</w:t>
      </w:r>
    </w:p>
    <w:p w14:paraId="1CB6A251" w14:textId="77777777" w:rsidR="00BD35C8" w:rsidRPr="000C5CC1" w:rsidRDefault="00BD35C8" w:rsidP="00BD35C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57DC8A8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libri"/>
          <w:b/>
          <w:bCs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Calibri"/>
          <w:b/>
          <w:bCs/>
          <w:kern w:val="3"/>
          <w:lang w:eastAsia="zh-CN" w:bidi="hi-IN"/>
          <w14:ligatures w14:val="none"/>
        </w:rPr>
        <w:t xml:space="preserve"> Oświadczenie o przynależności do grupy kapitałowej</w:t>
      </w:r>
    </w:p>
    <w:p w14:paraId="65879697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libri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Calibri"/>
          <w:b/>
          <w:bCs/>
          <w:kern w:val="3"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0C5CC1">
        <w:rPr>
          <w:rFonts w:ascii="Cambria" w:eastAsia="NSimSun" w:hAnsi="Cambria" w:cs="Calibri"/>
          <w:kern w:val="3"/>
          <w:lang w:eastAsia="zh-CN" w:bidi="hi-IN"/>
          <w14:ligatures w14:val="none"/>
        </w:rPr>
        <w:t>)</w:t>
      </w:r>
    </w:p>
    <w:p w14:paraId="1DA91C96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Calibri"/>
          <w:kern w:val="3"/>
          <w:lang w:eastAsia="zh-CN" w:bidi="hi-IN"/>
          <w14:ligatures w14:val="none"/>
        </w:rPr>
      </w:pPr>
    </w:p>
    <w:p w14:paraId="7BBA7863" w14:textId="1F722D7B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                                                                                                Nr sprawy </w:t>
      </w:r>
      <w:r>
        <w:rPr>
          <w:rFonts w:ascii="Cambria" w:eastAsia="NSimSun" w:hAnsi="Cambria" w:cs="Arial"/>
          <w:kern w:val="3"/>
          <w:lang w:eastAsia="zh-CN" w:bidi="hi-IN"/>
          <w14:ligatures w14:val="none"/>
        </w:rPr>
        <w:t>20</w:t>
      </w: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/TP/2020</w:t>
      </w:r>
      <w:r>
        <w:rPr>
          <w:rFonts w:ascii="Cambria" w:eastAsia="NSimSun" w:hAnsi="Cambria" w:cs="Arial"/>
          <w:kern w:val="3"/>
          <w:lang w:eastAsia="zh-CN" w:bidi="hi-IN"/>
          <w14:ligatures w14:val="none"/>
        </w:rPr>
        <w:t>5</w:t>
      </w:r>
    </w:p>
    <w:p w14:paraId="3BA95C43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(Nazwa i adres wykonawcy)</w:t>
      </w:r>
    </w:p>
    <w:p w14:paraId="6B453833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5989EFC4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………………………………………..</w:t>
      </w:r>
    </w:p>
    <w:p w14:paraId="1BC01A22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…………………………………………..</w:t>
      </w:r>
    </w:p>
    <w:p w14:paraId="33B73B5B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right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_____________________, dnia _____________ r.</w:t>
      </w:r>
    </w:p>
    <w:p w14:paraId="176CE3F5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771F5EF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79F4BA0C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C92519A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OŚWIADCZENIE O PRZYNALEŻNOŚCI LUB BRAKU PRZYNALEŻNOŚCI DO GRUPY KAPITAŁOWEJ</w:t>
      </w:r>
    </w:p>
    <w:p w14:paraId="54514282" w14:textId="654B35FB" w:rsidR="00BD35C8" w:rsidRPr="00FB6063" w:rsidRDefault="00BD35C8" w:rsidP="00BD35C8">
      <w:pPr>
        <w:suppressAutoHyphens/>
        <w:autoSpaceDN w:val="0"/>
        <w:spacing w:after="0" w:line="240" w:lineRule="auto"/>
        <w:textAlignment w:val="baseline"/>
        <w:outlineLvl w:val="5"/>
        <w:rPr>
          <w:rFonts w:ascii="Cambria" w:eastAsia="NSimSun" w:hAnsi="Cambria" w:cs="Arial"/>
          <w:caps/>
          <w:color w:val="943634"/>
          <w:spacing w:val="10"/>
          <w:kern w:val="3"/>
          <w:lang w:eastAsia="en-US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Przystępując do postępowania w sprawie zamówienia publicznego prowadzonego w trybie podstawowym na „</w:t>
      </w:r>
      <w:bookmarkStart w:id="0" w:name="_Hlk197078035"/>
      <w:r w:rsidRPr="004C0CA8">
        <w:rPr>
          <w:rFonts w:ascii="Cambria" w:eastAsia="NSimSun" w:hAnsi="Cambria" w:cs="Arial"/>
          <w:caps/>
          <w:color w:val="943634"/>
          <w:spacing w:val="10"/>
          <w:kern w:val="3"/>
          <w:lang w:bidi="hi-IN"/>
          <w14:ligatures w14:val="none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</w:p>
    <w:bookmarkEnd w:id="0"/>
    <w:p w14:paraId="4C714C98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194351E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1DC687D5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6455B83D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4789EF66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 xml:space="preserve"> • oświadczam, że Wykonawca, którego reprezentuję nie należy do żadnej grupy  kapitałowej*.</w:t>
      </w:r>
    </w:p>
    <w:p w14:paraId="11B203D5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• oświadczam, że Wykonawca, którego reprezentuję nie należy do grupy kapitałowej w Wykonawcami, którzy złożyli oferty *.</w:t>
      </w:r>
    </w:p>
    <w:p w14:paraId="7549CBCE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• oświadczam, że Wykonawca, którego reprezentuję należy do grupy kapitałowej w skład której wchodzą*:</w:t>
      </w:r>
    </w:p>
    <w:p w14:paraId="2B1C9E57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3F336DE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248C8C29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3EE9CC7F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jc w:val="right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…………………….</w:t>
      </w:r>
    </w:p>
    <w:p w14:paraId="2A57088B" w14:textId="77777777" w:rsidR="00BD35C8" w:rsidRPr="000C5CC1" w:rsidRDefault="00BD35C8" w:rsidP="00BD35C8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Arial"/>
          <w:kern w:val="3"/>
          <w:lang w:eastAsia="zh-CN" w:bidi="hi-IN"/>
          <w14:ligatures w14:val="none"/>
        </w:rPr>
        <w:t>(podpis Wykonawcy)</w:t>
      </w:r>
    </w:p>
    <w:p w14:paraId="67EF7F41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69F1DABF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7E61AE12" w14:textId="77777777" w:rsidR="00BD35C8" w:rsidRPr="000C5CC1" w:rsidRDefault="00BD35C8" w:rsidP="00BD35C8">
      <w:pPr>
        <w:suppressAutoHyphens/>
        <w:autoSpaceDN w:val="0"/>
        <w:spacing w:after="0" w:line="240" w:lineRule="auto"/>
        <w:ind w:left="57"/>
        <w:textAlignment w:val="baseline"/>
        <w:rPr>
          <w:rFonts w:ascii="Cambria" w:eastAsia="NSimSun" w:hAnsi="Cambria" w:cs="Arial"/>
          <w:kern w:val="3"/>
          <w:lang w:eastAsia="zh-CN" w:bidi="hi-IN"/>
          <w14:ligatures w14:val="none"/>
        </w:rPr>
      </w:pPr>
    </w:p>
    <w:p w14:paraId="045FDCD5" w14:textId="77777777" w:rsidR="00BD35C8" w:rsidRPr="000C5CC1" w:rsidRDefault="00BD35C8" w:rsidP="00BD35C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libri"/>
          <w:kern w:val="3"/>
          <w:lang w:eastAsia="zh-CN" w:bidi="hi-IN"/>
          <w14:ligatures w14:val="none"/>
        </w:rPr>
      </w:pPr>
      <w:r w:rsidRPr="000C5CC1">
        <w:rPr>
          <w:rFonts w:ascii="Cambria" w:eastAsia="NSimSun" w:hAnsi="Cambria" w:cs="Calibri"/>
          <w:kern w:val="3"/>
          <w:lang w:eastAsia="zh-CN" w:bidi="hi-IN"/>
          <w14:ligatures w14:val="none"/>
        </w:rPr>
        <w:t>* niepotrzebne skreślić</w:t>
      </w:r>
    </w:p>
    <w:p w14:paraId="6CA78741" w14:textId="77777777" w:rsidR="00BD35C8" w:rsidRPr="000C5CC1" w:rsidRDefault="00BD35C8" w:rsidP="00BD35C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libri"/>
          <w:kern w:val="3"/>
          <w:lang w:eastAsia="zh-CN" w:bidi="hi-IN"/>
          <w14:ligatures w14:val="none"/>
        </w:rPr>
      </w:pPr>
    </w:p>
    <w:p w14:paraId="71FCCB6F" w14:textId="77777777" w:rsidR="00BD35C8" w:rsidRPr="000C5CC1" w:rsidRDefault="00BD35C8" w:rsidP="00BD35C8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Calibri"/>
          <w:kern w:val="3"/>
          <w:lang w:eastAsia="zh-CN" w:bidi="hi-IN"/>
          <w14:ligatures w14:val="none"/>
        </w:rPr>
      </w:pPr>
    </w:p>
    <w:p w14:paraId="0A15673A" w14:textId="77777777" w:rsidR="00BD35C8" w:rsidRDefault="00BD35C8" w:rsidP="00BD35C8"/>
    <w:p w14:paraId="153BD785" w14:textId="77777777" w:rsidR="00BD35C8" w:rsidRDefault="00BD35C8"/>
    <w:sectPr w:rsidR="00BD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C8"/>
    <w:rsid w:val="00BD35C8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F8AD"/>
  <w15:chartTrackingRefBased/>
  <w15:docId w15:val="{4F27B15A-4D4C-4C9A-8B97-A1A5C0CD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5C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5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5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5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5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5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5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5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5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5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D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D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5C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D35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5C8"/>
    <w:pPr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D35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5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2025-06-16T08:39:00Z</dcterms:created>
  <dcterms:modified xsi:type="dcterms:W3CDTF">2025-06-16T08:43:00Z</dcterms:modified>
</cp:coreProperties>
</file>