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D136" w14:textId="7AB2682D" w:rsidR="004837D0" w:rsidRDefault="004837D0" w:rsidP="004837D0">
      <w:pPr>
        <w:pStyle w:val="Tekstprzypisudolnego1"/>
        <w:spacing w:after="40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Załącznik nr 1A  do SWZ</w:t>
      </w:r>
    </w:p>
    <w:p w14:paraId="4F807521" w14:textId="0F982130" w:rsidR="00E42998" w:rsidRDefault="00E42998" w:rsidP="00E42998">
      <w:pPr>
        <w:pStyle w:val="Tekstprzypisudolnego1"/>
        <w:numPr>
          <w:ilvl w:val="0"/>
          <w:numId w:val="1"/>
        </w:numPr>
        <w:spacing w:after="40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Modyfikacja z 09.01.2025r</w:t>
      </w:r>
    </w:p>
    <w:p w14:paraId="4A1EF289" w14:textId="77777777" w:rsidR="004837D0" w:rsidRDefault="004837D0" w:rsidP="004837D0">
      <w:pPr>
        <w:pStyle w:val="Standarduser"/>
        <w:rPr>
          <w:rFonts w:ascii="Cambria" w:hAnsi="Cambria" w:cs="Cambria"/>
          <w:b/>
        </w:rPr>
      </w:pPr>
    </w:p>
    <w:p w14:paraId="064F7270" w14:textId="0310CAD2" w:rsidR="004837D0" w:rsidRDefault="004837D0" w:rsidP="004837D0">
      <w:pPr>
        <w:pStyle w:val="Standarduser"/>
        <w:ind w:left="57"/>
        <w:jc w:val="center"/>
        <w:rPr>
          <w:rFonts w:hint="eastAsia"/>
        </w:rPr>
      </w:pPr>
      <w:r>
        <w:rPr>
          <w:rFonts w:ascii="Cambria" w:eastAsia="Cambria" w:hAnsi="Cambria" w:cs="Cambria"/>
          <w:b/>
          <w:bCs/>
        </w:rPr>
        <w:t xml:space="preserve">Tabela asortymentowo-cenowa do Formularza ofertowego </w:t>
      </w:r>
    </w:p>
    <w:p w14:paraId="30E5F23A" w14:textId="77777777" w:rsidR="004837D0" w:rsidRDefault="004837D0" w:rsidP="004837D0">
      <w:pPr>
        <w:pStyle w:val="Standarduser"/>
        <w:ind w:left="57"/>
        <w:jc w:val="center"/>
        <w:rPr>
          <w:rFonts w:ascii="Cambria" w:hAnsi="Cambria" w:cs="Cambria"/>
        </w:rPr>
      </w:pPr>
    </w:p>
    <w:p w14:paraId="008A761D" w14:textId="77777777" w:rsidR="004837D0" w:rsidRDefault="004837D0" w:rsidP="004837D0">
      <w:pPr>
        <w:pStyle w:val="Standarduser"/>
        <w:ind w:left="57"/>
        <w:jc w:val="center"/>
        <w:rPr>
          <w:rFonts w:hint="eastAsia"/>
        </w:rPr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</w:t>
      </w:r>
      <w:r>
        <w:rPr>
          <w:rFonts w:ascii="Cambria" w:hAnsi="Cambria" w:cs="Cambria"/>
        </w:rPr>
        <w:t>Nr sprawy 35/TP/20204</w:t>
      </w:r>
    </w:p>
    <w:p w14:paraId="5AE1DE3F" w14:textId="77777777" w:rsidR="004837D0" w:rsidRDefault="004837D0" w:rsidP="004837D0">
      <w:pPr>
        <w:pStyle w:val="Standarduser"/>
        <w:ind w:left="57"/>
        <w:rPr>
          <w:rFonts w:hint="eastAsia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hAnsi="Cambria" w:cs="Cambria"/>
        </w:rPr>
        <w:t>(Nazwa i adres wykonawcy)</w:t>
      </w:r>
    </w:p>
    <w:p w14:paraId="2617FB12" w14:textId="77777777" w:rsidR="004837D0" w:rsidRDefault="004837D0" w:rsidP="004837D0">
      <w:pPr>
        <w:pStyle w:val="Standarduser"/>
        <w:ind w:left="57"/>
        <w:rPr>
          <w:rFonts w:ascii="Cambria" w:hAnsi="Cambria" w:cs="Cambria"/>
        </w:rPr>
      </w:pPr>
    </w:p>
    <w:p w14:paraId="01079ADD" w14:textId="77777777" w:rsidR="004837D0" w:rsidRDefault="004837D0" w:rsidP="004837D0">
      <w:pPr>
        <w:pStyle w:val="Standarduser"/>
        <w:ind w:left="57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………………………………………..</w:t>
      </w:r>
    </w:p>
    <w:p w14:paraId="1BCCC20A" w14:textId="77777777" w:rsidR="004837D0" w:rsidRDefault="004837D0" w:rsidP="004837D0">
      <w:pPr>
        <w:pStyle w:val="Standarduser"/>
        <w:ind w:left="57"/>
        <w:rPr>
          <w:rFonts w:ascii="Cambria" w:hAnsi="Cambria" w:cs="Cambria"/>
        </w:rPr>
      </w:pPr>
      <w:r>
        <w:rPr>
          <w:rFonts w:ascii="Cambria" w:hAnsi="Cambria" w:cs="Cambria"/>
        </w:rPr>
        <w:t>…………………………………………..</w:t>
      </w:r>
    </w:p>
    <w:p w14:paraId="193CC47D" w14:textId="77777777" w:rsidR="004837D0" w:rsidRDefault="004837D0" w:rsidP="004837D0">
      <w:pPr>
        <w:pStyle w:val="Standarduser"/>
        <w:ind w:left="57"/>
        <w:jc w:val="right"/>
        <w:rPr>
          <w:rFonts w:ascii="Cambria" w:hAnsi="Cambria" w:cs="Cambria"/>
        </w:rPr>
      </w:pPr>
      <w:r>
        <w:rPr>
          <w:rFonts w:ascii="Cambria" w:hAnsi="Cambria" w:cs="Cambria"/>
        </w:rPr>
        <w:t>_____________________, dnia _____________ r.</w:t>
      </w:r>
    </w:p>
    <w:p w14:paraId="4B4ABFFF" w14:textId="77777777" w:rsidR="004837D0" w:rsidRDefault="004837D0" w:rsidP="004837D0">
      <w:pPr>
        <w:pStyle w:val="Standarduser"/>
        <w:ind w:left="57"/>
        <w:jc w:val="center"/>
        <w:rPr>
          <w:rFonts w:ascii="Cambria" w:hAnsi="Cambria" w:cs="Cambria"/>
        </w:rPr>
      </w:pPr>
    </w:p>
    <w:p w14:paraId="00794589" w14:textId="77777777" w:rsidR="004837D0" w:rsidRDefault="004837D0">
      <w:pPr>
        <w:rPr>
          <w:b/>
          <w:bCs/>
        </w:rPr>
      </w:pPr>
    </w:p>
    <w:p w14:paraId="623EE4F9" w14:textId="3B85361A" w:rsidR="00F430BD" w:rsidRDefault="00F430BD">
      <w:pPr>
        <w:rPr>
          <w:b/>
          <w:bCs/>
        </w:rPr>
      </w:pPr>
      <w:r w:rsidRPr="00F430BD">
        <w:rPr>
          <w:b/>
          <w:bCs/>
        </w:rPr>
        <w:t>Zadanie nr 1  Transport karetką z lekarzem i ratownikiem – TYP S</w:t>
      </w:r>
    </w:p>
    <w:p w14:paraId="43FE48BD" w14:textId="77777777" w:rsidR="00F430BD" w:rsidRDefault="00F430BD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300"/>
        <w:gridCol w:w="1813"/>
      </w:tblGrid>
      <w:tr w:rsidR="00E42998" w14:paraId="3AF692CB" w14:textId="77777777" w:rsidTr="00F430BD">
        <w:tc>
          <w:tcPr>
            <w:tcW w:w="3114" w:type="dxa"/>
          </w:tcPr>
          <w:p w14:paraId="0C06A402" w14:textId="743227EF" w:rsidR="00E42998" w:rsidRPr="00F430BD" w:rsidRDefault="00E42998">
            <w:r>
              <w:t>Zakres usługi</w:t>
            </w:r>
          </w:p>
        </w:tc>
        <w:tc>
          <w:tcPr>
            <w:tcW w:w="1843" w:type="dxa"/>
          </w:tcPr>
          <w:p w14:paraId="106BE853" w14:textId="282D53A5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300" w:type="dxa"/>
          </w:tcPr>
          <w:p w14:paraId="16BC7C6A" w14:textId="04D38B26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Podatek vat</w:t>
            </w:r>
          </w:p>
        </w:tc>
        <w:tc>
          <w:tcPr>
            <w:tcW w:w="1813" w:type="dxa"/>
          </w:tcPr>
          <w:p w14:paraId="57FDB431" w14:textId="0EBA30AD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Cena  jednostkowa brutto</w:t>
            </w:r>
          </w:p>
        </w:tc>
      </w:tr>
      <w:tr w:rsidR="00E42998" w14:paraId="709C5F64" w14:textId="77777777" w:rsidTr="00F430BD">
        <w:tc>
          <w:tcPr>
            <w:tcW w:w="3114" w:type="dxa"/>
          </w:tcPr>
          <w:p w14:paraId="206A4B2B" w14:textId="3CDC9AA5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Ryczałt za transport do 15 km</w:t>
            </w:r>
          </w:p>
        </w:tc>
        <w:tc>
          <w:tcPr>
            <w:tcW w:w="1843" w:type="dxa"/>
          </w:tcPr>
          <w:p w14:paraId="2ABE601A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64797D91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3D2FF64" w14:textId="77777777" w:rsidR="00E42998" w:rsidRDefault="00E42998">
            <w:pPr>
              <w:rPr>
                <w:b/>
                <w:bCs/>
              </w:rPr>
            </w:pPr>
          </w:p>
        </w:tc>
      </w:tr>
      <w:tr w:rsidR="00E42998" w14:paraId="2E44470D" w14:textId="77777777" w:rsidTr="00F430BD">
        <w:tc>
          <w:tcPr>
            <w:tcW w:w="3114" w:type="dxa"/>
          </w:tcPr>
          <w:p w14:paraId="4046187B" w14:textId="77777777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Oczekiwanie na pacjenta</w:t>
            </w:r>
          </w:p>
          <w:p w14:paraId="3A0464C8" w14:textId="1C8BA868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( 30 minut wliczone w cenę )</w:t>
            </w:r>
          </w:p>
        </w:tc>
        <w:tc>
          <w:tcPr>
            <w:tcW w:w="1843" w:type="dxa"/>
          </w:tcPr>
          <w:p w14:paraId="3BD02B6E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3C1EF4A7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A9C6E68" w14:textId="77777777" w:rsidR="00E42998" w:rsidRDefault="00E42998">
            <w:pPr>
              <w:rPr>
                <w:b/>
                <w:bCs/>
              </w:rPr>
            </w:pPr>
          </w:p>
        </w:tc>
      </w:tr>
      <w:tr w:rsidR="00E42998" w14:paraId="199AE5C2" w14:textId="77777777" w:rsidTr="00F430BD">
        <w:tc>
          <w:tcPr>
            <w:tcW w:w="3114" w:type="dxa"/>
          </w:tcPr>
          <w:p w14:paraId="0C668B34" w14:textId="67FBF7C9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Powrót</w:t>
            </w:r>
          </w:p>
        </w:tc>
        <w:tc>
          <w:tcPr>
            <w:tcW w:w="1843" w:type="dxa"/>
          </w:tcPr>
          <w:p w14:paraId="21549CFB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4616FFF5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B662B5F" w14:textId="77777777" w:rsidR="00E42998" w:rsidRDefault="00E42998">
            <w:pPr>
              <w:rPr>
                <w:b/>
                <w:bCs/>
              </w:rPr>
            </w:pPr>
          </w:p>
        </w:tc>
      </w:tr>
      <w:tr w:rsidR="00E42998" w14:paraId="1C136E9D" w14:textId="77777777" w:rsidTr="00F430BD">
        <w:tc>
          <w:tcPr>
            <w:tcW w:w="3114" w:type="dxa"/>
          </w:tcPr>
          <w:p w14:paraId="666CFBE5" w14:textId="1D2500AA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Stawka  za km powyżej ryczałtu</w:t>
            </w:r>
          </w:p>
        </w:tc>
        <w:tc>
          <w:tcPr>
            <w:tcW w:w="1843" w:type="dxa"/>
          </w:tcPr>
          <w:p w14:paraId="25E7E33D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4C055BD3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4A07E21" w14:textId="77777777" w:rsidR="00E42998" w:rsidRDefault="00E42998">
            <w:pPr>
              <w:rPr>
                <w:b/>
                <w:bCs/>
              </w:rPr>
            </w:pPr>
          </w:p>
        </w:tc>
      </w:tr>
      <w:tr w:rsidR="00E42998" w14:paraId="0B43BD5B" w14:textId="77777777" w:rsidTr="00F430BD">
        <w:tc>
          <w:tcPr>
            <w:tcW w:w="3114" w:type="dxa"/>
          </w:tcPr>
          <w:p w14:paraId="30874079" w14:textId="4957E941" w:rsidR="00E42998" w:rsidRDefault="00E42998">
            <w:pPr>
              <w:rPr>
                <w:b/>
                <w:bCs/>
              </w:rPr>
            </w:pPr>
            <w:r>
              <w:rPr>
                <w:b/>
                <w:bCs/>
              </w:rPr>
              <w:t>Razem :</w:t>
            </w:r>
          </w:p>
        </w:tc>
        <w:tc>
          <w:tcPr>
            <w:tcW w:w="1843" w:type="dxa"/>
          </w:tcPr>
          <w:p w14:paraId="401D7571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452F4159" w14:textId="77777777" w:rsidR="00E42998" w:rsidRDefault="00E42998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0EAD03E" w14:textId="77777777" w:rsidR="00E42998" w:rsidRDefault="00E42998">
            <w:pPr>
              <w:rPr>
                <w:b/>
                <w:bCs/>
              </w:rPr>
            </w:pPr>
          </w:p>
        </w:tc>
      </w:tr>
    </w:tbl>
    <w:p w14:paraId="6B3D863D" w14:textId="77777777" w:rsidR="00F430BD" w:rsidRDefault="00F430BD">
      <w:pPr>
        <w:rPr>
          <w:b/>
          <w:bCs/>
        </w:rPr>
      </w:pPr>
    </w:p>
    <w:p w14:paraId="137F922D" w14:textId="2A4B2452" w:rsidR="00F430BD" w:rsidRDefault="00F430BD">
      <w:pPr>
        <w:rPr>
          <w:b/>
          <w:bCs/>
        </w:rPr>
      </w:pPr>
      <w:r>
        <w:rPr>
          <w:b/>
          <w:bCs/>
        </w:rPr>
        <w:t xml:space="preserve"> Wartość brutto Słownie : ……………………………………………………………………………………………………………</w:t>
      </w:r>
    </w:p>
    <w:p w14:paraId="6B0B7735" w14:textId="77777777" w:rsidR="00F430BD" w:rsidRDefault="00F430BD">
      <w:pPr>
        <w:rPr>
          <w:b/>
          <w:bCs/>
        </w:rPr>
      </w:pPr>
    </w:p>
    <w:p w14:paraId="3303EB91" w14:textId="77777777" w:rsidR="004837D0" w:rsidRDefault="004837D0">
      <w:pPr>
        <w:rPr>
          <w:b/>
          <w:bCs/>
        </w:rPr>
      </w:pPr>
    </w:p>
    <w:p w14:paraId="5F046E97" w14:textId="77777777" w:rsidR="004837D0" w:rsidRDefault="004837D0">
      <w:pPr>
        <w:rPr>
          <w:b/>
          <w:bCs/>
        </w:rPr>
      </w:pPr>
    </w:p>
    <w:p w14:paraId="52E61D2A" w14:textId="36419D0D" w:rsidR="00F430BD" w:rsidRDefault="00F430BD" w:rsidP="00F430BD">
      <w:pPr>
        <w:rPr>
          <w:b/>
          <w:bCs/>
        </w:rPr>
      </w:pPr>
      <w:r w:rsidRPr="00F430BD">
        <w:rPr>
          <w:b/>
          <w:bCs/>
        </w:rPr>
        <w:t xml:space="preserve">Zadanie nr </w:t>
      </w:r>
      <w:r>
        <w:rPr>
          <w:b/>
          <w:bCs/>
        </w:rPr>
        <w:t xml:space="preserve">2 </w:t>
      </w:r>
      <w:r w:rsidRPr="00F430BD">
        <w:rPr>
          <w:b/>
          <w:bCs/>
        </w:rPr>
        <w:t xml:space="preserve"> Transport karetką z ratownikiem – TYP </w:t>
      </w:r>
      <w:r>
        <w:rPr>
          <w:b/>
          <w:bCs/>
        </w:rPr>
        <w:t>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300"/>
        <w:gridCol w:w="1813"/>
      </w:tblGrid>
      <w:tr w:rsidR="00E42998" w14:paraId="006D35C9" w14:textId="77777777" w:rsidTr="004837D0">
        <w:tc>
          <w:tcPr>
            <w:tcW w:w="3114" w:type="dxa"/>
          </w:tcPr>
          <w:p w14:paraId="60F9A3FB" w14:textId="77777777" w:rsidR="00E42998" w:rsidRPr="00F430BD" w:rsidRDefault="00E42998" w:rsidP="00FA37ED">
            <w:r>
              <w:t>Zakres usługi</w:t>
            </w:r>
          </w:p>
        </w:tc>
        <w:tc>
          <w:tcPr>
            <w:tcW w:w="1843" w:type="dxa"/>
          </w:tcPr>
          <w:p w14:paraId="09EBDC44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300" w:type="dxa"/>
          </w:tcPr>
          <w:p w14:paraId="386DDEB7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Podatek vat</w:t>
            </w:r>
          </w:p>
        </w:tc>
        <w:tc>
          <w:tcPr>
            <w:tcW w:w="1813" w:type="dxa"/>
          </w:tcPr>
          <w:p w14:paraId="6A05ED4B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Cena  jednostkowa brutto</w:t>
            </w:r>
          </w:p>
        </w:tc>
      </w:tr>
      <w:tr w:rsidR="00E42998" w14:paraId="7A5A35A2" w14:textId="77777777" w:rsidTr="004837D0">
        <w:tc>
          <w:tcPr>
            <w:tcW w:w="3114" w:type="dxa"/>
          </w:tcPr>
          <w:p w14:paraId="78B503D5" w14:textId="1E8C685C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Ryczałt za transport do 15 km</w:t>
            </w:r>
          </w:p>
        </w:tc>
        <w:tc>
          <w:tcPr>
            <w:tcW w:w="1843" w:type="dxa"/>
          </w:tcPr>
          <w:p w14:paraId="4AAA370E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7F0EE6A7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9B39B50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6BC876B8" w14:textId="77777777" w:rsidTr="004837D0">
        <w:tc>
          <w:tcPr>
            <w:tcW w:w="3114" w:type="dxa"/>
          </w:tcPr>
          <w:p w14:paraId="4E408E37" w14:textId="77777777" w:rsidR="00E42998" w:rsidRDefault="00E42998" w:rsidP="004837D0">
            <w:pPr>
              <w:rPr>
                <w:b/>
                <w:bCs/>
              </w:rPr>
            </w:pPr>
            <w:r>
              <w:rPr>
                <w:b/>
                <w:bCs/>
              </w:rPr>
              <w:t>Oczekiwanie na pacjenta</w:t>
            </w:r>
          </w:p>
          <w:p w14:paraId="71C88581" w14:textId="1D9CBCCF" w:rsidR="00E42998" w:rsidRDefault="00E42998" w:rsidP="004837D0">
            <w:pPr>
              <w:rPr>
                <w:b/>
                <w:bCs/>
              </w:rPr>
            </w:pPr>
            <w:r>
              <w:rPr>
                <w:b/>
                <w:bCs/>
              </w:rPr>
              <w:t>( 30 minut wliczone w cenę )</w:t>
            </w:r>
          </w:p>
        </w:tc>
        <w:tc>
          <w:tcPr>
            <w:tcW w:w="1843" w:type="dxa"/>
          </w:tcPr>
          <w:p w14:paraId="5BD48587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031376BF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CBF23AD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41119C37" w14:textId="77777777" w:rsidTr="004837D0">
        <w:tc>
          <w:tcPr>
            <w:tcW w:w="3114" w:type="dxa"/>
          </w:tcPr>
          <w:p w14:paraId="047F5DA5" w14:textId="01BD5942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Powrót</w:t>
            </w:r>
          </w:p>
        </w:tc>
        <w:tc>
          <w:tcPr>
            <w:tcW w:w="1843" w:type="dxa"/>
          </w:tcPr>
          <w:p w14:paraId="7711099C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63AAAC51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25A18900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5D76F5D6" w14:textId="77777777" w:rsidTr="004837D0">
        <w:tc>
          <w:tcPr>
            <w:tcW w:w="3114" w:type="dxa"/>
          </w:tcPr>
          <w:p w14:paraId="5BA2D44D" w14:textId="2BAAD7A6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Stawka  za km powyżej ryczałtu</w:t>
            </w:r>
          </w:p>
        </w:tc>
        <w:tc>
          <w:tcPr>
            <w:tcW w:w="1843" w:type="dxa"/>
          </w:tcPr>
          <w:p w14:paraId="6B6356B3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5D020B4F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278C053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0803A52C" w14:textId="77777777" w:rsidTr="004837D0">
        <w:tc>
          <w:tcPr>
            <w:tcW w:w="3114" w:type="dxa"/>
          </w:tcPr>
          <w:p w14:paraId="6C9F1D78" w14:textId="1F0793FD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Transport wewnętrzny</w:t>
            </w:r>
          </w:p>
        </w:tc>
        <w:tc>
          <w:tcPr>
            <w:tcW w:w="1843" w:type="dxa"/>
          </w:tcPr>
          <w:p w14:paraId="7272BE60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36FE549F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6013964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48B97893" w14:textId="77777777" w:rsidTr="004837D0">
        <w:tc>
          <w:tcPr>
            <w:tcW w:w="3114" w:type="dxa"/>
          </w:tcPr>
          <w:p w14:paraId="37C1E9BC" w14:textId="6F101A15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843" w:type="dxa"/>
          </w:tcPr>
          <w:p w14:paraId="56789704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6B465ACE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5166F53" w14:textId="77777777" w:rsidR="00E42998" w:rsidRDefault="00E42998" w:rsidP="00FA37ED">
            <w:pPr>
              <w:rPr>
                <w:b/>
                <w:bCs/>
              </w:rPr>
            </w:pPr>
          </w:p>
        </w:tc>
      </w:tr>
    </w:tbl>
    <w:p w14:paraId="352E8612" w14:textId="77777777" w:rsidR="00E42998" w:rsidRDefault="00E42998">
      <w:pPr>
        <w:rPr>
          <w:b/>
          <w:bCs/>
        </w:rPr>
      </w:pPr>
    </w:p>
    <w:p w14:paraId="6699AD21" w14:textId="55ABA6E5" w:rsidR="00F430BD" w:rsidRDefault="004837D0">
      <w:pPr>
        <w:rPr>
          <w:b/>
          <w:bCs/>
        </w:rPr>
      </w:pPr>
      <w:r>
        <w:rPr>
          <w:b/>
          <w:bCs/>
        </w:rPr>
        <w:t>Wartość brutto Słownie : ……………………………………………………………………………………………………………</w:t>
      </w:r>
    </w:p>
    <w:p w14:paraId="0AB4E4D0" w14:textId="77777777" w:rsidR="00F430BD" w:rsidRDefault="00F430BD">
      <w:pPr>
        <w:rPr>
          <w:b/>
          <w:bCs/>
        </w:rPr>
      </w:pPr>
    </w:p>
    <w:p w14:paraId="4E4F0876" w14:textId="77777777" w:rsidR="004837D0" w:rsidRDefault="004837D0" w:rsidP="00F430BD">
      <w:pPr>
        <w:rPr>
          <w:b/>
          <w:bCs/>
        </w:rPr>
      </w:pPr>
    </w:p>
    <w:p w14:paraId="4CFF836C" w14:textId="77777777" w:rsidR="004837D0" w:rsidRDefault="004837D0" w:rsidP="00F430BD">
      <w:pPr>
        <w:rPr>
          <w:b/>
          <w:bCs/>
        </w:rPr>
      </w:pPr>
    </w:p>
    <w:p w14:paraId="19A8862E" w14:textId="77777777" w:rsidR="004837D0" w:rsidRDefault="004837D0" w:rsidP="00F430BD">
      <w:pPr>
        <w:rPr>
          <w:b/>
          <w:bCs/>
        </w:rPr>
      </w:pPr>
    </w:p>
    <w:p w14:paraId="0F7D88D5" w14:textId="0161A2A0" w:rsidR="00F430BD" w:rsidRDefault="00F430BD" w:rsidP="00F430BD">
      <w:pPr>
        <w:rPr>
          <w:b/>
          <w:bCs/>
        </w:rPr>
      </w:pPr>
      <w:r w:rsidRPr="00F430BD">
        <w:rPr>
          <w:b/>
          <w:bCs/>
        </w:rPr>
        <w:t xml:space="preserve">Zadanie nr </w:t>
      </w:r>
      <w:r w:rsidR="004837D0">
        <w:rPr>
          <w:b/>
          <w:bCs/>
        </w:rPr>
        <w:t>3</w:t>
      </w:r>
      <w:r w:rsidRPr="00F430BD">
        <w:rPr>
          <w:b/>
          <w:bCs/>
        </w:rPr>
        <w:t xml:space="preserve"> Transport karetką z </w:t>
      </w:r>
      <w:r>
        <w:rPr>
          <w:b/>
          <w:bCs/>
        </w:rPr>
        <w:t>sanitariuszem</w:t>
      </w:r>
      <w:r w:rsidRPr="00F430BD">
        <w:rPr>
          <w:b/>
          <w:bCs/>
        </w:rPr>
        <w:t xml:space="preserve"> – TYP </w:t>
      </w:r>
      <w:r>
        <w:rPr>
          <w:b/>
          <w:bCs/>
        </w:rPr>
        <w:t>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300"/>
        <w:gridCol w:w="1813"/>
      </w:tblGrid>
      <w:tr w:rsidR="00E42998" w14:paraId="23611B63" w14:textId="77777777" w:rsidTr="00FA37ED">
        <w:tc>
          <w:tcPr>
            <w:tcW w:w="3114" w:type="dxa"/>
          </w:tcPr>
          <w:p w14:paraId="40908E11" w14:textId="77777777" w:rsidR="00E42998" w:rsidRPr="00F430BD" w:rsidRDefault="00E42998" w:rsidP="00FA37ED">
            <w:r>
              <w:t>Zakres usługi</w:t>
            </w:r>
          </w:p>
        </w:tc>
        <w:tc>
          <w:tcPr>
            <w:tcW w:w="1843" w:type="dxa"/>
          </w:tcPr>
          <w:p w14:paraId="141962E6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Cena jednostkowa netto</w:t>
            </w:r>
          </w:p>
        </w:tc>
        <w:tc>
          <w:tcPr>
            <w:tcW w:w="1300" w:type="dxa"/>
          </w:tcPr>
          <w:p w14:paraId="2CF3BBF7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Podatek vat</w:t>
            </w:r>
          </w:p>
        </w:tc>
        <w:tc>
          <w:tcPr>
            <w:tcW w:w="1813" w:type="dxa"/>
          </w:tcPr>
          <w:p w14:paraId="1D7EC53B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Cena  jednostkowa brutto</w:t>
            </w:r>
          </w:p>
        </w:tc>
      </w:tr>
      <w:tr w:rsidR="00E42998" w14:paraId="5577D0EB" w14:textId="77777777" w:rsidTr="00FA37ED">
        <w:tc>
          <w:tcPr>
            <w:tcW w:w="3114" w:type="dxa"/>
          </w:tcPr>
          <w:p w14:paraId="5F646C38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Ryczałt za transport do 15 km</w:t>
            </w:r>
          </w:p>
        </w:tc>
        <w:tc>
          <w:tcPr>
            <w:tcW w:w="1843" w:type="dxa"/>
          </w:tcPr>
          <w:p w14:paraId="3AD59DBB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3010F357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554135F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1BA72C64" w14:textId="77777777" w:rsidTr="00FA37ED">
        <w:tc>
          <w:tcPr>
            <w:tcW w:w="3114" w:type="dxa"/>
          </w:tcPr>
          <w:p w14:paraId="7096A40E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Oczekiwanie na pacjenta</w:t>
            </w:r>
          </w:p>
          <w:p w14:paraId="5E20A160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( 30 minut wliczone w cenę )</w:t>
            </w:r>
          </w:p>
        </w:tc>
        <w:tc>
          <w:tcPr>
            <w:tcW w:w="1843" w:type="dxa"/>
          </w:tcPr>
          <w:p w14:paraId="1BE6795D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73CA9DCE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F14CA71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4B5ECBCD" w14:textId="77777777" w:rsidTr="00FA37ED">
        <w:tc>
          <w:tcPr>
            <w:tcW w:w="3114" w:type="dxa"/>
          </w:tcPr>
          <w:p w14:paraId="775EBBE9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Powrót</w:t>
            </w:r>
          </w:p>
        </w:tc>
        <w:tc>
          <w:tcPr>
            <w:tcW w:w="1843" w:type="dxa"/>
          </w:tcPr>
          <w:p w14:paraId="45D5762F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2923C217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BD9BE1A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075FA98F" w14:textId="77777777" w:rsidTr="00FA37ED">
        <w:tc>
          <w:tcPr>
            <w:tcW w:w="3114" w:type="dxa"/>
          </w:tcPr>
          <w:p w14:paraId="0EBD67F1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Stawka  za km powyżej ryczałtu</w:t>
            </w:r>
          </w:p>
        </w:tc>
        <w:tc>
          <w:tcPr>
            <w:tcW w:w="1843" w:type="dxa"/>
          </w:tcPr>
          <w:p w14:paraId="7F425FAA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305CEF66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7858F298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7D5171DD" w14:textId="77777777" w:rsidTr="00FA37ED">
        <w:tc>
          <w:tcPr>
            <w:tcW w:w="3114" w:type="dxa"/>
          </w:tcPr>
          <w:p w14:paraId="7BF87BA2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Transport wewnętrzny</w:t>
            </w:r>
          </w:p>
        </w:tc>
        <w:tc>
          <w:tcPr>
            <w:tcW w:w="1843" w:type="dxa"/>
          </w:tcPr>
          <w:p w14:paraId="0BEC015B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77FCA645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32839755" w14:textId="77777777" w:rsidR="00E42998" w:rsidRDefault="00E42998" w:rsidP="00FA37ED">
            <w:pPr>
              <w:rPr>
                <w:b/>
                <w:bCs/>
              </w:rPr>
            </w:pPr>
          </w:p>
        </w:tc>
      </w:tr>
      <w:tr w:rsidR="00E42998" w14:paraId="3FEE2386" w14:textId="77777777" w:rsidTr="00FA37ED">
        <w:tc>
          <w:tcPr>
            <w:tcW w:w="3114" w:type="dxa"/>
          </w:tcPr>
          <w:p w14:paraId="388A3142" w14:textId="77777777" w:rsidR="00E42998" w:rsidRDefault="00E42998" w:rsidP="00FA37ED">
            <w:pPr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843" w:type="dxa"/>
          </w:tcPr>
          <w:p w14:paraId="4ADCD499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300" w:type="dxa"/>
          </w:tcPr>
          <w:p w14:paraId="14D4DCA8" w14:textId="77777777" w:rsidR="00E42998" w:rsidRDefault="00E42998" w:rsidP="00FA37ED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521E229" w14:textId="77777777" w:rsidR="00E42998" w:rsidRDefault="00E42998" w:rsidP="00FA37ED">
            <w:pPr>
              <w:rPr>
                <w:b/>
                <w:bCs/>
              </w:rPr>
            </w:pPr>
          </w:p>
        </w:tc>
      </w:tr>
    </w:tbl>
    <w:p w14:paraId="11C2AF49" w14:textId="77777777" w:rsidR="004837D0" w:rsidRDefault="004837D0">
      <w:pPr>
        <w:rPr>
          <w:b/>
          <w:bCs/>
        </w:rPr>
      </w:pPr>
    </w:p>
    <w:p w14:paraId="3165F931" w14:textId="77777777" w:rsidR="004837D0" w:rsidRDefault="004837D0">
      <w:pPr>
        <w:rPr>
          <w:b/>
          <w:bCs/>
        </w:rPr>
      </w:pPr>
    </w:p>
    <w:p w14:paraId="47C3C8FA" w14:textId="77777777" w:rsidR="004837D0" w:rsidRDefault="004837D0">
      <w:pPr>
        <w:rPr>
          <w:b/>
          <w:bCs/>
        </w:rPr>
      </w:pPr>
    </w:p>
    <w:p w14:paraId="0FDA7CA2" w14:textId="30159A0E" w:rsidR="00F430BD" w:rsidRDefault="004837D0">
      <w:pPr>
        <w:rPr>
          <w:b/>
          <w:bCs/>
        </w:rPr>
      </w:pPr>
      <w:r>
        <w:rPr>
          <w:b/>
          <w:bCs/>
        </w:rPr>
        <w:t>Wartość brutto Słownie : ……………………………………………………………………………………………………………</w:t>
      </w:r>
    </w:p>
    <w:p w14:paraId="364D4F71" w14:textId="77777777" w:rsidR="00F430BD" w:rsidRDefault="00F430BD" w:rsidP="00F430BD">
      <w:pPr>
        <w:rPr>
          <w:b/>
          <w:bCs/>
        </w:rPr>
      </w:pPr>
    </w:p>
    <w:p w14:paraId="370D6A95" w14:textId="77777777" w:rsidR="00F430BD" w:rsidRDefault="00F430BD" w:rsidP="00F430BD">
      <w:pPr>
        <w:rPr>
          <w:b/>
          <w:bCs/>
        </w:rPr>
      </w:pPr>
    </w:p>
    <w:p w14:paraId="6D2A5D9C" w14:textId="77777777" w:rsidR="004837D0" w:rsidRPr="004837D0" w:rsidRDefault="004837D0" w:rsidP="004837D0">
      <w:pPr>
        <w:suppressAutoHyphens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lang w:eastAsia="zh-CN"/>
          <w14:ligatures w14:val="none"/>
        </w:rPr>
      </w:pPr>
      <w:r w:rsidRPr="004837D0">
        <w:rPr>
          <w:rFonts w:ascii="Calibri" w:eastAsia="Times New Roman" w:hAnsi="Calibri" w:cs="Calibri"/>
          <w:kern w:val="0"/>
          <w:lang w:eastAsia="zh-CN"/>
          <w14:ligatures w14:val="none"/>
        </w:rPr>
        <w:t>…………………………………………</w:t>
      </w:r>
    </w:p>
    <w:p w14:paraId="0D561C51" w14:textId="77777777" w:rsidR="004837D0" w:rsidRPr="004837D0" w:rsidRDefault="004837D0" w:rsidP="004837D0">
      <w:pPr>
        <w:widowControl w:val="0"/>
        <w:suppressAutoHyphens/>
        <w:autoSpaceDE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4837D0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38BB9630" w14:textId="77777777" w:rsidR="00F430BD" w:rsidRPr="00F430BD" w:rsidRDefault="00F430BD">
      <w:pPr>
        <w:rPr>
          <w:b/>
          <w:bCs/>
        </w:rPr>
      </w:pPr>
    </w:p>
    <w:sectPr w:rsidR="00F430BD" w:rsidRPr="00F43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EC0"/>
    <w:multiLevelType w:val="hybridMultilevel"/>
    <w:tmpl w:val="C5747EDC"/>
    <w:lvl w:ilvl="0" w:tplc="7BF4B7E0">
      <w:numFmt w:val="bullet"/>
      <w:lvlText w:val=""/>
      <w:lvlJc w:val="left"/>
      <w:pPr>
        <w:ind w:left="720" w:hanging="360"/>
      </w:pPr>
      <w:rPr>
        <w:rFonts w:ascii="Symbol" w:eastAsia="Tahoma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BD"/>
    <w:rsid w:val="00333F11"/>
    <w:rsid w:val="004837D0"/>
    <w:rsid w:val="00AD2292"/>
    <w:rsid w:val="00E42998"/>
    <w:rsid w:val="00F4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3A03"/>
  <w15:chartTrackingRefBased/>
  <w15:docId w15:val="{B28F9582-DBB7-47E3-8AB4-8D88BDB8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4837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kstprzypisudolnego1">
    <w:name w:val="Tekst przypisu dolnego1"/>
    <w:basedOn w:val="Standarduser"/>
    <w:rsid w:val="004837D0"/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2025-01-09T10:30:00Z</dcterms:created>
  <dcterms:modified xsi:type="dcterms:W3CDTF">2025-01-09T10:30:00Z</dcterms:modified>
</cp:coreProperties>
</file>